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52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36"/>
      </w:tblGrid>
      <w:tr w:rsidR="00E42FAF" w:rsidRPr="00B12C3C" w:rsidTr="00EE6CC5">
        <w:trPr>
          <w:trHeight w:val="778"/>
        </w:trPr>
        <w:tc>
          <w:tcPr>
            <w:tcW w:w="2736" w:type="dxa"/>
            <w:vAlign w:val="center"/>
          </w:tcPr>
          <w:p w:rsidR="00E42FAF" w:rsidRDefault="00D054A6" w:rsidP="00EE6CC5">
            <w:pPr>
              <w:spacing w:before="100" w:beforeAutospacing="1"/>
              <w:rPr>
                <w:rFonts w:ascii="Arial" w:hAnsi="Arial" w:cs="Arial"/>
                <w:b/>
                <w:sz w:val="20"/>
                <w:szCs w:val="20"/>
              </w:rPr>
            </w:pPr>
            <w:r w:rsidRPr="00291562">
              <w:rPr>
                <w:rFonts w:ascii="Arial" w:hAnsi="Arial" w:cs="Arial"/>
                <w:sz w:val="20"/>
                <w:szCs w:val="20"/>
              </w:rPr>
              <w:fldChar w:fldCharType="begin">
                <w:ffData>
                  <w:name w:val="Check7"/>
                  <w:enabled/>
                  <w:calcOnExit w:val="0"/>
                  <w:checkBox>
                    <w:sizeAuto/>
                    <w:default w:val="0"/>
                  </w:checkBox>
                </w:ffData>
              </w:fldChar>
            </w:r>
            <w:r w:rsidR="00EE6CC5"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EE6CC5" w:rsidRPr="00291562">
              <w:rPr>
                <w:rFonts w:ascii="Arial" w:hAnsi="Arial" w:cs="Arial"/>
                <w:sz w:val="20"/>
                <w:szCs w:val="20"/>
              </w:rPr>
              <w:t xml:space="preserve">  </w:t>
            </w:r>
            <w:r w:rsidR="00EE6CC5">
              <w:rPr>
                <w:rFonts w:ascii="Arial" w:hAnsi="Arial" w:cs="Arial"/>
                <w:b/>
                <w:sz w:val="20"/>
                <w:szCs w:val="20"/>
              </w:rPr>
              <w:t>EIS Market</w:t>
            </w:r>
          </w:p>
          <w:p w:rsidR="00EE6CC5" w:rsidRPr="00B12C3C" w:rsidRDefault="00EE6CC5" w:rsidP="00EE6CC5">
            <w:pPr>
              <w:rPr>
                <w:rFonts w:ascii="Arial" w:hAnsi="Arial" w:cs="Arial"/>
                <w:b/>
                <w:sz w:val="20"/>
                <w:szCs w:val="20"/>
              </w:rPr>
            </w:pPr>
          </w:p>
          <w:p w:rsidR="00E42FAF" w:rsidRPr="00B12C3C" w:rsidRDefault="00D054A6" w:rsidP="00EE6CC5">
            <w:pPr>
              <w:rPr>
                <w:rFonts w:ascii="Arial" w:hAnsi="Arial" w:cs="Arial"/>
                <w:b/>
              </w:rPr>
            </w:pPr>
            <w:r>
              <w:rPr>
                <w:rFonts w:ascii="Arial" w:hAnsi="Arial" w:cs="Arial"/>
                <w:sz w:val="20"/>
                <w:szCs w:val="20"/>
              </w:rPr>
              <w:fldChar w:fldCharType="begin">
                <w:ffData>
                  <w:name w:val=""/>
                  <w:enabled/>
                  <w:calcOnExit w:val="0"/>
                  <w:checkBox>
                    <w:sizeAuto/>
                    <w:default w:val="1"/>
                  </w:checkBox>
                </w:ffData>
              </w:fldChar>
            </w:r>
            <w:r w:rsidR="00CE7923">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E42FAF" w:rsidRPr="00B12C3C">
              <w:rPr>
                <w:rFonts w:ascii="Arial" w:hAnsi="Arial" w:cs="Arial"/>
                <w:sz w:val="20"/>
                <w:szCs w:val="20"/>
              </w:rPr>
              <w:t xml:space="preserve">  </w:t>
            </w:r>
            <w:r w:rsidR="00E42FAF" w:rsidRPr="00B12C3C">
              <w:rPr>
                <w:rFonts w:ascii="Arial" w:hAnsi="Arial" w:cs="Arial"/>
                <w:b/>
                <w:sz w:val="20"/>
                <w:szCs w:val="20"/>
              </w:rPr>
              <w:t>I</w:t>
            </w:r>
            <w:r w:rsidR="00E42FAF">
              <w:rPr>
                <w:rFonts w:ascii="Arial" w:hAnsi="Arial" w:cs="Arial"/>
                <w:b/>
                <w:sz w:val="20"/>
                <w:szCs w:val="20"/>
              </w:rPr>
              <w:t>ntegrated Marketplace</w:t>
            </w:r>
          </w:p>
        </w:tc>
      </w:tr>
    </w:tbl>
    <w:p w:rsidR="007E25EC" w:rsidRDefault="00D054A6" w:rsidP="00E42FAF">
      <w:pPr>
        <w:spacing w:line="480" w:lineRule="auto"/>
        <w:jc w:val="right"/>
        <w:rPr>
          <w:rFonts w:ascii="Arial" w:hAnsi="Arial" w:cs="Arial"/>
          <w:b/>
        </w:rPr>
      </w:pPr>
      <w:r w:rsidRPr="00D054A6">
        <w:rPr>
          <w:noProof/>
          <w:sz w:val="10"/>
          <w:szCs w:val="10"/>
        </w:rPr>
        <w:pict>
          <v:shapetype id="_x0000_t202" coordsize="21600,21600" o:spt="202" path="m,l,21600r21600,l21600,xe">
            <v:stroke joinstyle="miter"/>
            <v:path gradientshapeok="t" o:connecttype="rect"/>
          </v:shapetype>
          <v:shape id="_x0000_s1026" type="#_x0000_t202" style="position:absolute;left:0;text-align:left;margin-left:-29.5pt;margin-top:-42.5pt;width:159.8pt;height:58.8pt;z-index:251657728;mso-wrap-style:none;mso-position-horizontal-relative:text;mso-position-vertical-relative:text" filled="f" stroked="f">
            <v:textbox style="mso-next-textbox:#_x0000_s1026;mso-fit-shape-to-text:t">
              <w:txbxContent>
                <w:p w:rsidR="00EE3635" w:rsidRDefault="00EE3635">
                  <w:r>
                    <w:rPr>
                      <w:noProof/>
                    </w:rPr>
                    <w:drawing>
                      <wp:inline distT="0" distB="0" distL="0" distR="0">
                        <wp:extent cx="1828800" cy="653415"/>
                        <wp:effectExtent l="19050" t="0" r="0" b="0"/>
                        <wp:docPr id="2" name="Picture 2" descr="SPP_logo_red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P_logo_red200"/>
                                <pic:cNvPicPr>
                                  <a:picLocks noChangeAspect="1" noChangeArrowheads="1"/>
                                </pic:cNvPicPr>
                              </pic:nvPicPr>
                              <pic:blipFill>
                                <a:blip r:embed="rId11"/>
                                <a:srcRect/>
                                <a:stretch>
                                  <a:fillRect/>
                                </a:stretch>
                              </pic:blipFill>
                              <pic:spPr bwMode="auto">
                                <a:xfrm>
                                  <a:off x="0" y="0"/>
                                  <a:ext cx="1828800" cy="653415"/>
                                </a:xfrm>
                                <a:prstGeom prst="rect">
                                  <a:avLst/>
                                </a:prstGeom>
                                <a:noFill/>
                                <a:ln w="9525">
                                  <a:noFill/>
                                  <a:miter lim="800000"/>
                                  <a:headEnd/>
                                  <a:tailEnd/>
                                </a:ln>
                              </pic:spPr>
                            </pic:pic>
                          </a:graphicData>
                        </a:graphic>
                      </wp:inline>
                    </w:drawing>
                  </w:r>
                </w:p>
              </w:txbxContent>
            </v:textbox>
          </v:shape>
        </w:pict>
      </w:r>
    </w:p>
    <w:p w:rsidR="002D2D79" w:rsidRPr="002D2D79" w:rsidRDefault="002D2D79" w:rsidP="00730E8A">
      <w:pPr>
        <w:jc w:val="center"/>
        <w:rPr>
          <w:rFonts w:ascii="Arial" w:hAnsi="Arial" w:cs="Arial"/>
          <w:b/>
          <w:sz w:val="16"/>
          <w:szCs w:val="16"/>
        </w:rPr>
      </w:pPr>
    </w:p>
    <w:p w:rsidR="00437C92" w:rsidRPr="005F60FB" w:rsidRDefault="00291562" w:rsidP="00730E8A">
      <w:pPr>
        <w:jc w:val="center"/>
        <w:rPr>
          <w:rFonts w:ascii="Arial" w:hAnsi="Arial" w:cs="Arial"/>
          <w:b/>
        </w:rPr>
      </w:pPr>
      <w:r>
        <w:rPr>
          <w:rFonts w:ascii="Arial" w:hAnsi="Arial" w:cs="Arial"/>
          <w:b/>
        </w:rPr>
        <w:t>Protocols Revision Request</w:t>
      </w:r>
    </w:p>
    <w:p w:rsidR="00291562" w:rsidRDefault="006021A5" w:rsidP="007E25EC">
      <w:pPr>
        <w:rPr>
          <w:rFonts w:ascii="Arial" w:hAnsi="Arial" w:cs="Arial"/>
          <w:sz w:val="20"/>
          <w:szCs w:val="20"/>
        </w:rPr>
      </w:pPr>
      <w:r>
        <w:rPr>
          <w:rFonts w:ascii="Arial" w:hAnsi="Arial" w:cs="Arial"/>
          <w:b/>
          <w:bCs/>
          <w:sz w:val="20"/>
          <w:szCs w:val="20"/>
        </w:rPr>
        <w:br/>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2160"/>
        <w:gridCol w:w="720"/>
        <w:gridCol w:w="6840"/>
      </w:tblGrid>
      <w:tr w:rsidR="00291562" w:rsidRPr="00291562" w:rsidTr="007A21B1">
        <w:trPr>
          <w:jc w:val="center"/>
        </w:trPr>
        <w:tc>
          <w:tcPr>
            <w:tcW w:w="720" w:type="dxa"/>
            <w:tcBorders>
              <w:bottom w:val="single" w:sz="4" w:space="0" w:color="auto"/>
            </w:tcBorders>
            <w:shd w:val="clear" w:color="auto" w:fill="FFFFFF"/>
            <w:vAlign w:val="center"/>
          </w:tcPr>
          <w:p w:rsidR="00291562" w:rsidRPr="00291562" w:rsidRDefault="00291562" w:rsidP="00C7446F">
            <w:pPr>
              <w:pStyle w:val="Header"/>
              <w:jc w:val="center"/>
              <w:rPr>
                <w:rFonts w:ascii="Arial" w:hAnsi="Arial" w:cs="Arial"/>
                <w:b/>
                <w:sz w:val="20"/>
                <w:szCs w:val="20"/>
              </w:rPr>
            </w:pPr>
            <w:r w:rsidRPr="00291562">
              <w:rPr>
                <w:rFonts w:ascii="Arial" w:hAnsi="Arial" w:cs="Arial"/>
                <w:b/>
                <w:sz w:val="20"/>
                <w:szCs w:val="20"/>
              </w:rPr>
              <w:t>PRR N</w:t>
            </w:r>
            <w:r w:rsidR="00C7446F">
              <w:rPr>
                <w:rFonts w:ascii="Arial" w:hAnsi="Arial" w:cs="Arial"/>
                <w:b/>
                <w:sz w:val="20"/>
                <w:szCs w:val="20"/>
              </w:rPr>
              <w:t>o.</w:t>
            </w:r>
          </w:p>
        </w:tc>
        <w:tc>
          <w:tcPr>
            <w:tcW w:w="2160" w:type="dxa"/>
            <w:tcBorders>
              <w:bottom w:val="single" w:sz="4" w:space="0" w:color="auto"/>
            </w:tcBorders>
            <w:vAlign w:val="center"/>
          </w:tcPr>
          <w:p w:rsidR="00291562" w:rsidRPr="00291562" w:rsidRDefault="008E74A9" w:rsidP="006B26F2">
            <w:pPr>
              <w:pStyle w:val="Header"/>
              <w:rPr>
                <w:rFonts w:ascii="Arial" w:hAnsi="Arial" w:cs="Arial"/>
                <w:sz w:val="20"/>
                <w:szCs w:val="20"/>
              </w:rPr>
            </w:pPr>
            <w:r>
              <w:rPr>
                <w:rFonts w:ascii="Arial" w:hAnsi="Arial" w:cs="Arial"/>
                <w:sz w:val="20"/>
                <w:szCs w:val="20"/>
              </w:rPr>
              <w:t>Markplace-PRR59</w:t>
            </w:r>
          </w:p>
        </w:tc>
        <w:tc>
          <w:tcPr>
            <w:tcW w:w="720" w:type="dxa"/>
            <w:tcBorders>
              <w:bottom w:val="single" w:sz="4" w:space="0" w:color="auto"/>
            </w:tcBorders>
            <w:shd w:val="clear" w:color="auto" w:fill="FFFFFF"/>
            <w:vAlign w:val="center"/>
          </w:tcPr>
          <w:p w:rsidR="00291562" w:rsidRPr="00291562" w:rsidRDefault="00291562" w:rsidP="00433BB1">
            <w:pPr>
              <w:pStyle w:val="Header"/>
              <w:jc w:val="center"/>
              <w:rPr>
                <w:rFonts w:ascii="Arial" w:hAnsi="Arial" w:cs="Arial"/>
                <w:b/>
                <w:sz w:val="20"/>
                <w:szCs w:val="20"/>
              </w:rPr>
            </w:pPr>
            <w:r w:rsidRPr="00291562">
              <w:rPr>
                <w:rFonts w:ascii="Arial" w:hAnsi="Arial" w:cs="Arial"/>
                <w:b/>
                <w:sz w:val="20"/>
                <w:szCs w:val="20"/>
              </w:rPr>
              <w:t>PRR Title</w:t>
            </w:r>
          </w:p>
        </w:tc>
        <w:tc>
          <w:tcPr>
            <w:tcW w:w="6840" w:type="dxa"/>
            <w:tcBorders>
              <w:bottom w:val="single" w:sz="4" w:space="0" w:color="auto"/>
            </w:tcBorders>
            <w:vAlign w:val="center"/>
          </w:tcPr>
          <w:p w:rsidR="00291562" w:rsidRPr="00291562" w:rsidRDefault="008E74A9" w:rsidP="008E74A9">
            <w:pPr>
              <w:pStyle w:val="Header"/>
              <w:rPr>
                <w:rFonts w:ascii="Arial" w:hAnsi="Arial" w:cs="Arial"/>
                <w:sz w:val="20"/>
                <w:szCs w:val="20"/>
              </w:rPr>
            </w:pPr>
            <w:r w:rsidRPr="008E74A9">
              <w:rPr>
                <w:rFonts w:ascii="Arial" w:hAnsi="Arial" w:cs="Arial"/>
                <w:sz w:val="20"/>
                <w:szCs w:val="20"/>
              </w:rPr>
              <w:t>Misc Protocol Typo Errors and Definition Corrections</w:t>
            </w:r>
          </w:p>
        </w:tc>
      </w:tr>
      <w:tr w:rsidR="00291562" w:rsidRPr="00291562" w:rsidTr="007A21B1">
        <w:trPr>
          <w:trHeight w:val="773"/>
          <w:jc w:val="center"/>
        </w:trPr>
        <w:tc>
          <w:tcPr>
            <w:tcW w:w="2880" w:type="dxa"/>
            <w:gridSpan w:val="2"/>
            <w:tcBorders>
              <w:top w:val="single" w:sz="4" w:space="0" w:color="auto"/>
              <w:bottom w:val="single" w:sz="4" w:space="0" w:color="auto"/>
            </w:tcBorders>
            <w:shd w:val="clear" w:color="auto" w:fill="FFFFFF"/>
            <w:vAlign w:val="center"/>
          </w:tcPr>
          <w:p w:rsidR="00291562" w:rsidRPr="003309FC" w:rsidRDefault="00291562" w:rsidP="006B26F2">
            <w:pPr>
              <w:pStyle w:val="Header"/>
              <w:rPr>
                <w:rFonts w:ascii="Arial" w:hAnsi="Arial" w:cs="Arial"/>
                <w:b/>
                <w:sz w:val="20"/>
                <w:szCs w:val="20"/>
              </w:rPr>
            </w:pPr>
            <w:r w:rsidRPr="003309FC">
              <w:rPr>
                <w:rFonts w:ascii="Arial" w:hAnsi="Arial" w:cs="Arial"/>
                <w:b/>
                <w:sz w:val="20"/>
                <w:szCs w:val="20"/>
              </w:rPr>
              <w:t xml:space="preserve">Protocol Section(s) Requiring Revision </w:t>
            </w:r>
          </w:p>
        </w:tc>
        <w:tc>
          <w:tcPr>
            <w:tcW w:w="7560" w:type="dxa"/>
            <w:gridSpan w:val="2"/>
            <w:tcBorders>
              <w:top w:val="single" w:sz="4" w:space="0" w:color="auto"/>
            </w:tcBorders>
            <w:vAlign w:val="center"/>
          </w:tcPr>
          <w:p w:rsidR="00291562" w:rsidRPr="008E74A9" w:rsidRDefault="00291562" w:rsidP="006B26F2">
            <w:pPr>
              <w:pStyle w:val="NormalArial"/>
              <w:rPr>
                <w:rFonts w:cs="Arial"/>
                <w:sz w:val="20"/>
                <w:szCs w:val="20"/>
              </w:rPr>
            </w:pPr>
            <w:r w:rsidRPr="008E74A9">
              <w:rPr>
                <w:rFonts w:cs="Arial"/>
                <w:b/>
                <w:sz w:val="20"/>
                <w:szCs w:val="20"/>
              </w:rPr>
              <w:t>Section No</w:t>
            </w:r>
            <w:r w:rsidR="00FD3C8D" w:rsidRPr="008E74A9">
              <w:rPr>
                <w:rFonts w:cs="Arial"/>
                <w:b/>
                <w:sz w:val="20"/>
                <w:szCs w:val="20"/>
              </w:rPr>
              <w:t>.</w:t>
            </w:r>
            <w:r w:rsidRPr="008E74A9">
              <w:rPr>
                <w:rFonts w:cs="Arial"/>
                <w:b/>
                <w:sz w:val="20"/>
                <w:szCs w:val="20"/>
              </w:rPr>
              <w:t>:</w:t>
            </w:r>
            <w:r w:rsidRPr="008E74A9">
              <w:rPr>
                <w:rFonts w:cs="Arial"/>
                <w:sz w:val="20"/>
                <w:szCs w:val="20"/>
              </w:rPr>
              <w:t xml:space="preserve">  </w:t>
            </w:r>
            <w:r w:rsidR="0049156E" w:rsidRPr="008E74A9">
              <w:rPr>
                <w:rFonts w:cs="Arial"/>
                <w:sz w:val="20"/>
                <w:szCs w:val="20"/>
              </w:rPr>
              <w:t>See Below</w:t>
            </w:r>
          </w:p>
          <w:p w:rsidR="0058433C" w:rsidRPr="008E74A9" w:rsidRDefault="00291562" w:rsidP="00214D21">
            <w:pPr>
              <w:pStyle w:val="NormalArial"/>
              <w:rPr>
                <w:rFonts w:cs="Arial"/>
                <w:sz w:val="20"/>
                <w:szCs w:val="20"/>
              </w:rPr>
            </w:pPr>
            <w:r w:rsidRPr="008E74A9">
              <w:rPr>
                <w:rFonts w:cs="Arial"/>
                <w:b/>
                <w:sz w:val="20"/>
                <w:szCs w:val="20"/>
              </w:rPr>
              <w:t>Title:</w:t>
            </w:r>
            <w:r w:rsidRPr="008E74A9">
              <w:rPr>
                <w:rFonts w:cs="Arial"/>
                <w:sz w:val="20"/>
                <w:szCs w:val="20"/>
              </w:rPr>
              <w:t xml:space="preserve"> </w:t>
            </w:r>
          </w:p>
          <w:p w:rsidR="00214D21" w:rsidRPr="008E74A9" w:rsidRDefault="00B42701" w:rsidP="0058433C">
            <w:pPr>
              <w:pStyle w:val="NormalArial"/>
              <w:numPr>
                <w:ilvl w:val="0"/>
                <w:numId w:val="41"/>
              </w:numPr>
              <w:rPr>
                <w:rFonts w:cs="Arial"/>
                <w:sz w:val="20"/>
                <w:szCs w:val="20"/>
              </w:rPr>
            </w:pPr>
            <w:r w:rsidRPr="008E74A9">
              <w:rPr>
                <w:rFonts w:cs="Arial"/>
                <w:sz w:val="20"/>
                <w:szCs w:val="20"/>
              </w:rPr>
              <w:t>3.10 Regulation Non-Performance (Appendix F – Settlement Examples)</w:t>
            </w:r>
          </w:p>
          <w:p w:rsidR="00A1386F" w:rsidRPr="008E74A9" w:rsidRDefault="00A1386F" w:rsidP="00214D21">
            <w:pPr>
              <w:pStyle w:val="NormalArial"/>
              <w:rPr>
                <w:rFonts w:cs="Arial"/>
                <w:sz w:val="20"/>
                <w:szCs w:val="20"/>
              </w:rPr>
            </w:pPr>
            <w:r w:rsidRPr="008E74A9">
              <w:rPr>
                <w:rFonts w:cs="Arial"/>
                <w:sz w:val="20"/>
                <w:szCs w:val="20"/>
              </w:rPr>
              <w:t>-------------------------------------------------------------------------------------------------</w:t>
            </w:r>
          </w:p>
          <w:p w:rsidR="0058433C" w:rsidRPr="008E74A9" w:rsidRDefault="0058433C" w:rsidP="0058433C">
            <w:pPr>
              <w:pStyle w:val="NormalArial"/>
              <w:numPr>
                <w:ilvl w:val="0"/>
                <w:numId w:val="41"/>
              </w:numPr>
              <w:rPr>
                <w:rFonts w:cs="Arial"/>
                <w:sz w:val="20"/>
                <w:szCs w:val="20"/>
              </w:rPr>
            </w:pPr>
            <w:r w:rsidRPr="008E74A9">
              <w:rPr>
                <w:rFonts w:cs="Arial"/>
                <w:sz w:val="20"/>
                <w:szCs w:val="20"/>
              </w:rPr>
              <w:t>4.5.</w:t>
            </w:r>
            <w:r w:rsidR="002C0F43" w:rsidRPr="008E74A9">
              <w:rPr>
                <w:rFonts w:cs="Arial"/>
                <w:sz w:val="20"/>
                <w:szCs w:val="20"/>
              </w:rPr>
              <w:t xml:space="preserve">9.15 </w:t>
            </w:r>
            <w:r w:rsidRPr="008E74A9">
              <w:rPr>
                <w:rFonts w:cs="Arial"/>
                <w:sz w:val="20"/>
                <w:szCs w:val="20"/>
              </w:rPr>
              <w:t xml:space="preserve"> - </w:t>
            </w:r>
            <w:r w:rsidR="002C0F43" w:rsidRPr="008E74A9">
              <w:rPr>
                <w:rFonts w:cs="Arial"/>
                <w:sz w:val="20"/>
                <w:szCs w:val="20"/>
              </w:rPr>
              <w:t>Real-Time Regulation Non-Performance Amount</w:t>
            </w:r>
          </w:p>
          <w:p w:rsidR="00F93CAD" w:rsidRPr="008E74A9" w:rsidRDefault="00F93CAD" w:rsidP="00F93CAD">
            <w:pPr>
              <w:pStyle w:val="NormalArial"/>
              <w:rPr>
                <w:rFonts w:cs="Arial"/>
                <w:sz w:val="20"/>
                <w:szCs w:val="20"/>
              </w:rPr>
            </w:pPr>
            <w:r w:rsidRPr="008E74A9">
              <w:rPr>
                <w:rFonts w:cs="Arial"/>
                <w:sz w:val="20"/>
                <w:szCs w:val="20"/>
              </w:rPr>
              <w:t>-------------------------------------------------------------------------------------------------</w:t>
            </w:r>
          </w:p>
          <w:p w:rsidR="0058433C" w:rsidRPr="008E74A9" w:rsidRDefault="0058433C" w:rsidP="0058433C">
            <w:pPr>
              <w:pStyle w:val="NormalArial"/>
              <w:numPr>
                <w:ilvl w:val="0"/>
                <w:numId w:val="41"/>
              </w:numPr>
              <w:rPr>
                <w:rFonts w:cs="Arial"/>
                <w:sz w:val="20"/>
                <w:szCs w:val="20"/>
              </w:rPr>
            </w:pPr>
            <w:r w:rsidRPr="008E74A9">
              <w:rPr>
                <w:rFonts w:cs="Arial"/>
                <w:sz w:val="20"/>
                <w:szCs w:val="20"/>
              </w:rPr>
              <w:t>4.5.</w:t>
            </w:r>
            <w:r w:rsidR="00B33B74" w:rsidRPr="008E74A9">
              <w:rPr>
                <w:rFonts w:cs="Arial"/>
                <w:sz w:val="20"/>
                <w:szCs w:val="20"/>
              </w:rPr>
              <w:t>12</w:t>
            </w:r>
            <w:r w:rsidRPr="008E74A9">
              <w:rPr>
                <w:rFonts w:cs="Arial"/>
                <w:sz w:val="20"/>
                <w:szCs w:val="20"/>
              </w:rPr>
              <w:t xml:space="preserve"> </w:t>
            </w:r>
            <w:r w:rsidR="00B33B74" w:rsidRPr="008E74A9">
              <w:rPr>
                <w:rFonts w:cs="Arial"/>
                <w:sz w:val="20"/>
                <w:szCs w:val="20"/>
              </w:rPr>
              <w:t>–</w:t>
            </w:r>
            <w:r w:rsidRPr="008E74A9">
              <w:rPr>
                <w:rFonts w:cs="Arial"/>
                <w:sz w:val="20"/>
                <w:szCs w:val="20"/>
              </w:rPr>
              <w:t xml:space="preserve"> </w:t>
            </w:r>
            <w:r w:rsidR="00B33B74" w:rsidRPr="008E74A9">
              <w:rPr>
                <w:rFonts w:cs="Arial"/>
                <w:sz w:val="20"/>
                <w:szCs w:val="20"/>
              </w:rPr>
              <w:t>Revenue Neutrality Uplift Distribution Amount</w:t>
            </w:r>
          </w:p>
          <w:p w:rsidR="00F93CAD" w:rsidRPr="008E74A9" w:rsidRDefault="00F93CAD" w:rsidP="00F93CAD">
            <w:pPr>
              <w:pStyle w:val="NormalArial"/>
              <w:rPr>
                <w:rFonts w:cs="Arial"/>
                <w:sz w:val="20"/>
                <w:szCs w:val="20"/>
              </w:rPr>
            </w:pPr>
            <w:r w:rsidRPr="008E74A9">
              <w:rPr>
                <w:rFonts w:cs="Arial"/>
                <w:sz w:val="20"/>
                <w:szCs w:val="20"/>
              </w:rPr>
              <w:t>-------------------------------------------------------------------------------------------------</w:t>
            </w:r>
          </w:p>
          <w:p w:rsidR="0058433C" w:rsidRPr="008E74A9" w:rsidRDefault="0058433C" w:rsidP="0058433C">
            <w:pPr>
              <w:pStyle w:val="NormalArial"/>
              <w:numPr>
                <w:ilvl w:val="0"/>
                <w:numId w:val="41"/>
              </w:numPr>
              <w:rPr>
                <w:rFonts w:cs="Arial"/>
                <w:sz w:val="20"/>
                <w:szCs w:val="20"/>
              </w:rPr>
            </w:pPr>
            <w:r w:rsidRPr="008E74A9">
              <w:rPr>
                <w:rFonts w:cs="Arial"/>
                <w:sz w:val="20"/>
                <w:szCs w:val="20"/>
              </w:rPr>
              <w:t>4.5.</w:t>
            </w:r>
            <w:r w:rsidR="0016632E" w:rsidRPr="008E74A9">
              <w:rPr>
                <w:rFonts w:cs="Arial"/>
                <w:sz w:val="20"/>
                <w:szCs w:val="20"/>
              </w:rPr>
              <w:t>9.9</w:t>
            </w:r>
            <w:r w:rsidRPr="008E74A9">
              <w:rPr>
                <w:rFonts w:cs="Arial"/>
                <w:sz w:val="20"/>
                <w:szCs w:val="20"/>
              </w:rPr>
              <w:t xml:space="preserve"> </w:t>
            </w:r>
            <w:r w:rsidR="0016632E" w:rsidRPr="008E74A9">
              <w:rPr>
                <w:rFonts w:cs="Arial"/>
                <w:sz w:val="20"/>
                <w:szCs w:val="20"/>
              </w:rPr>
              <w:t>–</w:t>
            </w:r>
            <w:r w:rsidRPr="008E74A9">
              <w:rPr>
                <w:rFonts w:cs="Arial"/>
                <w:sz w:val="20"/>
                <w:szCs w:val="20"/>
              </w:rPr>
              <w:t xml:space="preserve"> </w:t>
            </w:r>
            <w:r w:rsidR="0016632E" w:rsidRPr="008E74A9">
              <w:rPr>
                <w:rFonts w:cs="Arial"/>
                <w:sz w:val="20"/>
                <w:szCs w:val="20"/>
              </w:rPr>
              <w:t>Real-Time Out-Of-Merit Amount</w:t>
            </w:r>
          </w:p>
          <w:p w:rsidR="0016632E" w:rsidRPr="008E74A9" w:rsidRDefault="0016632E" w:rsidP="0016632E">
            <w:pPr>
              <w:pStyle w:val="NormalArial"/>
              <w:ind w:left="360"/>
              <w:rPr>
                <w:rFonts w:cs="Arial"/>
                <w:sz w:val="20"/>
                <w:szCs w:val="20"/>
              </w:rPr>
            </w:pPr>
            <w:r w:rsidRPr="008E74A9">
              <w:rPr>
                <w:rFonts w:cs="Arial"/>
                <w:sz w:val="20"/>
                <w:szCs w:val="20"/>
              </w:rPr>
              <w:t>Appendix F: 3.7 – Real-Time Out-Of-_merit Energy and Operating Reserve</w:t>
            </w:r>
          </w:p>
          <w:p w:rsidR="00BB36C2" w:rsidRPr="008E74A9" w:rsidRDefault="00BB36C2" w:rsidP="00BB36C2">
            <w:pPr>
              <w:pStyle w:val="NormalArial"/>
              <w:rPr>
                <w:rFonts w:cs="Arial"/>
                <w:sz w:val="20"/>
                <w:szCs w:val="20"/>
              </w:rPr>
            </w:pPr>
            <w:r w:rsidRPr="008E74A9">
              <w:rPr>
                <w:rFonts w:cs="Arial"/>
                <w:sz w:val="20"/>
                <w:szCs w:val="20"/>
              </w:rPr>
              <w:t>-------------------------------------------------------------------------------------------------</w:t>
            </w:r>
          </w:p>
          <w:p w:rsidR="0058433C" w:rsidRPr="008E74A9" w:rsidRDefault="0058433C" w:rsidP="0058433C">
            <w:pPr>
              <w:pStyle w:val="NormalArial"/>
              <w:numPr>
                <w:ilvl w:val="0"/>
                <w:numId w:val="41"/>
              </w:numPr>
              <w:rPr>
                <w:rFonts w:cs="Arial"/>
                <w:sz w:val="20"/>
                <w:szCs w:val="20"/>
              </w:rPr>
            </w:pPr>
            <w:r w:rsidRPr="008E74A9">
              <w:rPr>
                <w:rFonts w:cs="Arial"/>
                <w:sz w:val="20"/>
                <w:szCs w:val="20"/>
              </w:rPr>
              <w:t>4.5.</w:t>
            </w:r>
            <w:r w:rsidR="002670E5" w:rsidRPr="008E74A9">
              <w:rPr>
                <w:rFonts w:cs="Arial"/>
                <w:sz w:val="20"/>
                <w:szCs w:val="20"/>
              </w:rPr>
              <w:t>9</w:t>
            </w:r>
            <w:r w:rsidRPr="008E74A9">
              <w:rPr>
                <w:rFonts w:cs="Arial"/>
                <w:sz w:val="20"/>
                <w:szCs w:val="20"/>
              </w:rPr>
              <w:t>.</w:t>
            </w:r>
            <w:r w:rsidR="002670E5" w:rsidRPr="008E74A9">
              <w:rPr>
                <w:rFonts w:cs="Arial"/>
                <w:sz w:val="20"/>
                <w:szCs w:val="20"/>
              </w:rPr>
              <w:t>10</w:t>
            </w:r>
            <w:r w:rsidRPr="008E74A9">
              <w:rPr>
                <w:rFonts w:cs="Arial"/>
                <w:sz w:val="20"/>
                <w:szCs w:val="20"/>
              </w:rPr>
              <w:t xml:space="preserve"> </w:t>
            </w:r>
            <w:r w:rsidR="002670E5" w:rsidRPr="008E74A9">
              <w:rPr>
                <w:rFonts w:cs="Arial"/>
                <w:sz w:val="20"/>
                <w:szCs w:val="20"/>
              </w:rPr>
              <w:t>–</w:t>
            </w:r>
            <w:r w:rsidRPr="008E74A9">
              <w:rPr>
                <w:rFonts w:cs="Arial"/>
                <w:sz w:val="20"/>
                <w:szCs w:val="20"/>
              </w:rPr>
              <w:t xml:space="preserve"> </w:t>
            </w:r>
            <w:r w:rsidR="002670E5" w:rsidRPr="008E74A9">
              <w:rPr>
                <w:rFonts w:cs="Arial"/>
                <w:sz w:val="20"/>
                <w:szCs w:val="20"/>
              </w:rPr>
              <w:t>RUC Make-Whole-Payment Distribution Amount</w:t>
            </w:r>
            <w:r w:rsidR="00DE33F0" w:rsidRPr="008E74A9">
              <w:rPr>
                <w:rFonts w:cs="Arial"/>
                <w:sz w:val="20"/>
                <w:szCs w:val="20"/>
              </w:rPr>
              <w:t xml:space="preserve"> (RtNetSlDev5minQty)</w:t>
            </w:r>
          </w:p>
          <w:p w:rsidR="00074A1C" w:rsidRPr="008E74A9" w:rsidRDefault="00074A1C" w:rsidP="00074A1C">
            <w:pPr>
              <w:pStyle w:val="NormalArial"/>
              <w:rPr>
                <w:rFonts w:cs="Arial"/>
                <w:sz w:val="20"/>
                <w:szCs w:val="20"/>
              </w:rPr>
            </w:pPr>
            <w:r w:rsidRPr="008E74A9">
              <w:rPr>
                <w:rFonts w:cs="Arial"/>
                <w:sz w:val="20"/>
                <w:szCs w:val="20"/>
              </w:rPr>
              <w:t>-------------------------------------------------------------------------------------------------</w:t>
            </w:r>
          </w:p>
          <w:p w:rsidR="00431669" w:rsidRPr="008E74A9" w:rsidRDefault="00431669" w:rsidP="00431669">
            <w:pPr>
              <w:pStyle w:val="NormalArial"/>
              <w:numPr>
                <w:ilvl w:val="0"/>
                <w:numId w:val="41"/>
              </w:numPr>
              <w:rPr>
                <w:rFonts w:cs="Arial"/>
                <w:sz w:val="20"/>
                <w:szCs w:val="20"/>
              </w:rPr>
            </w:pPr>
            <w:r w:rsidRPr="008E74A9">
              <w:rPr>
                <w:rFonts w:cs="Arial"/>
                <w:sz w:val="20"/>
                <w:szCs w:val="20"/>
              </w:rPr>
              <w:t>4.5.9.8 – RUC Make-Whole-Payment Amount</w:t>
            </w:r>
          </w:p>
          <w:p w:rsidR="00431669" w:rsidRPr="008E74A9" w:rsidRDefault="00431669" w:rsidP="00431669">
            <w:pPr>
              <w:pStyle w:val="NormalArial"/>
              <w:rPr>
                <w:rFonts w:cs="Arial"/>
                <w:sz w:val="20"/>
                <w:szCs w:val="20"/>
              </w:rPr>
            </w:pPr>
            <w:r w:rsidRPr="008E74A9">
              <w:rPr>
                <w:rFonts w:cs="Arial"/>
                <w:sz w:val="20"/>
                <w:szCs w:val="20"/>
              </w:rPr>
              <w:t>-------------------------------------------------------------------------------------------------</w:t>
            </w:r>
          </w:p>
          <w:p w:rsidR="00DE33F0" w:rsidRPr="008E74A9" w:rsidRDefault="00DE33F0" w:rsidP="00DE33F0">
            <w:pPr>
              <w:pStyle w:val="NormalArial"/>
              <w:numPr>
                <w:ilvl w:val="0"/>
                <w:numId w:val="41"/>
              </w:numPr>
              <w:rPr>
                <w:rFonts w:cs="Arial"/>
                <w:sz w:val="20"/>
                <w:szCs w:val="20"/>
              </w:rPr>
            </w:pPr>
            <w:r w:rsidRPr="008E74A9">
              <w:rPr>
                <w:rFonts w:cs="Arial"/>
                <w:sz w:val="20"/>
                <w:szCs w:val="20"/>
              </w:rPr>
              <w:t>4.5.9.10 – RUC Make-Whole-Payment Distribution Amount (ResOpTol5minQty)</w:t>
            </w:r>
          </w:p>
          <w:p w:rsidR="00D66288" w:rsidRPr="008E74A9" w:rsidRDefault="00D66288" w:rsidP="00D66288">
            <w:pPr>
              <w:pStyle w:val="NormalArial"/>
              <w:rPr>
                <w:rFonts w:cs="Arial"/>
                <w:sz w:val="20"/>
                <w:szCs w:val="20"/>
              </w:rPr>
            </w:pPr>
            <w:r w:rsidRPr="008E74A9">
              <w:rPr>
                <w:rFonts w:cs="Arial"/>
                <w:sz w:val="20"/>
                <w:szCs w:val="20"/>
              </w:rPr>
              <w:t>-------------------------------------------------------------------------------------------------</w:t>
            </w:r>
          </w:p>
          <w:p w:rsidR="00D66288" w:rsidRPr="008E74A9" w:rsidRDefault="00D66288" w:rsidP="00D66288">
            <w:pPr>
              <w:pStyle w:val="NormalArial"/>
              <w:numPr>
                <w:ilvl w:val="0"/>
                <w:numId w:val="41"/>
              </w:numPr>
              <w:rPr>
                <w:rFonts w:cs="Arial"/>
                <w:sz w:val="20"/>
                <w:szCs w:val="20"/>
              </w:rPr>
            </w:pPr>
            <w:r w:rsidRPr="008E74A9">
              <w:rPr>
                <w:rFonts w:cs="Arial"/>
                <w:sz w:val="20"/>
                <w:szCs w:val="20"/>
              </w:rPr>
              <w:t>4.2.2.1 – Resource Offer Parameters (Unit Commitment)</w:t>
            </w:r>
          </w:p>
          <w:p w:rsidR="00A44881" w:rsidRPr="008E74A9" w:rsidRDefault="00A44881" w:rsidP="00A44881">
            <w:pPr>
              <w:pStyle w:val="NormalArial"/>
              <w:rPr>
                <w:rFonts w:cs="Arial"/>
                <w:sz w:val="20"/>
                <w:szCs w:val="20"/>
              </w:rPr>
            </w:pPr>
            <w:r w:rsidRPr="008E74A9">
              <w:rPr>
                <w:rFonts w:cs="Arial"/>
                <w:sz w:val="20"/>
                <w:szCs w:val="20"/>
              </w:rPr>
              <w:t>-------------------------------------------------------------------------------------------------</w:t>
            </w:r>
          </w:p>
          <w:p w:rsidR="00A44881" w:rsidRPr="008E74A9" w:rsidRDefault="00A44881" w:rsidP="00A44881">
            <w:pPr>
              <w:pStyle w:val="NormalArial"/>
              <w:numPr>
                <w:ilvl w:val="0"/>
                <w:numId w:val="41"/>
              </w:numPr>
              <w:rPr>
                <w:rFonts w:cs="Arial"/>
                <w:sz w:val="20"/>
                <w:szCs w:val="20"/>
              </w:rPr>
            </w:pPr>
            <w:r w:rsidRPr="008E74A9">
              <w:rPr>
                <w:rFonts w:cs="Arial"/>
                <w:sz w:val="20"/>
                <w:szCs w:val="20"/>
              </w:rPr>
              <w:t>4.5.9.1 – Real-Time Asset Energy Amount</w:t>
            </w:r>
          </w:p>
          <w:p w:rsidR="00E85D51" w:rsidRPr="008E74A9" w:rsidRDefault="00E85D51" w:rsidP="00E85D51">
            <w:pPr>
              <w:pStyle w:val="NormalArial"/>
              <w:rPr>
                <w:rFonts w:cs="Arial"/>
                <w:sz w:val="20"/>
                <w:szCs w:val="20"/>
              </w:rPr>
            </w:pPr>
            <w:r w:rsidRPr="008E74A9">
              <w:rPr>
                <w:rFonts w:cs="Arial"/>
                <w:sz w:val="20"/>
                <w:szCs w:val="20"/>
              </w:rPr>
              <w:t>-------------------------------------------------------------------------------------------------</w:t>
            </w:r>
          </w:p>
          <w:p w:rsidR="00E85D51" w:rsidRPr="008E74A9" w:rsidRDefault="00E85D51" w:rsidP="00E85D51">
            <w:pPr>
              <w:pStyle w:val="NormalArial"/>
              <w:numPr>
                <w:ilvl w:val="0"/>
                <w:numId w:val="41"/>
              </w:numPr>
              <w:rPr>
                <w:rFonts w:cs="Arial"/>
                <w:sz w:val="20"/>
                <w:szCs w:val="20"/>
              </w:rPr>
            </w:pPr>
            <w:r w:rsidRPr="008E74A9">
              <w:rPr>
                <w:rFonts w:cs="Arial"/>
                <w:sz w:val="20"/>
                <w:szCs w:val="20"/>
              </w:rPr>
              <w:t>4.5.9.9 – Real-Time Out-Of-Merit Amount (RtOomor5minAmt)</w:t>
            </w:r>
          </w:p>
          <w:p w:rsidR="00E85D51" w:rsidRPr="008E74A9" w:rsidRDefault="00E85D51" w:rsidP="00E85D51">
            <w:pPr>
              <w:pStyle w:val="NormalArial"/>
              <w:ind w:left="360"/>
              <w:rPr>
                <w:rFonts w:cs="Arial"/>
                <w:sz w:val="20"/>
                <w:szCs w:val="20"/>
              </w:rPr>
            </w:pPr>
            <w:r w:rsidRPr="008E74A9">
              <w:rPr>
                <w:rFonts w:cs="Arial"/>
                <w:sz w:val="20"/>
                <w:szCs w:val="20"/>
              </w:rPr>
              <w:t>4.5.9.15 – Real-Time Regulation Non-Performance Amount (RtRegNonPerf5minAmt)</w:t>
            </w:r>
          </w:p>
          <w:p w:rsidR="004B0163" w:rsidRPr="008E74A9" w:rsidRDefault="004B0163" w:rsidP="004B0163">
            <w:pPr>
              <w:pStyle w:val="NormalArial"/>
              <w:rPr>
                <w:rFonts w:cs="Arial"/>
                <w:sz w:val="20"/>
                <w:szCs w:val="20"/>
              </w:rPr>
            </w:pPr>
            <w:r w:rsidRPr="008E74A9">
              <w:rPr>
                <w:rFonts w:cs="Arial"/>
                <w:sz w:val="20"/>
                <w:szCs w:val="20"/>
              </w:rPr>
              <w:t>-------------------------------------------------------------------------------------------------</w:t>
            </w:r>
          </w:p>
          <w:p w:rsidR="00E85D51" w:rsidRPr="008E74A9" w:rsidRDefault="00B026E0" w:rsidP="00E85D51">
            <w:pPr>
              <w:pStyle w:val="NormalArial"/>
              <w:numPr>
                <w:ilvl w:val="0"/>
                <w:numId w:val="41"/>
              </w:numPr>
              <w:rPr>
                <w:rFonts w:cs="Arial"/>
                <w:sz w:val="20"/>
                <w:szCs w:val="20"/>
              </w:rPr>
            </w:pPr>
            <w:r w:rsidRPr="008E74A9">
              <w:rPr>
                <w:rFonts w:cs="Arial"/>
                <w:sz w:val="20"/>
                <w:szCs w:val="20"/>
              </w:rPr>
              <w:t>4.5.9.19 – Real-Time Regulation Deployment Adjustment Amount</w:t>
            </w:r>
          </w:p>
          <w:p w:rsidR="00A1386F" w:rsidRPr="008E74A9" w:rsidRDefault="00A1386F" w:rsidP="00214D21">
            <w:pPr>
              <w:pStyle w:val="NormalArial"/>
              <w:rPr>
                <w:rFonts w:cs="Arial"/>
                <w:sz w:val="20"/>
                <w:szCs w:val="20"/>
              </w:rPr>
            </w:pPr>
          </w:p>
          <w:p w:rsidR="00291562" w:rsidRPr="003309FC" w:rsidRDefault="00291562" w:rsidP="008E74A9">
            <w:pPr>
              <w:pStyle w:val="NormalArial"/>
              <w:rPr>
                <w:rFonts w:cs="Arial"/>
                <w:sz w:val="20"/>
                <w:szCs w:val="20"/>
              </w:rPr>
            </w:pPr>
            <w:r w:rsidRPr="008E74A9">
              <w:rPr>
                <w:rFonts w:cs="Arial"/>
                <w:b/>
                <w:sz w:val="20"/>
                <w:szCs w:val="20"/>
              </w:rPr>
              <w:t>Protocol Version:</w:t>
            </w:r>
            <w:r w:rsidRPr="008E74A9">
              <w:rPr>
                <w:rFonts w:cs="Arial"/>
                <w:sz w:val="20"/>
                <w:szCs w:val="20"/>
              </w:rPr>
              <w:t xml:space="preserve">  </w:t>
            </w:r>
            <w:r w:rsidR="008E74A9">
              <w:rPr>
                <w:rFonts w:cs="Arial"/>
                <w:sz w:val="20"/>
                <w:szCs w:val="20"/>
              </w:rPr>
              <w:t>6.0</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Impact Analysis Required</w:t>
            </w:r>
          </w:p>
        </w:tc>
        <w:tc>
          <w:tcPr>
            <w:tcW w:w="7560" w:type="dxa"/>
            <w:gridSpan w:val="2"/>
            <w:vAlign w:val="center"/>
          </w:tcPr>
          <w:p w:rsidR="00291562" w:rsidRPr="00291562" w:rsidRDefault="00D054A6" w:rsidP="00632164">
            <w:pPr>
              <w:pStyle w:val="NormalArial"/>
              <w:rPr>
                <w:rFonts w:cs="Arial"/>
                <w:sz w:val="20"/>
                <w:szCs w:val="20"/>
              </w:rPr>
            </w:pPr>
            <w:r w:rsidRPr="00291562">
              <w:rPr>
                <w:rFonts w:cs="Arial"/>
                <w:sz w:val="20"/>
                <w:szCs w:val="20"/>
              </w:rPr>
              <w:fldChar w:fldCharType="begin">
                <w:ffData>
                  <w:name w:val="Check9"/>
                  <w:enabled/>
                  <w:calcOnExit w:val="0"/>
                  <w:checkBox>
                    <w:sizeAuto/>
                    <w:default w:val="0"/>
                  </w:checkBox>
                </w:ffData>
              </w:fldChar>
            </w:r>
            <w:bookmarkStart w:id="0" w:name="Check9"/>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0"/>
            <w:r w:rsidR="009E1473" w:rsidRPr="00291562">
              <w:rPr>
                <w:rFonts w:cs="Arial"/>
                <w:sz w:val="20"/>
                <w:szCs w:val="20"/>
              </w:rPr>
              <w:t xml:space="preserve">  </w:t>
            </w:r>
            <w:r w:rsidR="00291562" w:rsidRPr="00291562">
              <w:rPr>
                <w:rFonts w:cs="Arial"/>
                <w:sz w:val="20"/>
                <w:szCs w:val="20"/>
              </w:rPr>
              <w:t>Yes – If yes, estimated cost:</w:t>
            </w:r>
            <w:r w:rsidR="00B543CA">
              <w:rPr>
                <w:rFonts w:cs="Arial"/>
                <w:sz w:val="20"/>
                <w:szCs w:val="20"/>
              </w:rPr>
              <w:t xml:space="preserve">  </w:t>
            </w:r>
            <w:r w:rsidRPr="00291562">
              <w:rPr>
                <w:rFonts w:cs="Arial"/>
                <w:sz w:val="20"/>
                <w:szCs w:val="20"/>
              </w:rPr>
              <w:fldChar w:fldCharType="begin">
                <w:ffData>
                  <w:name w:val="Text6"/>
                  <w:enabled/>
                  <w:calcOnExit w:val="0"/>
                  <w:textInput/>
                </w:ffData>
              </w:fldChar>
            </w:r>
            <w:r w:rsidR="00B543CA"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00B543CA" w:rsidRPr="00291562">
              <w:rPr>
                <w:rFonts w:cs="Arial"/>
                <w:noProof/>
                <w:sz w:val="20"/>
                <w:szCs w:val="20"/>
              </w:rPr>
              <w:t> </w:t>
            </w:r>
            <w:r w:rsidRPr="00291562">
              <w:rPr>
                <w:rFonts w:cs="Arial"/>
                <w:sz w:val="20"/>
                <w:szCs w:val="20"/>
              </w:rPr>
              <w:fldChar w:fldCharType="end"/>
            </w:r>
            <w:r w:rsidR="00291562" w:rsidRPr="00291562">
              <w:rPr>
                <w:rFonts w:cs="Arial"/>
                <w:sz w:val="20"/>
                <w:szCs w:val="20"/>
              </w:rPr>
              <w:t xml:space="preserve">         </w:t>
            </w:r>
            <w:bookmarkStart w:id="1" w:name="Check10"/>
            <w:r>
              <w:rPr>
                <w:rFonts w:cs="Arial"/>
                <w:sz w:val="20"/>
                <w:szCs w:val="20"/>
              </w:rPr>
              <w:fldChar w:fldCharType="begin">
                <w:ffData>
                  <w:name w:val="Check10"/>
                  <w:enabled/>
                  <w:calcOnExit w:val="0"/>
                  <w:checkBox>
                    <w:sizeAuto/>
                    <w:default w:val="1"/>
                  </w:checkBox>
                </w:ffData>
              </w:fldChar>
            </w:r>
            <w:r w:rsidR="00157681">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
            <w:r w:rsidR="00291562" w:rsidRPr="00291562">
              <w:rPr>
                <w:rFonts w:cs="Arial"/>
                <w:sz w:val="20"/>
                <w:szCs w:val="20"/>
              </w:rPr>
              <w:t xml:space="preserve"> No</w:t>
            </w:r>
          </w:p>
          <w:p w:rsidR="00291562" w:rsidRPr="00291562" w:rsidRDefault="00291562" w:rsidP="00632164">
            <w:pPr>
              <w:pStyle w:val="NormalArial"/>
              <w:rPr>
                <w:rFonts w:cs="Arial"/>
                <w:b/>
                <w:sz w:val="20"/>
                <w:szCs w:val="20"/>
              </w:rPr>
            </w:pPr>
          </w:p>
          <w:p w:rsidR="00291562" w:rsidRPr="00291562" w:rsidRDefault="00291562" w:rsidP="00632164">
            <w:pPr>
              <w:pStyle w:val="NormalArial"/>
              <w:rPr>
                <w:rFonts w:cs="Arial"/>
                <w:b/>
                <w:sz w:val="20"/>
                <w:szCs w:val="20"/>
              </w:rPr>
            </w:pPr>
            <w:r w:rsidRPr="00291562">
              <w:rPr>
                <w:rFonts w:cs="Arial"/>
                <w:b/>
                <w:sz w:val="20"/>
                <w:szCs w:val="20"/>
              </w:rPr>
              <w:t>SPP Staff will complete this section.</w:t>
            </w:r>
          </w:p>
        </w:tc>
      </w:tr>
      <w:tr w:rsidR="00291562" w:rsidRPr="00291562" w:rsidTr="007A21B1">
        <w:trPr>
          <w:trHeight w:val="77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Requested Resolution </w:t>
            </w:r>
          </w:p>
        </w:tc>
        <w:tc>
          <w:tcPr>
            <w:tcW w:w="7560" w:type="dxa"/>
            <w:gridSpan w:val="2"/>
            <w:vAlign w:val="center"/>
          </w:tcPr>
          <w:p w:rsidR="00291562" w:rsidRPr="00291562" w:rsidRDefault="00D054A6" w:rsidP="006B26F2">
            <w:pPr>
              <w:pStyle w:val="Header"/>
              <w:rPr>
                <w:rFonts w:ascii="Arial" w:hAnsi="Arial" w:cs="Arial"/>
                <w:sz w:val="20"/>
                <w:szCs w:val="20"/>
              </w:rPr>
            </w:pPr>
            <w:r w:rsidRPr="00291562">
              <w:rPr>
                <w:rFonts w:ascii="Arial" w:hAnsi="Arial" w:cs="Arial"/>
                <w:sz w:val="20"/>
                <w:szCs w:val="20"/>
              </w:rPr>
              <w:fldChar w:fldCharType="begin">
                <w:ffData>
                  <w:name w:val="Check7"/>
                  <w:enabled/>
                  <w:calcOnExit w:val="0"/>
                  <w:checkBox>
                    <w:sizeAuto/>
                    <w:default w:val="0"/>
                  </w:checkBox>
                </w:ffData>
              </w:fldChar>
            </w:r>
            <w:bookmarkStart w:id="2" w:name="Check7"/>
            <w:r w:rsidR="00291562"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bookmarkEnd w:id="2"/>
            <w:r w:rsidR="00291562" w:rsidRPr="00291562">
              <w:rPr>
                <w:rFonts w:ascii="Arial" w:hAnsi="Arial" w:cs="Arial"/>
                <w:sz w:val="20"/>
                <w:szCs w:val="20"/>
              </w:rPr>
              <w:t xml:space="preserve">  </w:t>
            </w:r>
            <w:r w:rsidR="00291562" w:rsidRPr="00291562">
              <w:rPr>
                <w:rFonts w:ascii="Arial" w:hAnsi="Arial" w:cs="Arial"/>
                <w:b/>
                <w:sz w:val="20"/>
                <w:szCs w:val="20"/>
              </w:rPr>
              <w:t>Normal</w:t>
            </w:r>
            <w:r w:rsidR="00E52B88" w:rsidRPr="00291562">
              <w:rPr>
                <w:rFonts w:ascii="Arial" w:hAnsi="Arial" w:cs="Arial"/>
                <w:sz w:val="20"/>
                <w:szCs w:val="20"/>
              </w:rPr>
              <w:t xml:space="preserve">       </w:t>
            </w:r>
            <w:bookmarkStart w:id="3" w:name="Check8"/>
            <w:r w:rsidR="008E74A9">
              <w:rPr>
                <w:rFonts w:ascii="Arial" w:hAnsi="Arial" w:cs="Arial"/>
                <w:sz w:val="20"/>
                <w:szCs w:val="20"/>
              </w:rPr>
              <w:fldChar w:fldCharType="begin">
                <w:ffData>
                  <w:name w:val="Check8"/>
                  <w:enabled/>
                  <w:calcOnExit w:val="0"/>
                  <w:checkBox>
                    <w:sizeAuto/>
                    <w:default w:val="1"/>
                  </w:checkBox>
                </w:ffData>
              </w:fldChar>
            </w:r>
            <w:r w:rsidR="008E74A9">
              <w:rPr>
                <w:rFonts w:ascii="Arial" w:hAnsi="Arial" w:cs="Arial"/>
                <w:sz w:val="20"/>
                <w:szCs w:val="20"/>
              </w:rPr>
              <w:instrText xml:space="preserve"> FORMCHECKBOX </w:instrText>
            </w:r>
            <w:r w:rsidR="008E74A9">
              <w:rPr>
                <w:rFonts w:ascii="Arial" w:hAnsi="Arial" w:cs="Arial"/>
                <w:sz w:val="20"/>
                <w:szCs w:val="20"/>
              </w:rPr>
            </w:r>
            <w:r w:rsidR="008E74A9">
              <w:rPr>
                <w:rFonts w:ascii="Arial" w:hAnsi="Arial" w:cs="Arial"/>
                <w:sz w:val="20"/>
                <w:szCs w:val="20"/>
              </w:rPr>
              <w:fldChar w:fldCharType="end"/>
            </w:r>
            <w:bookmarkEnd w:id="3"/>
            <w:r w:rsidR="009E1473" w:rsidRPr="00291562">
              <w:rPr>
                <w:rFonts w:ascii="Arial" w:hAnsi="Arial" w:cs="Arial"/>
                <w:sz w:val="20"/>
                <w:szCs w:val="20"/>
              </w:rPr>
              <w:t xml:space="preserve">  </w:t>
            </w:r>
            <w:r w:rsidR="00291562" w:rsidRPr="00291562">
              <w:rPr>
                <w:rFonts w:ascii="Arial" w:hAnsi="Arial" w:cs="Arial"/>
                <w:b/>
                <w:sz w:val="20"/>
                <w:szCs w:val="20"/>
              </w:rPr>
              <w:t>Expedited</w:t>
            </w:r>
            <w:r w:rsidR="00291562"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291562"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291562" w:rsidRPr="00291562">
              <w:rPr>
                <w:rFonts w:ascii="Arial" w:hAnsi="Arial" w:cs="Arial"/>
                <w:b/>
                <w:sz w:val="20"/>
                <w:szCs w:val="20"/>
              </w:rPr>
              <w:t>Urgent Action</w:t>
            </w:r>
            <w:r w:rsidR="00291562" w:rsidRPr="00291562">
              <w:rPr>
                <w:rFonts w:ascii="Arial" w:hAnsi="Arial" w:cs="Arial"/>
                <w:sz w:val="20"/>
                <w:szCs w:val="20"/>
              </w:rPr>
              <w:t xml:space="preserve">       </w:t>
            </w:r>
          </w:p>
          <w:p w:rsidR="00291562" w:rsidRPr="00291562" w:rsidRDefault="00291562" w:rsidP="006B26F2">
            <w:pPr>
              <w:pStyle w:val="NormalArial"/>
              <w:rPr>
                <w:rFonts w:cs="Arial"/>
                <w:sz w:val="20"/>
                <w:szCs w:val="20"/>
              </w:rPr>
            </w:pPr>
            <w:r w:rsidRPr="00291562">
              <w:rPr>
                <w:rFonts w:cs="Arial"/>
                <w:sz w:val="20"/>
                <w:szCs w:val="20"/>
              </w:rPr>
              <w:t xml:space="preserve">  </w:t>
            </w:r>
          </w:p>
          <w:p w:rsidR="008E74A9" w:rsidRDefault="00291562" w:rsidP="006B26F2">
            <w:pPr>
              <w:pStyle w:val="NormalArial"/>
              <w:rPr>
                <w:rFonts w:cs="Arial"/>
                <w:sz w:val="20"/>
                <w:szCs w:val="20"/>
              </w:rPr>
            </w:pPr>
            <w:r w:rsidRPr="00291562">
              <w:rPr>
                <w:rFonts w:cs="Arial"/>
                <w:sz w:val="20"/>
                <w:szCs w:val="20"/>
              </w:rPr>
              <w:t>Provide explanation if Expedited and/or Urgent Action is selected:</w:t>
            </w:r>
          </w:p>
          <w:p w:rsidR="00291562" w:rsidRPr="00291562" w:rsidRDefault="008E74A9" w:rsidP="006B26F2">
            <w:pPr>
              <w:pStyle w:val="NormalArial"/>
              <w:rPr>
                <w:rFonts w:cs="Arial"/>
                <w:sz w:val="20"/>
                <w:szCs w:val="20"/>
              </w:rPr>
            </w:pPr>
            <w:r>
              <w:rPr>
                <w:rFonts w:cs="Arial"/>
                <w:sz w:val="20"/>
                <w:szCs w:val="20"/>
              </w:rPr>
              <w:t>Expedited has been chosen to properly inform all parties of the software design and business process changes that may impact their products.</w:t>
            </w:r>
            <w:r w:rsidRPr="00291562">
              <w:rPr>
                <w:rFonts w:cs="Arial"/>
                <w:sz w:val="20"/>
                <w:szCs w:val="20"/>
              </w:rPr>
              <w:t xml:space="preserve">                                      </w:t>
            </w:r>
            <w:r w:rsidRPr="00C37558">
              <w:rPr>
                <w:rFonts w:cs="Arial"/>
                <w:sz w:val="20"/>
                <w:szCs w:val="20"/>
              </w:rPr>
              <w:t xml:space="preserve">           </w:t>
            </w:r>
            <w:r w:rsidR="00291562" w:rsidRPr="00291562">
              <w:rPr>
                <w:rFonts w:cs="Arial"/>
                <w:sz w:val="20"/>
                <w:szCs w:val="20"/>
              </w:rPr>
              <w:t xml:space="preserve">              </w:t>
            </w:r>
          </w:p>
        </w:tc>
      </w:tr>
      <w:tr w:rsidR="007A21B1" w:rsidRPr="00291562" w:rsidTr="007A21B1">
        <w:trPr>
          <w:trHeight w:val="778"/>
          <w:jc w:val="center"/>
        </w:trPr>
        <w:tc>
          <w:tcPr>
            <w:tcW w:w="2880" w:type="dxa"/>
            <w:gridSpan w:val="2"/>
            <w:tcBorders>
              <w:bottom w:val="single" w:sz="4" w:space="0" w:color="auto"/>
            </w:tcBorders>
            <w:shd w:val="clear" w:color="auto" w:fill="FFFFFF"/>
            <w:vAlign w:val="center"/>
          </w:tcPr>
          <w:p w:rsidR="007A21B1" w:rsidRPr="00291562" w:rsidRDefault="00B30A8D" w:rsidP="006B26F2">
            <w:pPr>
              <w:pStyle w:val="Header"/>
              <w:rPr>
                <w:rFonts w:ascii="Arial" w:hAnsi="Arial" w:cs="Arial"/>
                <w:b/>
                <w:sz w:val="20"/>
                <w:szCs w:val="20"/>
              </w:rPr>
            </w:pPr>
            <w:r>
              <w:rPr>
                <w:rFonts w:ascii="Arial" w:hAnsi="Arial" w:cs="Arial"/>
                <w:b/>
                <w:sz w:val="20"/>
                <w:szCs w:val="20"/>
              </w:rPr>
              <w:t>Type of Revision</w:t>
            </w:r>
          </w:p>
        </w:tc>
        <w:tc>
          <w:tcPr>
            <w:tcW w:w="7560" w:type="dxa"/>
            <w:gridSpan w:val="2"/>
            <w:vAlign w:val="center"/>
          </w:tcPr>
          <w:p w:rsidR="007A21B1" w:rsidRDefault="00D054A6" w:rsidP="007A21B1">
            <w:pPr>
              <w:pStyle w:val="Header"/>
              <w:spacing w:after="120"/>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sidR="00157681">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7A21B1" w:rsidRPr="00291562">
              <w:rPr>
                <w:rFonts w:ascii="Arial" w:hAnsi="Arial" w:cs="Arial"/>
                <w:sz w:val="20"/>
                <w:szCs w:val="20"/>
              </w:rPr>
              <w:t xml:space="preserve">  </w:t>
            </w:r>
            <w:r w:rsidR="007A21B1">
              <w:rPr>
                <w:rFonts w:ascii="Arial" w:hAnsi="Arial" w:cs="Arial"/>
                <w:b/>
                <w:sz w:val="20"/>
                <w:szCs w:val="20"/>
              </w:rPr>
              <w:t>Correction/Clean-Up</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007A21B1" w:rsidRPr="00291562">
              <w:rPr>
                <w:rFonts w:ascii="Arial" w:hAnsi="Arial" w:cs="Arial"/>
                <w:b/>
                <w:sz w:val="20"/>
                <w:szCs w:val="20"/>
              </w:rPr>
              <w:t xml:space="preserve"> </w:t>
            </w:r>
            <w:r w:rsidR="007A21B1" w:rsidRPr="00291562">
              <w:rPr>
                <w:rFonts w:ascii="Arial" w:hAnsi="Arial" w:cs="Arial"/>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Clarification</w:t>
            </w:r>
            <w:r w:rsidR="007A21B1" w:rsidRPr="00291562">
              <w:rPr>
                <w:rFonts w:ascii="Arial" w:hAnsi="Arial" w:cs="Arial"/>
                <w:sz w:val="20"/>
                <w:szCs w:val="20"/>
              </w:rPr>
              <w:t xml:space="preserve">      </w:t>
            </w:r>
          </w:p>
          <w:p w:rsidR="007A21B1" w:rsidRPr="00291562" w:rsidRDefault="00D054A6" w:rsidP="00E52B88">
            <w:pPr>
              <w:pStyle w:val="Header"/>
              <w:rPr>
                <w:rFonts w:ascii="Arial" w:hAnsi="Arial" w:cs="Arial"/>
                <w:sz w:val="20"/>
                <w:szCs w:val="20"/>
              </w:rPr>
            </w:pP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Enhancement</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sidRPr="00291562">
              <w:rPr>
                <w:rFonts w:ascii="Arial" w:hAnsi="Arial" w:cs="Arial"/>
                <w:b/>
                <w:sz w:val="20"/>
                <w:szCs w:val="20"/>
              </w:rPr>
              <w:t xml:space="preserve"> </w:t>
            </w:r>
            <w:r w:rsidR="00E52B88" w:rsidRPr="00291562">
              <w:rPr>
                <w:rFonts w:ascii="Arial" w:hAnsi="Arial" w:cs="Arial"/>
                <w:sz w:val="20"/>
                <w:szCs w:val="20"/>
              </w:rPr>
              <w:t xml:space="preserve">    </w:t>
            </w:r>
            <w:r w:rsidR="00E52B88">
              <w:rPr>
                <w:rFonts w:ascii="Arial" w:hAnsi="Arial" w:cs="Arial"/>
                <w:b/>
                <w:sz w:val="20"/>
                <w:szCs w:val="20"/>
              </w:rPr>
              <w:t xml:space="preserve"> </w:t>
            </w:r>
            <w:r w:rsidRPr="00291562">
              <w:rPr>
                <w:rFonts w:ascii="Arial" w:hAnsi="Arial" w:cs="Arial"/>
                <w:sz w:val="20"/>
                <w:szCs w:val="20"/>
              </w:rPr>
              <w:fldChar w:fldCharType="begin">
                <w:ffData>
                  <w:name w:val="Check8"/>
                  <w:enabled/>
                  <w:calcOnExit w:val="0"/>
                  <w:checkBox>
                    <w:sizeAuto/>
                    <w:default w:val="0"/>
                  </w:checkBox>
                </w:ffData>
              </w:fldChar>
            </w:r>
            <w:r w:rsidR="007A21B1" w:rsidRPr="00291562">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sidRPr="00291562">
              <w:rPr>
                <w:rFonts w:ascii="Arial" w:hAnsi="Arial" w:cs="Arial"/>
                <w:sz w:val="20"/>
                <w:szCs w:val="20"/>
              </w:rPr>
              <w:fldChar w:fldCharType="end"/>
            </w:r>
            <w:r w:rsidR="009E1473" w:rsidRPr="00291562">
              <w:rPr>
                <w:rFonts w:ascii="Arial" w:hAnsi="Arial" w:cs="Arial"/>
                <w:sz w:val="20"/>
                <w:szCs w:val="20"/>
              </w:rPr>
              <w:t xml:space="preserve">  </w:t>
            </w:r>
            <w:r w:rsidR="007A21B1">
              <w:rPr>
                <w:rFonts w:ascii="Arial" w:hAnsi="Arial" w:cs="Arial"/>
                <w:b/>
                <w:sz w:val="20"/>
                <w:szCs w:val="20"/>
              </w:rPr>
              <w:t>Design Change</w:t>
            </w:r>
            <w:r w:rsidR="007A21B1" w:rsidRPr="00291562">
              <w:rPr>
                <w:rFonts w:ascii="Arial" w:hAnsi="Arial" w:cs="Arial"/>
                <w:sz w:val="20"/>
                <w:szCs w:val="20"/>
              </w:rPr>
              <w:t xml:space="preserve">       </w:t>
            </w:r>
          </w:p>
        </w:tc>
      </w:tr>
      <w:tr w:rsidR="00291562" w:rsidRPr="00291562" w:rsidTr="00B42701">
        <w:trPr>
          <w:trHeight w:val="2105"/>
          <w:jc w:val="center"/>
        </w:trPr>
        <w:tc>
          <w:tcPr>
            <w:tcW w:w="2880" w:type="dxa"/>
            <w:gridSpan w:val="2"/>
            <w:tcBorders>
              <w:bottom w:val="single" w:sz="4" w:space="0" w:color="auto"/>
            </w:tcBorders>
            <w:shd w:val="clear" w:color="auto" w:fill="FFFFFF"/>
            <w:vAlign w:val="center"/>
          </w:tcPr>
          <w:p w:rsidR="00291562" w:rsidRPr="008E74A9" w:rsidRDefault="00291562" w:rsidP="006B26F2">
            <w:pPr>
              <w:pStyle w:val="Header"/>
              <w:rPr>
                <w:rFonts w:ascii="Arial" w:hAnsi="Arial" w:cs="Arial"/>
                <w:b/>
                <w:sz w:val="20"/>
                <w:szCs w:val="20"/>
              </w:rPr>
            </w:pPr>
            <w:r w:rsidRPr="008E74A9">
              <w:rPr>
                <w:rFonts w:ascii="Arial" w:hAnsi="Arial" w:cs="Arial"/>
                <w:b/>
                <w:sz w:val="20"/>
                <w:szCs w:val="20"/>
              </w:rPr>
              <w:lastRenderedPageBreak/>
              <w:t>Revision Description</w:t>
            </w:r>
          </w:p>
        </w:tc>
        <w:tc>
          <w:tcPr>
            <w:tcW w:w="7560" w:type="dxa"/>
            <w:gridSpan w:val="2"/>
            <w:tcBorders>
              <w:bottom w:val="single" w:sz="4" w:space="0" w:color="auto"/>
            </w:tcBorders>
            <w:vAlign w:val="center"/>
          </w:tcPr>
          <w:p w:rsidR="00291562" w:rsidRPr="008E74A9" w:rsidRDefault="008E74A9" w:rsidP="00157681">
            <w:pPr>
              <w:pStyle w:val="NormalArial"/>
              <w:rPr>
                <w:rFonts w:cs="Arial"/>
                <w:b/>
                <w:sz w:val="20"/>
                <w:szCs w:val="20"/>
              </w:rPr>
            </w:pPr>
            <w:r w:rsidRPr="008E74A9">
              <w:rPr>
                <w:rFonts w:cs="Arial"/>
                <w:b/>
                <w:sz w:val="20"/>
                <w:szCs w:val="20"/>
              </w:rPr>
              <w:t xml:space="preserve">Correct various typographical error and definitions found in the protocols.   </w:t>
            </w:r>
          </w:p>
          <w:p w:rsidR="00214D21" w:rsidRPr="008E74A9" w:rsidRDefault="00B42701" w:rsidP="00214D21">
            <w:pPr>
              <w:pStyle w:val="NormalArial"/>
              <w:numPr>
                <w:ilvl w:val="0"/>
                <w:numId w:val="30"/>
              </w:numPr>
              <w:rPr>
                <w:rFonts w:cs="Arial"/>
                <w:sz w:val="20"/>
                <w:szCs w:val="20"/>
              </w:rPr>
            </w:pPr>
            <w:r w:rsidRPr="008E74A9">
              <w:rPr>
                <w:rFonts w:cs="Arial"/>
                <w:sz w:val="20"/>
                <w:szCs w:val="20"/>
              </w:rPr>
              <w:t xml:space="preserve">The URD maximum operating tolerance was changed from 25MW to 20MW.  The protocols were updated in 2011, but the example for Regulation Non-Performance in Appendix F was missed.  Need to update the example to account for the change. </w:t>
            </w:r>
          </w:p>
          <w:p w:rsidR="00A1386F" w:rsidRPr="008E74A9" w:rsidRDefault="002C0F43" w:rsidP="00214D21">
            <w:pPr>
              <w:pStyle w:val="NormalArial"/>
              <w:numPr>
                <w:ilvl w:val="0"/>
                <w:numId w:val="30"/>
              </w:numPr>
              <w:rPr>
                <w:rFonts w:cs="Arial"/>
                <w:sz w:val="20"/>
                <w:szCs w:val="20"/>
              </w:rPr>
            </w:pPr>
            <w:r w:rsidRPr="008E74A9">
              <w:rPr>
                <w:rFonts w:cs="Arial"/>
                <w:sz w:val="20"/>
                <w:szCs w:val="20"/>
              </w:rPr>
              <w:t xml:space="preserve">Missing definitions for URD5minQty and ResOpTol5minQty used in the calculations. </w:t>
            </w:r>
          </w:p>
          <w:p w:rsidR="00F93CAD" w:rsidRPr="008E74A9" w:rsidRDefault="00B33B74" w:rsidP="00F93CAD">
            <w:pPr>
              <w:pStyle w:val="NormalArial"/>
              <w:numPr>
                <w:ilvl w:val="0"/>
                <w:numId w:val="30"/>
              </w:numPr>
              <w:rPr>
                <w:rFonts w:cs="Arial"/>
                <w:sz w:val="20"/>
                <w:szCs w:val="20"/>
              </w:rPr>
            </w:pPr>
            <w:r w:rsidRPr="008E74A9">
              <w:rPr>
                <w:rFonts w:cs="Arial"/>
                <w:sz w:val="20"/>
                <w:szCs w:val="20"/>
              </w:rPr>
              <w:t>Correction to remove invalid attribute on RtMcc5minPrc</w:t>
            </w:r>
            <w:r w:rsidRPr="008E74A9">
              <w:rPr>
                <w:rFonts w:cs="Arial"/>
                <w:b/>
                <w:sz w:val="20"/>
                <w:szCs w:val="20"/>
                <w:vertAlign w:val="subscript"/>
              </w:rPr>
              <w:t>a</w:t>
            </w:r>
            <w:proofErr w:type="gramStart"/>
            <w:r w:rsidRPr="008E74A9">
              <w:rPr>
                <w:rFonts w:cs="Arial"/>
                <w:sz w:val="20"/>
                <w:szCs w:val="20"/>
                <w:vertAlign w:val="subscript"/>
              </w:rPr>
              <w:t>,s,i</w:t>
            </w:r>
            <w:proofErr w:type="gramEnd"/>
            <w:r w:rsidRPr="008E74A9">
              <w:rPr>
                <w:rFonts w:cs="Arial"/>
                <w:sz w:val="20"/>
                <w:szCs w:val="20"/>
                <w:vertAlign w:val="subscript"/>
              </w:rPr>
              <w:t xml:space="preserve">.  </w:t>
            </w:r>
            <w:r w:rsidRPr="008E74A9">
              <w:rPr>
                <w:rFonts w:cs="Arial"/>
                <w:sz w:val="20"/>
                <w:szCs w:val="20"/>
              </w:rPr>
              <w:t xml:space="preserve">The 5min price is tied to settlement location and interval, but not Asset Owner.  Correct both calculation and definition. </w:t>
            </w:r>
          </w:p>
          <w:p w:rsidR="00D87775" w:rsidRPr="008E74A9" w:rsidRDefault="0016632E" w:rsidP="00D87775">
            <w:pPr>
              <w:pStyle w:val="NormalArial"/>
              <w:numPr>
                <w:ilvl w:val="0"/>
                <w:numId w:val="30"/>
              </w:numPr>
              <w:rPr>
                <w:rFonts w:cs="Arial"/>
                <w:sz w:val="20"/>
                <w:szCs w:val="20"/>
              </w:rPr>
            </w:pPr>
            <w:r w:rsidRPr="008E74A9">
              <w:rPr>
                <w:rFonts w:cs="Arial"/>
                <w:sz w:val="20"/>
                <w:szCs w:val="20"/>
              </w:rPr>
              <w:t xml:space="preserve">The protocols have an invalid reference to RtOome5minAmt in section 4.5.9.9 and Appendix F.  The correct reference should be RtOom5minAmt. </w:t>
            </w:r>
            <w:r w:rsidR="00D87775" w:rsidRPr="008E74A9">
              <w:rPr>
                <w:rFonts w:cs="Arial"/>
                <w:sz w:val="20"/>
                <w:szCs w:val="20"/>
              </w:rPr>
              <w:t xml:space="preserve"> </w:t>
            </w:r>
            <w:proofErr w:type="spellStart"/>
            <w:r w:rsidR="00D87775" w:rsidRPr="008E74A9">
              <w:rPr>
                <w:rFonts w:cs="Arial"/>
                <w:sz w:val="20"/>
                <w:szCs w:val="20"/>
              </w:rPr>
              <w:t>DaSuppHrlyQty</w:t>
            </w:r>
            <w:proofErr w:type="spellEnd"/>
            <w:r w:rsidR="00D87775" w:rsidRPr="008E74A9">
              <w:rPr>
                <w:rFonts w:cs="Arial"/>
                <w:sz w:val="20"/>
                <w:szCs w:val="20"/>
              </w:rPr>
              <w:t xml:space="preserve"> </w:t>
            </w:r>
            <w:r w:rsidR="00B35C16" w:rsidRPr="008E74A9">
              <w:rPr>
                <w:rFonts w:cs="Arial"/>
                <w:sz w:val="20"/>
                <w:szCs w:val="20"/>
              </w:rPr>
              <w:t xml:space="preserve">&amp; </w:t>
            </w:r>
            <w:proofErr w:type="spellStart"/>
            <w:r w:rsidR="00B35C16" w:rsidRPr="008E74A9">
              <w:rPr>
                <w:rFonts w:cs="Arial"/>
                <w:sz w:val="20"/>
                <w:szCs w:val="20"/>
              </w:rPr>
              <w:t>DaSuppMcpHrlyPrc</w:t>
            </w:r>
            <w:proofErr w:type="spellEnd"/>
            <w:r w:rsidR="00B35C16" w:rsidRPr="008E74A9">
              <w:rPr>
                <w:rFonts w:cs="Arial"/>
                <w:sz w:val="20"/>
                <w:szCs w:val="20"/>
              </w:rPr>
              <w:t xml:space="preserve"> </w:t>
            </w:r>
            <w:r w:rsidR="00D87775" w:rsidRPr="008E74A9">
              <w:rPr>
                <w:rFonts w:cs="Arial"/>
                <w:sz w:val="20"/>
                <w:szCs w:val="20"/>
              </w:rPr>
              <w:t xml:space="preserve">definition has Spinning instead of Supplemental.  </w:t>
            </w:r>
            <w:r w:rsidR="00EE3635" w:rsidRPr="008E74A9">
              <w:rPr>
                <w:rFonts w:cs="Arial"/>
                <w:sz w:val="20"/>
                <w:szCs w:val="20"/>
              </w:rPr>
              <w:t>Spelled out acronym for OOMOR</w:t>
            </w:r>
          </w:p>
          <w:p w:rsidR="002670E5" w:rsidRPr="008E74A9" w:rsidRDefault="002670E5" w:rsidP="00F93CAD">
            <w:pPr>
              <w:pStyle w:val="NormalArial"/>
              <w:numPr>
                <w:ilvl w:val="0"/>
                <w:numId w:val="30"/>
              </w:numPr>
              <w:rPr>
                <w:rFonts w:cs="Arial"/>
                <w:sz w:val="20"/>
                <w:szCs w:val="20"/>
              </w:rPr>
            </w:pPr>
            <w:r w:rsidRPr="008E74A9">
              <w:rPr>
                <w:rFonts w:cs="Arial"/>
                <w:sz w:val="20"/>
                <w:szCs w:val="20"/>
              </w:rPr>
              <w:t xml:space="preserve">The calculation for RtNetSIDev5minQty in Section 4.5.9.10 RUC Make-Whole-Payment Distribution Amount in the protocols sum Real-Time and Day-Ahead Imports/Exports/Through bill determinants across the transaction attribute separately. It then applies the Reserve Sharing Group Contingency Reserve Deployment Flag, which is summed across the transaction attribute, separately.  The issue is by the time the </w:t>
            </w:r>
            <w:proofErr w:type="spellStart"/>
            <w:r w:rsidRPr="008E74A9">
              <w:rPr>
                <w:rFonts w:cs="Arial"/>
                <w:sz w:val="20"/>
                <w:szCs w:val="20"/>
              </w:rPr>
              <w:t>RsgCrdFlg</w:t>
            </w:r>
            <w:proofErr w:type="spellEnd"/>
            <w:r w:rsidRPr="008E74A9">
              <w:rPr>
                <w:rFonts w:cs="Arial"/>
                <w:sz w:val="20"/>
                <w:szCs w:val="20"/>
              </w:rPr>
              <w:t xml:space="preserve"> becomes part of the equation, the affected bill determinants are no longer at a transactional level.  </w:t>
            </w:r>
          </w:p>
          <w:p w:rsidR="007D6223" w:rsidRPr="008E74A9" w:rsidRDefault="00F05B9E" w:rsidP="00F93CAD">
            <w:pPr>
              <w:pStyle w:val="NormalArial"/>
              <w:numPr>
                <w:ilvl w:val="0"/>
                <w:numId w:val="30"/>
              </w:numPr>
              <w:rPr>
                <w:rFonts w:cs="Arial"/>
                <w:sz w:val="20"/>
                <w:szCs w:val="20"/>
              </w:rPr>
            </w:pPr>
            <w:r w:rsidRPr="008E74A9">
              <w:rPr>
                <w:rFonts w:cs="Arial"/>
                <w:sz w:val="20"/>
                <w:szCs w:val="20"/>
              </w:rPr>
              <w:t xml:space="preserve">Corrections made to Section 4.5.9.8 RUC Make-Whole-Payment Amount.   </w:t>
            </w:r>
            <w:r w:rsidR="00431669" w:rsidRPr="008E74A9">
              <w:rPr>
                <w:rFonts w:cs="Arial"/>
                <w:sz w:val="20"/>
                <w:szCs w:val="20"/>
              </w:rPr>
              <w:t>Typo in calculation where RtRegUp5minAmt should be RtRegUpAvail5minAmt to match Then/Else logic.</w:t>
            </w:r>
            <w:r w:rsidRPr="008E74A9">
              <w:rPr>
                <w:rFonts w:cs="Arial"/>
                <w:sz w:val="20"/>
                <w:szCs w:val="20"/>
              </w:rPr>
              <w:t xml:space="preserve">  Also mismatched (</w:t>
            </w:r>
            <w:proofErr w:type="gramStart"/>
            <w:r w:rsidRPr="008E74A9">
              <w:rPr>
                <w:rFonts w:cs="Arial"/>
                <w:sz w:val="20"/>
                <w:szCs w:val="20"/>
              </w:rPr>
              <w:t>)  in</w:t>
            </w:r>
            <w:proofErr w:type="gramEnd"/>
            <w:r w:rsidRPr="008E74A9">
              <w:rPr>
                <w:rFonts w:cs="Arial"/>
                <w:sz w:val="20"/>
                <w:szCs w:val="20"/>
              </w:rPr>
              <w:t xml:space="preserve"> some section 4 calculations.</w:t>
            </w:r>
          </w:p>
          <w:p w:rsidR="00DE33F0" w:rsidRPr="008E74A9" w:rsidRDefault="00DE33F0" w:rsidP="00F93CAD">
            <w:pPr>
              <w:pStyle w:val="NormalArial"/>
              <w:numPr>
                <w:ilvl w:val="0"/>
                <w:numId w:val="30"/>
              </w:numPr>
              <w:rPr>
                <w:rFonts w:cs="Arial"/>
                <w:sz w:val="20"/>
                <w:szCs w:val="20"/>
              </w:rPr>
            </w:pPr>
            <w:r w:rsidRPr="008E74A9">
              <w:rPr>
                <w:rFonts w:cs="Arial"/>
                <w:sz w:val="20"/>
                <w:szCs w:val="20"/>
              </w:rPr>
              <w:t xml:space="preserve">There is an invalid reference in the RtURDDev5minQty definition in Section 4.5.9.10.  References </w:t>
            </w:r>
            <w:proofErr w:type="spellStart"/>
            <w:r w:rsidRPr="008E74A9">
              <w:rPr>
                <w:rFonts w:cs="Arial"/>
                <w:sz w:val="20"/>
                <w:szCs w:val="20"/>
              </w:rPr>
              <w:t>ResOpTol</w:t>
            </w:r>
            <w:proofErr w:type="spellEnd"/>
            <w:r w:rsidRPr="008E74A9">
              <w:rPr>
                <w:rFonts w:cs="Arial"/>
                <w:sz w:val="20"/>
                <w:szCs w:val="20"/>
              </w:rPr>
              <w:t xml:space="preserve"> and should be ResOpTol5minQty.  </w:t>
            </w:r>
          </w:p>
          <w:p w:rsidR="00D66288" w:rsidRPr="008E74A9" w:rsidRDefault="00D66288" w:rsidP="00D66288">
            <w:pPr>
              <w:pStyle w:val="NormalArial"/>
              <w:numPr>
                <w:ilvl w:val="0"/>
                <w:numId w:val="30"/>
              </w:numPr>
              <w:rPr>
                <w:rFonts w:cs="Arial"/>
                <w:sz w:val="20"/>
                <w:szCs w:val="20"/>
              </w:rPr>
            </w:pPr>
            <w:r w:rsidRPr="008E74A9">
              <w:rPr>
                <w:rFonts w:cs="Arial"/>
                <w:sz w:val="20"/>
                <w:szCs w:val="20"/>
              </w:rPr>
              <w:t xml:space="preserve">Resource Offer Parameters for (10) Sync-To-Min Time and (11) Min-To-Off Time should also have Unit Commitment parameters. </w:t>
            </w:r>
          </w:p>
          <w:p w:rsidR="00A44881" w:rsidRPr="008E74A9" w:rsidRDefault="00A44881" w:rsidP="00A44881">
            <w:pPr>
              <w:pStyle w:val="NormalArial"/>
              <w:numPr>
                <w:ilvl w:val="0"/>
                <w:numId w:val="30"/>
              </w:numPr>
              <w:rPr>
                <w:rFonts w:cs="Arial"/>
                <w:sz w:val="20"/>
                <w:szCs w:val="20"/>
              </w:rPr>
            </w:pPr>
            <w:r w:rsidRPr="008E74A9">
              <w:rPr>
                <w:rFonts w:cs="Arial"/>
                <w:sz w:val="20"/>
                <w:szCs w:val="20"/>
              </w:rPr>
              <w:t xml:space="preserve">In the </w:t>
            </w:r>
            <w:proofErr w:type="spellStart"/>
            <w:r w:rsidRPr="008E74A9">
              <w:rPr>
                <w:rFonts w:cs="Arial"/>
                <w:sz w:val="20"/>
                <w:szCs w:val="20"/>
              </w:rPr>
              <w:t>RtResMtrHrlyQty</w:t>
            </w:r>
            <w:proofErr w:type="spellEnd"/>
            <w:r w:rsidRPr="008E74A9">
              <w:rPr>
                <w:rFonts w:cs="Arial"/>
                <w:sz w:val="20"/>
                <w:szCs w:val="20"/>
              </w:rPr>
              <w:t xml:space="preserve"> calculation, the summation of Real-Time Adjusted Meter Hourly Quantity across Meter Locations needs to also be across Asset Owners but remain within Settlement Area.  As it is written, it appears that the summation is across all Meter Locations for an Asset Owner.  All other Bill Determinants in the calculation, including the left side of the equal, specifies the Settlement Area attribute.  I am proposing we add the Settlement Area attribute to the Real-Time Adjusted Meter Hourly Quantity Bill Determinant and add a summation across Asset Owner.</w:t>
            </w:r>
          </w:p>
          <w:p w:rsidR="00F93CAD" w:rsidRPr="008E74A9" w:rsidRDefault="00C5748F" w:rsidP="0008159A">
            <w:pPr>
              <w:pStyle w:val="NormalArial"/>
              <w:numPr>
                <w:ilvl w:val="0"/>
                <w:numId w:val="30"/>
              </w:numPr>
              <w:rPr>
                <w:rFonts w:cs="Arial"/>
                <w:sz w:val="20"/>
                <w:szCs w:val="20"/>
              </w:rPr>
            </w:pPr>
            <w:r w:rsidRPr="008E74A9">
              <w:rPr>
                <w:rFonts w:cs="Arial"/>
                <w:sz w:val="20"/>
                <w:szCs w:val="20"/>
              </w:rPr>
              <w:t>Add summation for Reserve Zone for RtOomor5minAmt and RtRegNonPerf5minAmt. This is a follow-up for MPRR-38 – OR Attribute Changes.</w:t>
            </w:r>
          </w:p>
          <w:p w:rsidR="00B026E0" w:rsidRPr="008E74A9" w:rsidRDefault="00B026E0" w:rsidP="003309FC">
            <w:pPr>
              <w:pStyle w:val="NormalArial"/>
              <w:numPr>
                <w:ilvl w:val="0"/>
                <w:numId w:val="30"/>
              </w:numPr>
              <w:rPr>
                <w:rFonts w:cs="Arial"/>
                <w:sz w:val="20"/>
                <w:szCs w:val="20"/>
              </w:rPr>
            </w:pPr>
            <w:r w:rsidRPr="008E74A9">
              <w:rPr>
                <w:rFonts w:cs="Arial"/>
                <w:sz w:val="20"/>
                <w:szCs w:val="20"/>
              </w:rPr>
              <w:t xml:space="preserve">Correction in </w:t>
            </w:r>
            <w:r w:rsidR="003309FC" w:rsidRPr="008E74A9">
              <w:rPr>
                <w:rFonts w:cs="Arial"/>
                <w:sz w:val="20"/>
                <w:szCs w:val="20"/>
              </w:rPr>
              <w:t xml:space="preserve">section 4.5.9.19 Real-Time Regulation Adjustment Amount to the definition of RtRegUpDepl5minCostRate.   The formulae should multiply RtBillMtr5minQty by (-1). </w:t>
            </w:r>
          </w:p>
        </w:tc>
      </w:tr>
      <w:tr w:rsidR="00291562" w:rsidRPr="00291562" w:rsidTr="008E74A9">
        <w:trPr>
          <w:trHeight w:val="458"/>
          <w:jc w:val="center"/>
        </w:trPr>
        <w:tc>
          <w:tcPr>
            <w:tcW w:w="2880" w:type="dxa"/>
            <w:gridSpan w:val="2"/>
            <w:tcBorders>
              <w:bottom w:val="single" w:sz="4" w:space="0" w:color="auto"/>
            </w:tcBorders>
            <w:shd w:val="clear" w:color="auto" w:fill="FFFFFF"/>
            <w:vAlign w:val="center"/>
          </w:tcPr>
          <w:p w:rsidR="00291562" w:rsidRPr="008E74A9" w:rsidRDefault="00291562" w:rsidP="006B26F2">
            <w:pPr>
              <w:pStyle w:val="Header"/>
              <w:rPr>
                <w:rFonts w:ascii="Arial" w:hAnsi="Arial" w:cs="Arial"/>
                <w:b/>
                <w:sz w:val="20"/>
                <w:szCs w:val="20"/>
              </w:rPr>
            </w:pPr>
            <w:r w:rsidRPr="008E74A9">
              <w:rPr>
                <w:rFonts w:ascii="Arial" w:hAnsi="Arial" w:cs="Arial"/>
                <w:b/>
                <w:sz w:val="20"/>
                <w:szCs w:val="20"/>
              </w:rPr>
              <w:t>Reason for Revision</w:t>
            </w:r>
          </w:p>
        </w:tc>
        <w:tc>
          <w:tcPr>
            <w:tcW w:w="7560" w:type="dxa"/>
            <w:gridSpan w:val="2"/>
            <w:tcBorders>
              <w:bottom w:val="single" w:sz="4" w:space="0" w:color="auto"/>
            </w:tcBorders>
            <w:vAlign w:val="center"/>
          </w:tcPr>
          <w:p w:rsidR="00291562" w:rsidRPr="008E74A9" w:rsidRDefault="008E74A9" w:rsidP="006B26F2">
            <w:pPr>
              <w:pStyle w:val="NormalArial"/>
              <w:rPr>
                <w:rFonts w:cs="Arial"/>
                <w:sz w:val="20"/>
                <w:szCs w:val="20"/>
              </w:rPr>
            </w:pPr>
            <w:r w:rsidRPr="008E74A9">
              <w:rPr>
                <w:rFonts w:cs="Arial"/>
                <w:sz w:val="20"/>
                <w:szCs w:val="20"/>
              </w:rPr>
              <w:t xml:space="preserve">Standard clean-up issues.  </w:t>
            </w:r>
          </w:p>
        </w:tc>
      </w:tr>
      <w:tr w:rsidR="00291562" w:rsidRPr="00291562" w:rsidTr="008E74A9">
        <w:trPr>
          <w:trHeight w:val="1052"/>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Tariff Implications or Changes </w:t>
            </w:r>
          </w:p>
        </w:tc>
        <w:tc>
          <w:tcPr>
            <w:tcW w:w="7560" w:type="dxa"/>
            <w:gridSpan w:val="2"/>
            <w:tcBorders>
              <w:bottom w:val="single" w:sz="4" w:space="0" w:color="auto"/>
            </w:tcBorders>
            <w:vAlign w:val="center"/>
          </w:tcPr>
          <w:p w:rsidR="00291562" w:rsidRPr="00291562" w:rsidRDefault="00D054A6" w:rsidP="00632164">
            <w:pPr>
              <w:pStyle w:val="NormalArial"/>
              <w:rPr>
                <w:rFonts w:cs="Arial"/>
                <w:i/>
                <w:sz w:val="20"/>
                <w:szCs w:val="20"/>
              </w:rPr>
            </w:pPr>
            <w:r w:rsidRPr="00291562">
              <w:rPr>
                <w:rFonts w:cs="Arial"/>
                <w:sz w:val="20"/>
                <w:szCs w:val="20"/>
              </w:rPr>
              <w:fldChar w:fldCharType="begin">
                <w:ffData>
                  <w:name w:val="Check1"/>
                  <w:enabled/>
                  <w:calcOnExit w:val="0"/>
                  <w:checkBox>
                    <w:sizeAuto/>
                    <w:default w:val="0"/>
                    <w:checked w:val="0"/>
                  </w:checkBox>
                </w:ffData>
              </w:fldChar>
            </w:r>
            <w:bookmarkStart w:id="4" w:name="Check1"/>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4"/>
            <w:r w:rsidR="009E1473"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D054A6" w:rsidP="008E74A9">
            <w:pPr>
              <w:pStyle w:val="NormalArial"/>
              <w:spacing w:before="120" w:after="120"/>
              <w:rPr>
                <w:rFonts w:cs="Arial"/>
                <w:sz w:val="20"/>
                <w:szCs w:val="20"/>
              </w:rPr>
            </w:pPr>
            <w:r w:rsidRPr="00291562">
              <w:rPr>
                <w:rFonts w:cs="Arial"/>
                <w:sz w:val="20"/>
                <w:szCs w:val="20"/>
              </w:rPr>
              <w:fldChar w:fldCharType="begin">
                <w:ffData>
                  <w:name w:val="Text1"/>
                  <w:enabled/>
                  <w:calcOnExit w:val="0"/>
                  <w:textInput/>
                </w:ffData>
              </w:fldChar>
            </w:r>
            <w:bookmarkStart w:id="5" w:name="Text1"/>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00291562" w:rsidRPr="00291562">
              <w:rPr>
                <w:rFonts w:cs="Arial"/>
                <w:sz w:val="20"/>
                <w:szCs w:val="20"/>
              </w:rPr>
              <w:t> </w:t>
            </w:r>
            <w:r w:rsidRPr="00291562">
              <w:rPr>
                <w:rFonts w:cs="Arial"/>
                <w:sz w:val="20"/>
                <w:szCs w:val="20"/>
              </w:rPr>
              <w:fldChar w:fldCharType="end"/>
            </w:r>
            <w:bookmarkEnd w:id="5"/>
          </w:p>
          <w:bookmarkStart w:id="6" w:name="Check2"/>
          <w:p w:rsidR="00291562" w:rsidRPr="00291562" w:rsidRDefault="00D054A6" w:rsidP="00632164">
            <w:pPr>
              <w:pStyle w:val="NormalArial"/>
              <w:rPr>
                <w:rFonts w:cs="Arial"/>
                <w:sz w:val="20"/>
                <w:szCs w:val="20"/>
              </w:rPr>
            </w:pPr>
            <w:r>
              <w:rPr>
                <w:rFonts w:cs="Arial"/>
                <w:sz w:val="20"/>
                <w:szCs w:val="20"/>
              </w:rPr>
              <w:fldChar w:fldCharType="begin">
                <w:ffData>
                  <w:name w:val="Check2"/>
                  <w:enabled/>
                  <w:calcOnExit w:val="0"/>
                  <w:checkBox>
                    <w:sizeAuto/>
                    <w:default w:val="1"/>
                  </w:checkBox>
                </w:ffData>
              </w:fldChar>
            </w:r>
            <w:r w:rsidR="00157681">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6"/>
            <w:r w:rsidR="009E1473" w:rsidRPr="00291562">
              <w:rPr>
                <w:rFonts w:cs="Arial"/>
                <w:sz w:val="20"/>
                <w:szCs w:val="20"/>
              </w:rPr>
              <w:t xml:space="preserve">  </w:t>
            </w:r>
            <w:r w:rsidR="00291562" w:rsidRPr="00291562">
              <w:rPr>
                <w:rFonts w:cs="Arial"/>
                <w:sz w:val="20"/>
                <w:szCs w:val="20"/>
              </w:rPr>
              <w:t>No</w:t>
            </w:r>
          </w:p>
        </w:tc>
      </w:tr>
      <w:tr w:rsidR="00291562" w:rsidRPr="00291562" w:rsidTr="008E74A9">
        <w:trPr>
          <w:trHeight w:val="998"/>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Criteria Implications or Changes </w:t>
            </w:r>
          </w:p>
        </w:tc>
        <w:tc>
          <w:tcPr>
            <w:tcW w:w="7560" w:type="dxa"/>
            <w:gridSpan w:val="2"/>
            <w:tcBorders>
              <w:bottom w:val="single" w:sz="4" w:space="0" w:color="auto"/>
            </w:tcBorders>
            <w:vAlign w:val="center"/>
          </w:tcPr>
          <w:p w:rsidR="00291562" w:rsidRPr="00291562" w:rsidRDefault="00D054A6" w:rsidP="006B26F2">
            <w:pPr>
              <w:pStyle w:val="NormalArial"/>
              <w:rPr>
                <w:rFonts w:cs="Arial"/>
                <w:i/>
                <w:sz w:val="20"/>
                <w:szCs w:val="20"/>
              </w:rPr>
            </w:pPr>
            <w:r w:rsidRPr="00291562">
              <w:rPr>
                <w:rFonts w:cs="Arial"/>
                <w:sz w:val="20"/>
                <w:szCs w:val="20"/>
              </w:rPr>
              <w:fldChar w:fldCharType="begin">
                <w:ffData>
                  <w:name w:val="Check3"/>
                  <w:enabled/>
                  <w:calcOnExit w:val="0"/>
                  <w:checkBox>
                    <w:sizeAuto/>
                    <w:default w:val="0"/>
                  </w:checkBox>
                </w:ffData>
              </w:fldChar>
            </w:r>
            <w:bookmarkStart w:id="7" w:name="Check3"/>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7"/>
            <w:r w:rsidR="00E52B88" w:rsidRPr="00291562">
              <w:rPr>
                <w:rFonts w:cs="Arial"/>
                <w:sz w:val="20"/>
                <w:szCs w:val="20"/>
              </w:rPr>
              <w:t xml:space="preserve">  </w:t>
            </w:r>
            <w:r w:rsidR="00291562" w:rsidRPr="00291562">
              <w:rPr>
                <w:rFonts w:cs="Arial"/>
                <w:sz w:val="20"/>
                <w:szCs w:val="20"/>
              </w:rPr>
              <w:t>Yes  - Section No</w:t>
            </w:r>
            <w:r w:rsidR="00C7446F">
              <w:rPr>
                <w:rFonts w:cs="Arial"/>
                <w:sz w:val="20"/>
                <w:szCs w:val="20"/>
              </w:rPr>
              <w:t>.</w:t>
            </w:r>
            <w:r w:rsidR="00291562" w:rsidRPr="00291562">
              <w:rPr>
                <w:rFonts w:cs="Arial"/>
                <w:sz w:val="20"/>
                <w:szCs w:val="20"/>
              </w:rPr>
              <w:t xml:space="preserve">: </w:t>
            </w:r>
            <w:r w:rsidR="00291562" w:rsidRPr="00291562">
              <w:rPr>
                <w:rFonts w:cs="Arial"/>
                <w:i/>
                <w:sz w:val="20"/>
                <w:szCs w:val="20"/>
              </w:rPr>
              <w:t>(Include a summary of impact and/or specific changes)</w:t>
            </w:r>
          </w:p>
          <w:p w:rsidR="00291562" w:rsidRPr="00291562" w:rsidRDefault="00D054A6" w:rsidP="008E74A9">
            <w:pPr>
              <w:pStyle w:val="NormalArial"/>
              <w:spacing w:before="120" w:after="120"/>
              <w:rPr>
                <w:rFonts w:cs="Arial"/>
                <w:sz w:val="20"/>
                <w:szCs w:val="20"/>
              </w:rPr>
            </w:pPr>
            <w:r w:rsidRPr="00291562">
              <w:rPr>
                <w:rFonts w:cs="Arial"/>
                <w:sz w:val="20"/>
                <w:szCs w:val="20"/>
              </w:rPr>
              <w:fldChar w:fldCharType="begin">
                <w:ffData>
                  <w:name w:val="Text7"/>
                  <w:enabled/>
                  <w:calcOnExit w:val="0"/>
                  <w:textInput/>
                </w:ffData>
              </w:fldChar>
            </w:r>
            <w:bookmarkStart w:id="8" w:name="Text7"/>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8"/>
          </w:p>
          <w:bookmarkStart w:id="9" w:name="Check4"/>
          <w:p w:rsidR="00291562" w:rsidRPr="00291562" w:rsidRDefault="00D054A6" w:rsidP="006B26F2">
            <w:pPr>
              <w:pStyle w:val="NormalArial"/>
              <w:rPr>
                <w:rFonts w:cs="Arial"/>
                <w:sz w:val="20"/>
                <w:szCs w:val="20"/>
              </w:rPr>
            </w:pPr>
            <w:r>
              <w:rPr>
                <w:rFonts w:cs="Arial"/>
                <w:sz w:val="20"/>
                <w:szCs w:val="20"/>
              </w:rPr>
              <w:fldChar w:fldCharType="begin">
                <w:ffData>
                  <w:name w:val="Check4"/>
                  <w:enabled/>
                  <w:calcOnExit w:val="0"/>
                  <w:checkBox>
                    <w:sizeAuto/>
                    <w:default w:val="1"/>
                  </w:checkBox>
                </w:ffData>
              </w:fldChar>
            </w:r>
            <w:r w:rsidR="00197DF5">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9"/>
            <w:r w:rsidR="00E52B88" w:rsidRPr="00291562">
              <w:rPr>
                <w:rFonts w:cs="Arial"/>
                <w:sz w:val="20"/>
                <w:szCs w:val="20"/>
              </w:rPr>
              <w:t xml:space="preserve">  </w:t>
            </w:r>
            <w:r w:rsidR="00291562" w:rsidRPr="00291562">
              <w:rPr>
                <w:rFonts w:cs="Arial"/>
                <w:sz w:val="20"/>
                <w:szCs w:val="20"/>
              </w:rPr>
              <w:t>No</w:t>
            </w:r>
          </w:p>
        </w:tc>
      </w:tr>
      <w:tr w:rsidR="00291562" w:rsidRPr="00291562" w:rsidTr="008E74A9">
        <w:trPr>
          <w:trHeight w:val="980"/>
          <w:jc w:val="center"/>
        </w:trPr>
        <w:tc>
          <w:tcPr>
            <w:tcW w:w="2880" w:type="dxa"/>
            <w:gridSpan w:val="2"/>
            <w:tcBorders>
              <w:bottom w:val="single" w:sz="4" w:space="0" w:color="auto"/>
            </w:tcBorders>
            <w:shd w:val="clear" w:color="auto" w:fill="FFFFFF"/>
            <w:vAlign w:val="center"/>
          </w:tcPr>
          <w:p w:rsidR="00291562" w:rsidRPr="00291562" w:rsidRDefault="00291562" w:rsidP="006B26F2">
            <w:pPr>
              <w:pStyle w:val="Header"/>
              <w:rPr>
                <w:rFonts w:ascii="Arial" w:hAnsi="Arial" w:cs="Arial"/>
                <w:b/>
                <w:sz w:val="20"/>
                <w:szCs w:val="20"/>
              </w:rPr>
            </w:pPr>
            <w:r w:rsidRPr="00291562">
              <w:rPr>
                <w:rFonts w:ascii="Arial" w:hAnsi="Arial" w:cs="Arial"/>
                <w:b/>
                <w:sz w:val="20"/>
                <w:szCs w:val="20"/>
              </w:rPr>
              <w:t xml:space="preserve">Credit Implications </w:t>
            </w:r>
          </w:p>
        </w:tc>
        <w:tc>
          <w:tcPr>
            <w:tcW w:w="7560" w:type="dxa"/>
            <w:gridSpan w:val="2"/>
            <w:tcBorders>
              <w:bottom w:val="single" w:sz="4" w:space="0" w:color="auto"/>
            </w:tcBorders>
            <w:vAlign w:val="center"/>
          </w:tcPr>
          <w:p w:rsidR="00291562" w:rsidRPr="00291562" w:rsidRDefault="00D054A6" w:rsidP="006B26F2">
            <w:pPr>
              <w:pStyle w:val="NormalArial"/>
              <w:rPr>
                <w:rFonts w:cs="Arial"/>
                <w:sz w:val="20"/>
                <w:szCs w:val="20"/>
              </w:rPr>
            </w:pPr>
            <w:r w:rsidRPr="00291562">
              <w:rPr>
                <w:rFonts w:cs="Arial"/>
                <w:sz w:val="20"/>
                <w:szCs w:val="20"/>
              </w:rPr>
              <w:fldChar w:fldCharType="begin">
                <w:ffData>
                  <w:name w:val="Check11"/>
                  <w:enabled/>
                  <w:calcOnExit w:val="0"/>
                  <w:checkBox>
                    <w:sizeAuto/>
                    <w:default w:val="0"/>
                  </w:checkBox>
                </w:ffData>
              </w:fldChar>
            </w:r>
            <w:bookmarkStart w:id="10" w:name="Check11"/>
            <w:r w:rsidR="00291562" w:rsidRPr="00291562">
              <w:rPr>
                <w:rFonts w:cs="Arial"/>
                <w:sz w:val="20"/>
                <w:szCs w:val="20"/>
              </w:rPr>
              <w:instrText xml:space="preserve"> FORMCHECKBOX </w:instrText>
            </w:r>
            <w:r>
              <w:rPr>
                <w:rFonts w:cs="Arial"/>
                <w:sz w:val="20"/>
                <w:szCs w:val="20"/>
              </w:rPr>
            </w:r>
            <w:r>
              <w:rPr>
                <w:rFonts w:cs="Arial"/>
                <w:sz w:val="20"/>
                <w:szCs w:val="20"/>
              </w:rPr>
              <w:fldChar w:fldCharType="separate"/>
            </w:r>
            <w:r w:rsidRPr="00291562">
              <w:rPr>
                <w:rFonts w:cs="Arial"/>
                <w:sz w:val="20"/>
                <w:szCs w:val="20"/>
              </w:rPr>
              <w:fldChar w:fldCharType="end"/>
            </w:r>
            <w:bookmarkEnd w:id="10"/>
            <w:r w:rsidR="00291562" w:rsidRPr="00291562">
              <w:rPr>
                <w:rFonts w:cs="Arial"/>
                <w:sz w:val="20"/>
                <w:szCs w:val="20"/>
              </w:rPr>
              <w:t xml:space="preserve"> Yes </w:t>
            </w:r>
            <w:r w:rsidR="00291562" w:rsidRPr="00291562">
              <w:rPr>
                <w:rFonts w:cs="Arial"/>
                <w:i/>
                <w:sz w:val="20"/>
                <w:szCs w:val="20"/>
              </w:rPr>
              <w:t>(Include a summary of impact and/or specific changes)</w:t>
            </w:r>
          </w:p>
          <w:p w:rsidR="00291562" w:rsidRPr="00291562" w:rsidRDefault="00D054A6" w:rsidP="008E74A9">
            <w:pPr>
              <w:pStyle w:val="NormalArial"/>
              <w:spacing w:before="120" w:after="120"/>
              <w:rPr>
                <w:rFonts w:cs="Arial"/>
                <w:sz w:val="20"/>
                <w:szCs w:val="20"/>
              </w:rPr>
            </w:pPr>
            <w:r w:rsidRPr="00291562">
              <w:rPr>
                <w:rFonts w:cs="Arial"/>
                <w:sz w:val="20"/>
                <w:szCs w:val="20"/>
              </w:rPr>
              <w:fldChar w:fldCharType="begin">
                <w:ffData>
                  <w:name w:val="Text8"/>
                  <w:enabled/>
                  <w:calcOnExit w:val="0"/>
                  <w:textInput/>
                </w:ffData>
              </w:fldChar>
            </w:r>
            <w:bookmarkStart w:id="11" w:name="Text8"/>
            <w:r w:rsidR="00291562" w:rsidRPr="00291562">
              <w:rPr>
                <w:rFonts w:cs="Arial"/>
                <w:sz w:val="20"/>
                <w:szCs w:val="20"/>
              </w:rPr>
              <w:instrText xml:space="preserve"> FORMTEXT </w:instrText>
            </w:r>
            <w:r w:rsidRPr="00291562">
              <w:rPr>
                <w:rFonts w:cs="Arial"/>
                <w:sz w:val="20"/>
                <w:szCs w:val="20"/>
              </w:rPr>
            </w:r>
            <w:r w:rsidRPr="00291562">
              <w:rPr>
                <w:rFonts w:cs="Arial"/>
                <w:sz w:val="20"/>
                <w:szCs w:val="20"/>
              </w:rPr>
              <w:fldChar w:fldCharType="separate"/>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00291562" w:rsidRPr="00291562">
              <w:rPr>
                <w:rFonts w:cs="Arial"/>
                <w:noProof/>
                <w:sz w:val="20"/>
                <w:szCs w:val="20"/>
              </w:rPr>
              <w:t> </w:t>
            </w:r>
            <w:r w:rsidRPr="00291562">
              <w:rPr>
                <w:rFonts w:cs="Arial"/>
                <w:sz w:val="20"/>
                <w:szCs w:val="20"/>
              </w:rPr>
              <w:fldChar w:fldCharType="end"/>
            </w:r>
            <w:bookmarkEnd w:id="11"/>
          </w:p>
          <w:bookmarkStart w:id="12" w:name="Check12"/>
          <w:p w:rsidR="00291562" w:rsidRPr="00291562" w:rsidRDefault="00D054A6" w:rsidP="006B26F2">
            <w:pPr>
              <w:pStyle w:val="NormalArial"/>
              <w:rPr>
                <w:rFonts w:cs="Arial"/>
                <w:sz w:val="20"/>
                <w:szCs w:val="20"/>
              </w:rPr>
            </w:pPr>
            <w:r>
              <w:rPr>
                <w:rFonts w:cs="Arial"/>
                <w:sz w:val="20"/>
                <w:szCs w:val="20"/>
              </w:rPr>
              <w:fldChar w:fldCharType="begin">
                <w:ffData>
                  <w:name w:val="Check12"/>
                  <w:enabled/>
                  <w:calcOnExit w:val="0"/>
                  <w:checkBox>
                    <w:sizeAuto/>
                    <w:default w:val="1"/>
                  </w:checkBox>
                </w:ffData>
              </w:fldChar>
            </w:r>
            <w:r w:rsidR="00197DF5">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12"/>
            <w:r w:rsidR="00E52B88" w:rsidRPr="00291562">
              <w:rPr>
                <w:rFonts w:cs="Arial"/>
                <w:sz w:val="20"/>
                <w:szCs w:val="20"/>
              </w:rPr>
              <w:t xml:space="preserve">  </w:t>
            </w:r>
            <w:r w:rsidR="00291562" w:rsidRPr="00291562">
              <w:rPr>
                <w:rFonts w:cs="Arial"/>
                <w:sz w:val="20"/>
                <w:szCs w:val="20"/>
              </w:rPr>
              <w:t>No</w:t>
            </w:r>
          </w:p>
        </w:tc>
      </w:tr>
      <w:tr w:rsidR="00974109" w:rsidRPr="00D545F2" w:rsidTr="007A21B1">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974109" w:rsidP="00157681">
            <w:pPr>
              <w:pStyle w:val="Header"/>
              <w:rPr>
                <w:rFonts w:ascii="Arial" w:hAnsi="Arial" w:cs="Arial"/>
                <w:b/>
                <w:sz w:val="20"/>
                <w:szCs w:val="20"/>
              </w:rPr>
            </w:pPr>
            <w:r w:rsidRPr="00D545F2">
              <w:rPr>
                <w:rFonts w:ascii="Arial" w:hAnsi="Arial" w:cs="Arial"/>
                <w:b/>
                <w:sz w:val="20"/>
                <w:szCs w:val="20"/>
              </w:rPr>
              <w:lastRenderedPageBreak/>
              <w:t>Date</w:t>
            </w:r>
          </w:p>
        </w:tc>
        <w:tc>
          <w:tcPr>
            <w:tcW w:w="7560" w:type="dxa"/>
            <w:gridSpan w:val="2"/>
            <w:tcBorders>
              <w:top w:val="single" w:sz="4" w:space="0" w:color="auto"/>
              <w:left w:val="single" w:sz="4" w:space="0" w:color="auto"/>
              <w:bottom w:val="single" w:sz="4" w:space="0" w:color="auto"/>
              <w:right w:val="single" w:sz="4" w:space="0" w:color="auto"/>
            </w:tcBorders>
            <w:vAlign w:val="center"/>
          </w:tcPr>
          <w:p w:rsidR="00974109" w:rsidRPr="00D545F2" w:rsidRDefault="008E74A9" w:rsidP="00157681">
            <w:pPr>
              <w:pStyle w:val="NormalArial"/>
              <w:rPr>
                <w:rFonts w:cs="Arial"/>
                <w:sz w:val="20"/>
                <w:szCs w:val="20"/>
              </w:rPr>
            </w:pPr>
            <w:r>
              <w:rPr>
                <w:rFonts w:cs="Arial"/>
                <w:sz w:val="20"/>
                <w:szCs w:val="20"/>
              </w:rPr>
              <w:t>2/9/2012</w:t>
            </w:r>
          </w:p>
        </w:tc>
      </w:tr>
      <w:tr w:rsidR="00974109" w:rsidRPr="00D545F2" w:rsidTr="007A21B1">
        <w:trPr>
          <w:trHeight w:val="288"/>
          <w:jc w:val="center"/>
        </w:trPr>
        <w:tc>
          <w:tcPr>
            <w:tcW w:w="2880" w:type="dxa"/>
            <w:gridSpan w:val="2"/>
            <w:tcBorders>
              <w:top w:val="single" w:sz="4" w:space="0" w:color="auto"/>
              <w:left w:val="nil"/>
              <w:bottom w:val="single" w:sz="4" w:space="0" w:color="auto"/>
              <w:right w:val="nil"/>
            </w:tcBorders>
            <w:shd w:val="clear" w:color="auto" w:fill="FFFFFF"/>
            <w:vAlign w:val="center"/>
          </w:tcPr>
          <w:p w:rsidR="00974109" w:rsidRPr="00974109" w:rsidRDefault="00974109" w:rsidP="00974109">
            <w:pPr>
              <w:pStyle w:val="Header"/>
              <w:rPr>
                <w:rFonts w:ascii="Arial" w:hAnsi="Arial" w:cs="Arial"/>
                <w:b/>
                <w:sz w:val="20"/>
                <w:szCs w:val="20"/>
              </w:rPr>
            </w:pPr>
          </w:p>
        </w:tc>
        <w:tc>
          <w:tcPr>
            <w:tcW w:w="7560" w:type="dxa"/>
            <w:gridSpan w:val="2"/>
            <w:tcBorders>
              <w:top w:val="single" w:sz="4" w:space="0" w:color="auto"/>
              <w:left w:val="nil"/>
              <w:bottom w:val="single" w:sz="4" w:space="0" w:color="auto"/>
              <w:right w:val="nil"/>
            </w:tcBorders>
            <w:vAlign w:val="center"/>
          </w:tcPr>
          <w:p w:rsidR="00974109" w:rsidRPr="00D545F2" w:rsidRDefault="00974109" w:rsidP="00157681">
            <w:pPr>
              <w:pStyle w:val="NormalArial"/>
              <w:rPr>
                <w:rFonts w:cs="Arial"/>
                <w:sz w:val="20"/>
                <w:szCs w:val="20"/>
              </w:rPr>
            </w:pPr>
          </w:p>
        </w:tc>
      </w:tr>
      <w:tr w:rsidR="00974109" w:rsidRPr="00D545F2" w:rsidTr="007A21B1">
        <w:trPr>
          <w:trHeight w:val="216"/>
          <w:jc w:val="center"/>
        </w:trPr>
        <w:tc>
          <w:tcPr>
            <w:tcW w:w="10440" w:type="dxa"/>
            <w:gridSpan w:val="4"/>
            <w:tcBorders>
              <w:top w:val="single" w:sz="4" w:space="0" w:color="auto"/>
            </w:tcBorders>
            <w:shd w:val="clear" w:color="auto" w:fill="FFFFFF"/>
            <w:vAlign w:val="center"/>
          </w:tcPr>
          <w:p w:rsidR="00974109" w:rsidRPr="00D545F2" w:rsidRDefault="00974109" w:rsidP="00157681">
            <w:pPr>
              <w:pStyle w:val="Header"/>
              <w:jc w:val="center"/>
              <w:rPr>
                <w:rFonts w:ascii="Arial" w:hAnsi="Arial" w:cs="Arial"/>
                <w:b/>
                <w:sz w:val="20"/>
                <w:szCs w:val="20"/>
              </w:rPr>
            </w:pPr>
            <w:r w:rsidRPr="00632164">
              <w:rPr>
                <w:rFonts w:ascii="Arial" w:hAnsi="Arial" w:cs="Arial"/>
                <w:b/>
                <w:sz w:val="20"/>
                <w:szCs w:val="20"/>
              </w:rPr>
              <w:t>Sponsor</w:t>
            </w:r>
          </w:p>
        </w:tc>
      </w:tr>
      <w:tr w:rsidR="00974109" w:rsidRPr="00D545F2" w:rsidTr="007A21B1">
        <w:trPr>
          <w:trHeight w:val="216"/>
          <w:jc w:val="center"/>
        </w:trPr>
        <w:tc>
          <w:tcPr>
            <w:tcW w:w="2880" w:type="dxa"/>
            <w:gridSpan w:val="2"/>
            <w:shd w:val="clear" w:color="auto" w:fill="FFFFFF"/>
            <w:vAlign w:val="center"/>
          </w:tcPr>
          <w:p w:rsidR="00974109" w:rsidRPr="00D545F2" w:rsidRDefault="00974109" w:rsidP="00157681">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rsidR="00974109" w:rsidRPr="00D545F2" w:rsidRDefault="008E74A9" w:rsidP="00157681">
            <w:pPr>
              <w:pStyle w:val="NormalArial"/>
              <w:rPr>
                <w:rFonts w:cs="Arial"/>
                <w:sz w:val="20"/>
                <w:szCs w:val="20"/>
              </w:rPr>
            </w:pPr>
            <w:r>
              <w:rPr>
                <w:rFonts w:cs="Arial"/>
                <w:sz w:val="20"/>
                <w:szCs w:val="20"/>
              </w:rPr>
              <w:t>Tony Alexander</w:t>
            </w:r>
          </w:p>
        </w:tc>
      </w:tr>
      <w:tr w:rsidR="00197DF5" w:rsidRPr="00D545F2" w:rsidTr="007A21B1">
        <w:trPr>
          <w:trHeight w:val="216"/>
          <w:jc w:val="center"/>
        </w:trPr>
        <w:tc>
          <w:tcPr>
            <w:tcW w:w="2880" w:type="dxa"/>
            <w:gridSpan w:val="2"/>
            <w:shd w:val="clear" w:color="auto" w:fill="FFFFFF"/>
            <w:vAlign w:val="center"/>
          </w:tcPr>
          <w:p w:rsidR="00197DF5" w:rsidRPr="00D545F2" w:rsidRDefault="00197DF5" w:rsidP="00157681">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rsidR="00197DF5" w:rsidRPr="00D545F2" w:rsidRDefault="008E74A9" w:rsidP="008E74A9">
            <w:pPr>
              <w:pStyle w:val="NormalArial"/>
              <w:rPr>
                <w:rFonts w:cs="Arial"/>
                <w:sz w:val="20"/>
                <w:szCs w:val="20"/>
              </w:rPr>
            </w:pPr>
            <w:hyperlink r:id="rId12" w:history="1">
              <w:r w:rsidRPr="005C32C8">
                <w:rPr>
                  <w:rStyle w:val="Hyperlink"/>
                  <w:rFonts w:cs="Arial"/>
                  <w:sz w:val="20"/>
                  <w:szCs w:val="20"/>
                </w:rPr>
                <w:t>talexander@spp.org</w:t>
              </w:r>
            </w:hyperlink>
          </w:p>
        </w:tc>
      </w:tr>
      <w:tr w:rsidR="00197DF5" w:rsidRPr="00D545F2" w:rsidTr="007A21B1">
        <w:trPr>
          <w:trHeight w:val="216"/>
          <w:jc w:val="center"/>
        </w:trPr>
        <w:tc>
          <w:tcPr>
            <w:tcW w:w="2880" w:type="dxa"/>
            <w:gridSpan w:val="2"/>
            <w:shd w:val="clear" w:color="auto" w:fill="FFFFFF"/>
            <w:vAlign w:val="center"/>
          </w:tcPr>
          <w:p w:rsidR="00197DF5" w:rsidRPr="00D545F2" w:rsidRDefault="00197DF5" w:rsidP="00157681">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rsidR="00197DF5" w:rsidRPr="00D545F2" w:rsidRDefault="00197DF5" w:rsidP="00214D21">
            <w:pPr>
              <w:pStyle w:val="NormalArial"/>
              <w:rPr>
                <w:rFonts w:cs="Arial"/>
                <w:sz w:val="20"/>
                <w:szCs w:val="20"/>
              </w:rPr>
            </w:pPr>
            <w:r>
              <w:rPr>
                <w:rFonts w:cs="Arial"/>
                <w:sz w:val="20"/>
                <w:szCs w:val="20"/>
              </w:rPr>
              <w:t>Southwest Power Pool</w:t>
            </w:r>
          </w:p>
        </w:tc>
      </w:tr>
      <w:tr w:rsidR="00197DF5" w:rsidRPr="00D545F2" w:rsidTr="007A21B1">
        <w:trPr>
          <w:trHeight w:val="216"/>
          <w:jc w:val="center"/>
        </w:trPr>
        <w:tc>
          <w:tcPr>
            <w:tcW w:w="2880" w:type="dxa"/>
            <w:gridSpan w:val="2"/>
            <w:tcBorders>
              <w:bottom w:val="single" w:sz="4" w:space="0" w:color="auto"/>
            </w:tcBorders>
            <w:shd w:val="clear" w:color="auto" w:fill="FFFFFF"/>
            <w:vAlign w:val="center"/>
          </w:tcPr>
          <w:p w:rsidR="00197DF5" w:rsidRPr="00D545F2" w:rsidRDefault="00197DF5" w:rsidP="00157681">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rsidR="00197DF5" w:rsidRPr="00D545F2" w:rsidRDefault="008E74A9" w:rsidP="00214D21">
            <w:pPr>
              <w:pStyle w:val="NormalArial"/>
              <w:rPr>
                <w:rFonts w:cs="Arial"/>
                <w:sz w:val="20"/>
                <w:szCs w:val="20"/>
              </w:rPr>
            </w:pPr>
            <w:r>
              <w:rPr>
                <w:rFonts w:cs="Arial"/>
                <w:sz w:val="20"/>
                <w:szCs w:val="20"/>
              </w:rPr>
              <w:t>501.614.3303</w:t>
            </w:r>
          </w:p>
        </w:tc>
      </w:tr>
    </w:tbl>
    <w:p w:rsidR="00D40AEC" w:rsidRDefault="00D40AEC" w:rsidP="00974109">
      <w:pPr>
        <w:pStyle w:val="NormalArial"/>
        <w:rPr>
          <w:rFonts w:cs="Arial"/>
          <w:sz w:val="20"/>
          <w:szCs w:val="20"/>
        </w:rPr>
      </w:pPr>
    </w:p>
    <w:p w:rsidR="00632164" w:rsidRDefault="00632164" w:rsidP="00974109">
      <w:pPr>
        <w:pStyle w:val="NormalArial"/>
        <w:rPr>
          <w:rFonts w:cs="Arial"/>
          <w:sz w:val="20"/>
          <w:szCs w:val="20"/>
        </w:rPr>
      </w:pPr>
    </w:p>
    <w:p w:rsidR="00974109" w:rsidRPr="00632164" w:rsidRDefault="00974109" w:rsidP="00974109">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40"/>
      </w:tblGrid>
      <w:tr w:rsidR="00632164" w:rsidRPr="00632164" w:rsidTr="001E07B2">
        <w:trPr>
          <w:trHeight w:hRule="exact" w:val="346"/>
          <w:jc w:val="center"/>
        </w:trPr>
        <w:tc>
          <w:tcPr>
            <w:tcW w:w="10440" w:type="dxa"/>
            <w:tcBorders>
              <w:bottom w:val="single" w:sz="4" w:space="0" w:color="auto"/>
            </w:tcBorders>
            <w:shd w:val="clear" w:color="auto" w:fill="FFFFFF"/>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Protocol Language Revision</w:t>
            </w:r>
          </w:p>
        </w:tc>
      </w:tr>
    </w:tbl>
    <w:p w:rsidR="000E08CC" w:rsidRPr="000E08CC" w:rsidRDefault="00B42701" w:rsidP="00D40AEC">
      <w:pPr>
        <w:spacing w:before="240" w:after="240" w:line="300" w:lineRule="auto"/>
        <w:rPr>
          <w:highlight w:val="yellow"/>
        </w:rPr>
      </w:pPr>
      <w:r w:rsidRPr="00B42701">
        <w:rPr>
          <w:b/>
          <w:highlight w:val="yellow"/>
        </w:rPr>
        <w:t>#1</w:t>
      </w:r>
      <w:r>
        <w:rPr>
          <w:highlight w:val="yellow"/>
        </w:rPr>
        <w:t xml:space="preserve"> - </w:t>
      </w:r>
      <w:r w:rsidRPr="00B42701">
        <w:rPr>
          <w:highlight w:val="yellow"/>
        </w:rPr>
        <w:t>The URD maximum operating tolerance was changed from 25MW to 20MW.  The protocols were updated in 2011, but the example for Regulation Non-Performance in Appendix F was missed.  Need to update the example to account for the change</w:t>
      </w:r>
      <w:r w:rsidR="000E08CC">
        <w:rPr>
          <w:highlight w:val="yellow"/>
        </w:rPr>
        <w:t xml:space="preserve"> based on </w:t>
      </w:r>
      <w:r w:rsidR="000E08CC" w:rsidRPr="000E08CC">
        <w:rPr>
          <w:highlight w:val="yellow"/>
        </w:rPr>
        <w:t>the calculation for ResOpTol5minQty</w:t>
      </w:r>
      <w:r w:rsidR="00D40AEC">
        <w:rPr>
          <w:highlight w:val="yellow"/>
        </w:rPr>
        <w:t xml:space="preserve"> for both Max and Percentage.  </w:t>
      </w:r>
      <w:r w:rsidRPr="000E08CC">
        <w:rPr>
          <w:highlight w:val="yellow"/>
        </w:rPr>
        <w:t xml:space="preserve"> </w:t>
      </w:r>
    </w:p>
    <w:p w:rsidR="000E08CC" w:rsidRPr="00D40AEC" w:rsidRDefault="000E08CC" w:rsidP="00D40AEC">
      <w:pPr>
        <w:spacing w:line="300" w:lineRule="auto"/>
        <w:ind w:left="1260"/>
        <w:rPr>
          <w:rFonts w:ascii="Times New Roman Bold" w:hAnsi="Times New Roman Bold"/>
          <w:b/>
          <w:sz w:val="20"/>
          <w:highlight w:val="yellow"/>
        </w:rPr>
      </w:pPr>
      <w:r w:rsidRPr="00D40AEC">
        <w:rPr>
          <w:rFonts w:ascii="Times New Roman Bold" w:hAnsi="Times New Roman Bold"/>
          <w:b/>
          <w:sz w:val="20"/>
          <w:highlight w:val="yellow"/>
        </w:rPr>
        <w:t>(d.2)</w:t>
      </w:r>
      <w:r w:rsidRPr="00D40AEC">
        <w:rPr>
          <w:rFonts w:ascii="Times New Roman Bold" w:hAnsi="Times New Roman Bold"/>
          <w:b/>
          <w:sz w:val="20"/>
          <w:highlight w:val="yellow"/>
        </w:rPr>
        <w:tab/>
        <w:t>ResOpTol5minQty</w:t>
      </w:r>
      <w:r w:rsidRPr="00D40AEC">
        <w:rPr>
          <w:rFonts w:ascii="Times New Roman Bold" w:hAnsi="Times New Roman Bold"/>
          <w:b/>
          <w:i/>
          <w:sz w:val="20"/>
          <w:highlight w:val="yellow"/>
          <w:vertAlign w:val="subscript"/>
        </w:rPr>
        <w:t xml:space="preserve"> </w:t>
      </w:r>
      <w:r w:rsidRPr="00D40AEC">
        <w:rPr>
          <w:b/>
          <w:i/>
          <w:sz w:val="20"/>
          <w:highlight w:val="yellow"/>
          <w:vertAlign w:val="subscript"/>
        </w:rPr>
        <w:t xml:space="preserve">a, s, </w:t>
      </w:r>
      <w:proofErr w:type="spellStart"/>
      <w:r w:rsidRPr="00D40AEC">
        <w:rPr>
          <w:b/>
          <w:i/>
          <w:sz w:val="20"/>
          <w:highlight w:val="yellow"/>
          <w:vertAlign w:val="subscript"/>
        </w:rPr>
        <w:t>i</w:t>
      </w:r>
      <w:proofErr w:type="spellEnd"/>
      <w:r w:rsidRPr="00D40AEC">
        <w:rPr>
          <w:rFonts w:ascii="Times New Roman Bold" w:hAnsi="Times New Roman Bold"/>
          <w:b/>
          <w:i/>
          <w:sz w:val="20"/>
          <w:highlight w:val="yellow"/>
        </w:rPr>
        <w:t xml:space="preserve"> </w:t>
      </w:r>
      <w:r w:rsidRPr="00D40AEC">
        <w:rPr>
          <w:rFonts w:ascii="Times New Roman Bold" w:hAnsi="Times New Roman Bold"/>
          <w:b/>
          <w:sz w:val="20"/>
          <w:highlight w:val="yellow"/>
        </w:rPr>
        <w:t xml:space="preserve">= </w:t>
      </w:r>
    </w:p>
    <w:p w:rsidR="000E08CC" w:rsidRPr="00D40AEC" w:rsidRDefault="000E08CC" w:rsidP="00D40AEC">
      <w:pPr>
        <w:spacing w:line="300" w:lineRule="auto"/>
        <w:ind w:left="1980"/>
        <w:rPr>
          <w:rFonts w:ascii="Times New Roman Bold" w:hAnsi="Times New Roman Bold"/>
          <w:b/>
          <w:sz w:val="20"/>
          <w:highlight w:val="yellow"/>
        </w:rPr>
      </w:pPr>
      <w:r w:rsidRPr="00D40AEC">
        <w:rPr>
          <w:rFonts w:ascii="Times New Roman Bold" w:hAnsi="Times New Roman Bold"/>
          <w:b/>
          <w:sz w:val="20"/>
          <w:highlight w:val="yellow"/>
        </w:rPr>
        <w:t xml:space="preserve">Min </w:t>
      </w:r>
      <w:proofErr w:type="gramStart"/>
      <w:r w:rsidRPr="00D40AEC">
        <w:rPr>
          <w:rFonts w:ascii="Times New Roman Bold" w:hAnsi="Times New Roman Bold"/>
          <w:b/>
          <w:sz w:val="20"/>
          <w:highlight w:val="yellow"/>
        </w:rPr>
        <w:t>( URDMaxTol5minQty</w:t>
      </w:r>
      <w:proofErr w:type="gramEnd"/>
      <w:r w:rsidRPr="00D40AEC">
        <w:rPr>
          <w:rFonts w:ascii="Times New Roman Bold" w:hAnsi="Times New Roman Bold"/>
          <w:b/>
          <w:sz w:val="20"/>
          <w:highlight w:val="yellow"/>
        </w:rPr>
        <w:t xml:space="preserve"> </w:t>
      </w:r>
      <w:r w:rsidRPr="00D40AEC">
        <w:rPr>
          <w:rFonts w:ascii="Times New Roman Bold" w:hAnsi="Times New Roman Bold"/>
          <w:b/>
          <w:i/>
          <w:sz w:val="20"/>
          <w:highlight w:val="yellow"/>
          <w:vertAlign w:val="subscript"/>
        </w:rPr>
        <w:t xml:space="preserve">a, s, </w:t>
      </w:r>
      <w:proofErr w:type="spellStart"/>
      <w:r w:rsidRPr="00D40AEC">
        <w:rPr>
          <w:rFonts w:ascii="Times New Roman Bold" w:hAnsi="Times New Roman Bold"/>
          <w:b/>
          <w:i/>
          <w:sz w:val="20"/>
          <w:highlight w:val="yellow"/>
          <w:vertAlign w:val="subscript"/>
        </w:rPr>
        <w:t>i</w:t>
      </w:r>
      <w:proofErr w:type="spellEnd"/>
      <w:r w:rsidRPr="00D40AEC">
        <w:rPr>
          <w:rFonts w:ascii="Times New Roman Bold" w:hAnsi="Times New Roman Bold"/>
          <w:b/>
          <w:sz w:val="20"/>
          <w:highlight w:val="yellow"/>
        </w:rPr>
        <w:t xml:space="preserve"> , Max (URDMinTol5minQty </w:t>
      </w:r>
      <w:r w:rsidRPr="00D40AEC">
        <w:rPr>
          <w:rFonts w:ascii="Times New Roman Bold" w:hAnsi="Times New Roman Bold"/>
          <w:b/>
          <w:i/>
          <w:sz w:val="20"/>
          <w:highlight w:val="yellow"/>
          <w:vertAlign w:val="subscript"/>
        </w:rPr>
        <w:t xml:space="preserve">a, s, </w:t>
      </w:r>
      <w:proofErr w:type="spellStart"/>
      <w:r w:rsidRPr="00D40AEC">
        <w:rPr>
          <w:rFonts w:ascii="Times New Roman Bold" w:hAnsi="Times New Roman Bold"/>
          <w:b/>
          <w:i/>
          <w:sz w:val="20"/>
          <w:highlight w:val="yellow"/>
          <w:vertAlign w:val="subscript"/>
        </w:rPr>
        <w:t>i</w:t>
      </w:r>
      <w:proofErr w:type="spellEnd"/>
      <w:r w:rsidRPr="00D40AEC">
        <w:rPr>
          <w:rFonts w:ascii="Times New Roman Bold" w:hAnsi="Times New Roman Bold"/>
          <w:b/>
          <w:sz w:val="20"/>
          <w:highlight w:val="yellow"/>
        </w:rPr>
        <w:t xml:space="preserve"> ,</w:t>
      </w:r>
    </w:p>
    <w:p w:rsidR="000E08CC" w:rsidRDefault="000E08CC" w:rsidP="00D40AEC">
      <w:pPr>
        <w:spacing w:line="300" w:lineRule="auto"/>
        <w:ind w:left="1980"/>
        <w:rPr>
          <w:rFonts w:ascii="Times New Roman Bold" w:hAnsi="Times New Roman Bold"/>
          <w:b/>
          <w:sz w:val="20"/>
        </w:rPr>
      </w:pPr>
      <w:r w:rsidRPr="00D40AEC">
        <w:rPr>
          <w:rFonts w:ascii="Times New Roman Bold" w:hAnsi="Times New Roman Bold"/>
          <w:b/>
          <w:sz w:val="20"/>
          <w:highlight w:val="yellow"/>
        </w:rPr>
        <w:t xml:space="preserve">URDTol5minPct </w:t>
      </w:r>
      <w:r w:rsidRPr="00D40AEC">
        <w:rPr>
          <w:rFonts w:ascii="Times New Roman Bold" w:hAnsi="Times New Roman Bold"/>
          <w:b/>
          <w:i/>
          <w:sz w:val="20"/>
          <w:highlight w:val="yellow"/>
          <w:vertAlign w:val="subscript"/>
        </w:rPr>
        <w:t xml:space="preserve">a, s, </w:t>
      </w:r>
      <w:proofErr w:type="spellStart"/>
      <w:r w:rsidRPr="00D40AEC">
        <w:rPr>
          <w:rFonts w:ascii="Times New Roman Bold" w:hAnsi="Times New Roman Bold"/>
          <w:b/>
          <w:i/>
          <w:sz w:val="20"/>
          <w:highlight w:val="yellow"/>
          <w:vertAlign w:val="subscript"/>
        </w:rPr>
        <w:t>i</w:t>
      </w:r>
      <w:proofErr w:type="spellEnd"/>
      <w:r w:rsidRPr="00D40AEC">
        <w:rPr>
          <w:rFonts w:ascii="Times New Roman Bold" w:hAnsi="Times New Roman Bold"/>
          <w:b/>
          <w:sz w:val="20"/>
          <w:highlight w:val="yellow"/>
        </w:rPr>
        <w:t xml:space="preserve"> * RtDispMaxEmerCapOL5minQty </w:t>
      </w:r>
      <w:r w:rsidRPr="00D40AEC">
        <w:rPr>
          <w:rFonts w:ascii="Times New Roman Bold" w:hAnsi="Times New Roman Bold"/>
          <w:b/>
          <w:i/>
          <w:sz w:val="20"/>
          <w:highlight w:val="yellow"/>
          <w:vertAlign w:val="subscript"/>
        </w:rPr>
        <w:t xml:space="preserve">a, s, </w:t>
      </w:r>
      <w:proofErr w:type="spellStart"/>
      <w:proofErr w:type="gramStart"/>
      <w:r w:rsidRPr="00D40AEC">
        <w:rPr>
          <w:rFonts w:ascii="Times New Roman Bold" w:hAnsi="Times New Roman Bold"/>
          <w:b/>
          <w:i/>
          <w:sz w:val="20"/>
          <w:highlight w:val="yellow"/>
          <w:vertAlign w:val="subscript"/>
        </w:rPr>
        <w:t>i</w:t>
      </w:r>
      <w:proofErr w:type="spellEnd"/>
      <w:r w:rsidRPr="00D40AEC">
        <w:rPr>
          <w:rFonts w:ascii="Times New Roman Bold" w:hAnsi="Times New Roman Bold"/>
          <w:b/>
          <w:sz w:val="20"/>
          <w:highlight w:val="yellow"/>
        </w:rPr>
        <w:t xml:space="preserve"> )</w:t>
      </w:r>
      <w:proofErr w:type="gramEnd"/>
      <w:r w:rsidRPr="00D40AEC">
        <w:rPr>
          <w:rFonts w:ascii="Times New Roman Bold" w:hAnsi="Times New Roman Bold"/>
          <w:b/>
          <w:sz w:val="20"/>
          <w:highlight w:val="yellow"/>
        </w:rPr>
        <w:t xml:space="preserve"> )</w:t>
      </w:r>
      <w:ins w:id="13" w:author="David Daniels" w:date="2012-01-18T10:22:00Z">
        <w:r w:rsidR="00DD0A3B">
          <w:rPr>
            <w:rFonts w:ascii="Times New Roman Bold" w:hAnsi="Times New Roman Bold"/>
            <w:b/>
            <w:sz w:val="20"/>
          </w:rPr>
          <w:t xml:space="preserve"> </w:t>
        </w:r>
      </w:ins>
    </w:p>
    <w:p w:rsidR="00273E17" w:rsidRDefault="00273E17" w:rsidP="00D40AEC">
      <w:pPr>
        <w:spacing w:line="300" w:lineRule="auto"/>
        <w:ind w:left="1980"/>
        <w:rPr>
          <w:rFonts w:ascii="Times New Roman Bold" w:hAnsi="Times New Roman Bold"/>
          <w:b/>
          <w:sz w:val="20"/>
        </w:rPr>
      </w:pPr>
    </w:p>
    <w:p w:rsidR="00273E17" w:rsidRPr="00273E17" w:rsidRDefault="00273E17" w:rsidP="00273E17">
      <w:pPr>
        <w:spacing w:line="300" w:lineRule="auto"/>
        <w:rPr>
          <w:rFonts w:ascii="Times New Roman Bold" w:hAnsi="Times New Roman Bold"/>
          <w:b/>
        </w:rPr>
      </w:pPr>
      <w:r w:rsidRPr="00273E17">
        <w:rPr>
          <w:rFonts w:ascii="Times New Roman Bold" w:hAnsi="Times New Roman Bold"/>
          <w:b/>
        </w:rPr>
        <w:t xml:space="preserve">3.10 </w:t>
      </w:r>
      <w:r w:rsidRPr="00273E17">
        <w:rPr>
          <w:rFonts w:ascii="Times New Roman Bold" w:hAnsi="Times New Roman Bold"/>
          <w:b/>
        </w:rPr>
        <w:tab/>
        <w:t>Regulation Non Performance (Appendix F)</w:t>
      </w:r>
    </w:p>
    <w:p w:rsidR="00D40AEC" w:rsidRDefault="00D40AEC" w:rsidP="00D40AEC">
      <w:pPr>
        <w:pStyle w:val="ParaText"/>
        <w:pBdr>
          <w:top w:val="single" w:sz="4" w:space="1" w:color="auto"/>
          <w:left w:val="single" w:sz="4" w:space="4" w:color="auto"/>
          <w:bottom w:val="single" w:sz="4" w:space="1" w:color="auto"/>
          <w:right w:val="single" w:sz="4" w:space="4" w:color="auto"/>
        </w:pBdr>
        <w:spacing w:before="240"/>
        <w:rPr>
          <w:sz w:val="20"/>
        </w:rPr>
      </w:pPr>
      <w:r>
        <w:rPr>
          <w:sz w:val="20"/>
        </w:rPr>
        <w:t xml:space="preserve">Regulation Non-Performance Example: </w:t>
      </w:r>
      <w:proofErr w:type="spellStart"/>
      <w:r>
        <w:rPr>
          <w:sz w:val="20"/>
        </w:rPr>
        <w:t>setpoint</w:t>
      </w:r>
      <w:proofErr w:type="spellEnd"/>
      <w:r>
        <w:rPr>
          <w:sz w:val="20"/>
        </w:rPr>
        <w:t xml:space="preserve"> is 100 MW, the tolerance band is defined as </w:t>
      </w:r>
      <w:del w:id="14" w:author="David Daniels" w:date="2012-01-18T10:20:00Z">
        <w:r w:rsidDel="00375473">
          <w:rPr>
            <w:sz w:val="20"/>
          </w:rPr>
          <w:delText>10</w:delText>
        </w:r>
      </w:del>
      <w:ins w:id="15" w:author="David Daniels" w:date="2012-01-18T10:20:00Z">
        <w:r w:rsidR="00375473">
          <w:rPr>
            <w:sz w:val="20"/>
          </w:rPr>
          <w:t>5</w:t>
        </w:r>
      </w:ins>
      <w:r>
        <w:rPr>
          <w:sz w:val="20"/>
        </w:rPr>
        <w:t xml:space="preserve">% of the Max Emergency Operating Limit </w:t>
      </w:r>
      <w:proofErr w:type="gramStart"/>
      <w:r>
        <w:rPr>
          <w:sz w:val="20"/>
        </w:rPr>
        <w:t>( =</w:t>
      </w:r>
      <w:proofErr w:type="gramEnd"/>
      <w:r>
        <w:rPr>
          <w:sz w:val="20"/>
        </w:rPr>
        <w:t xml:space="preserve"> 200 MW) bound by a minimum of 5 and maximum of </w:t>
      </w:r>
      <w:del w:id="16" w:author="David Daniels" w:date="2012-01-18T10:20:00Z">
        <w:r w:rsidDel="00375473">
          <w:rPr>
            <w:sz w:val="20"/>
          </w:rPr>
          <w:delText xml:space="preserve">25 </w:delText>
        </w:r>
      </w:del>
      <w:ins w:id="17" w:author="David Daniels" w:date="2012-01-18T10:20:00Z">
        <w:r w:rsidR="00375473">
          <w:rPr>
            <w:sz w:val="20"/>
          </w:rPr>
          <w:t>2</w:t>
        </w:r>
      </w:ins>
      <w:ins w:id="18" w:author="David Daniels" w:date="2012-01-18T10:21:00Z">
        <w:r w:rsidR="00375473">
          <w:rPr>
            <w:sz w:val="20"/>
          </w:rPr>
          <w:t>0</w:t>
        </w:r>
      </w:ins>
      <w:ins w:id="19" w:author="David Daniels" w:date="2012-01-18T10:20:00Z">
        <w:r w:rsidR="00375473">
          <w:rPr>
            <w:sz w:val="20"/>
          </w:rPr>
          <w:t xml:space="preserve"> </w:t>
        </w:r>
      </w:ins>
      <w:r>
        <w:rPr>
          <w:sz w:val="20"/>
        </w:rPr>
        <w:t xml:space="preserve">MW)  Billable Metered Output is at -125 MW.  The Resource clears 10 MW of </w:t>
      </w:r>
      <w:proofErr w:type="spellStart"/>
      <w:r>
        <w:rPr>
          <w:sz w:val="20"/>
        </w:rPr>
        <w:t>RegUp</w:t>
      </w:r>
      <w:proofErr w:type="spellEnd"/>
      <w:r>
        <w:rPr>
          <w:sz w:val="20"/>
        </w:rPr>
        <w:t xml:space="preserve"> in the RTBM at a price of $24 in the interval</w:t>
      </w:r>
    </w:p>
    <w:p w:rsidR="00D40AEC" w:rsidRPr="00923053" w:rsidRDefault="00D40AEC" w:rsidP="00D40AEC">
      <w:pPr>
        <w:pStyle w:val="ParaText"/>
        <w:pBdr>
          <w:top w:val="single" w:sz="4" w:space="1" w:color="auto"/>
          <w:left w:val="single" w:sz="4" w:space="4" w:color="auto"/>
          <w:bottom w:val="single" w:sz="4" w:space="1" w:color="auto"/>
          <w:right w:val="single" w:sz="4" w:space="4" w:color="auto"/>
        </w:pBdr>
        <w:spacing w:before="240"/>
        <w:rPr>
          <w:rFonts w:cs="Arial"/>
          <w:i/>
          <w:sz w:val="20"/>
        </w:rPr>
      </w:pPr>
      <w:r w:rsidRPr="00923053">
        <w:rPr>
          <w:rFonts w:cs="Arial"/>
          <w:sz w:val="20"/>
        </w:rPr>
        <w:t>IF ABS (</w:t>
      </w:r>
      <w:r>
        <w:rPr>
          <w:rFonts w:cs="Arial"/>
          <w:sz w:val="20"/>
        </w:rPr>
        <w:t xml:space="preserve">25 </w:t>
      </w:r>
      <w:proofErr w:type="spellStart"/>
      <w:r>
        <w:rPr>
          <w:rFonts w:cs="Arial"/>
          <w:sz w:val="20"/>
        </w:rPr>
        <w:t>MWi</w:t>
      </w:r>
      <w:proofErr w:type="spellEnd"/>
      <w:r w:rsidRPr="00923053">
        <w:rPr>
          <w:rFonts w:cs="Arial"/>
          <w:sz w:val="20"/>
        </w:rPr>
        <w:t xml:space="preserve">) &gt; </w:t>
      </w:r>
      <w:del w:id="20" w:author="David Daniels" w:date="2012-01-18T10:21:00Z">
        <w:r w:rsidDel="00375473">
          <w:rPr>
            <w:rFonts w:cs="Arial"/>
            <w:sz w:val="20"/>
          </w:rPr>
          <w:delText xml:space="preserve">20 </w:delText>
        </w:r>
      </w:del>
      <w:ins w:id="21" w:author="David Daniels" w:date="2012-01-18T10:21:00Z">
        <w:r w:rsidR="00375473">
          <w:rPr>
            <w:rFonts w:cs="Arial"/>
            <w:sz w:val="20"/>
          </w:rPr>
          <w:t xml:space="preserve">10 </w:t>
        </w:r>
      </w:ins>
      <w:proofErr w:type="spellStart"/>
      <w:r>
        <w:rPr>
          <w:rFonts w:cs="Arial"/>
          <w:sz w:val="20"/>
        </w:rPr>
        <w:t>MWi</w:t>
      </w:r>
      <w:proofErr w:type="spellEnd"/>
      <w:r w:rsidRPr="00923053">
        <w:rPr>
          <w:rFonts w:cs="Arial"/>
          <w:sz w:val="20"/>
        </w:rPr>
        <w:t xml:space="preserve"> AND</w:t>
      </w:r>
      <w:r w:rsidRPr="00923053">
        <w:rPr>
          <w:rFonts w:cs="Arial"/>
          <w:i/>
          <w:sz w:val="20"/>
        </w:rPr>
        <w:t xml:space="preserve"> </w:t>
      </w:r>
      <w:proofErr w:type="gramStart"/>
      <w:r w:rsidRPr="00923053">
        <w:rPr>
          <w:rFonts w:cs="Arial"/>
          <w:sz w:val="20"/>
        </w:rPr>
        <w:t xml:space="preserve">( </w:t>
      </w:r>
      <w:r>
        <w:rPr>
          <w:rFonts w:cs="Arial"/>
          <w:bCs/>
          <w:sz w:val="20"/>
        </w:rPr>
        <w:t>10</w:t>
      </w:r>
      <w:proofErr w:type="gramEnd"/>
      <w:r>
        <w:rPr>
          <w:rFonts w:cs="Arial"/>
          <w:bCs/>
          <w:sz w:val="20"/>
        </w:rPr>
        <w:t xml:space="preserve"> </w:t>
      </w:r>
      <w:proofErr w:type="spellStart"/>
      <w:r>
        <w:rPr>
          <w:rFonts w:cs="Arial"/>
          <w:bCs/>
          <w:sz w:val="20"/>
        </w:rPr>
        <w:t>MWi</w:t>
      </w:r>
      <w:proofErr w:type="spellEnd"/>
      <w:r w:rsidRPr="00923053">
        <w:rPr>
          <w:rFonts w:cs="Arial"/>
          <w:bCs/>
          <w:i/>
          <w:sz w:val="20"/>
        </w:rPr>
        <w:t xml:space="preserve"> </w:t>
      </w:r>
      <w:r w:rsidRPr="00923053">
        <w:rPr>
          <w:rFonts w:cs="Arial"/>
          <w:bCs/>
          <w:sz w:val="20"/>
        </w:rPr>
        <w:t xml:space="preserve">+ </w:t>
      </w:r>
      <w:r>
        <w:rPr>
          <w:rFonts w:cs="Arial"/>
          <w:bCs/>
          <w:sz w:val="20"/>
        </w:rPr>
        <w:t>0</w:t>
      </w:r>
      <w:r w:rsidRPr="00923053">
        <w:rPr>
          <w:rFonts w:cs="Arial"/>
          <w:bCs/>
          <w:i/>
          <w:sz w:val="20"/>
        </w:rPr>
        <w:t xml:space="preserve"> </w:t>
      </w:r>
      <w:r w:rsidRPr="00923053">
        <w:rPr>
          <w:rFonts w:cs="Arial"/>
          <w:bCs/>
          <w:sz w:val="20"/>
        </w:rPr>
        <w:t>) &gt; 0 AND</w:t>
      </w:r>
      <w:r w:rsidRPr="00923053">
        <w:rPr>
          <w:rFonts w:cs="Arial"/>
          <w:i/>
          <w:sz w:val="20"/>
        </w:rPr>
        <w:t xml:space="preserve"> </w:t>
      </w:r>
      <w:r w:rsidRPr="00923053">
        <w:rPr>
          <w:rFonts w:cs="Arial"/>
          <w:bCs/>
          <w:sz w:val="20"/>
        </w:rPr>
        <w:t xml:space="preserve">( </w:t>
      </w:r>
      <w:r>
        <w:rPr>
          <w:rFonts w:cs="Arial"/>
          <w:bCs/>
          <w:sz w:val="20"/>
        </w:rPr>
        <w:t>0 =</w:t>
      </w:r>
      <w:r w:rsidRPr="00923053">
        <w:rPr>
          <w:rFonts w:cs="Arial"/>
          <w:bCs/>
          <w:sz w:val="20"/>
        </w:rPr>
        <w:t xml:space="preserve"> 0 )</w:t>
      </w:r>
    </w:p>
    <w:p w:rsidR="00D40AEC" w:rsidRPr="00923053" w:rsidRDefault="00D40AEC" w:rsidP="00D40AEC">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923053">
        <w:rPr>
          <w:rFonts w:cs="Arial"/>
          <w:bCs/>
          <w:sz w:val="20"/>
        </w:rPr>
        <w:t>THEN</w:t>
      </w:r>
    </w:p>
    <w:p w:rsidR="00D40AEC" w:rsidRPr="00B820EB" w:rsidRDefault="00D40AEC" w:rsidP="00D40AEC">
      <w:pPr>
        <w:pStyle w:val="ParaText"/>
        <w:pBdr>
          <w:top w:val="single" w:sz="4" w:space="1" w:color="auto"/>
          <w:left w:val="single" w:sz="4" w:space="4" w:color="auto"/>
          <w:bottom w:val="single" w:sz="4" w:space="1" w:color="auto"/>
          <w:right w:val="single" w:sz="4" w:space="4" w:color="auto"/>
        </w:pBdr>
        <w:spacing w:after="0" w:line="240" w:lineRule="auto"/>
        <w:jc w:val="left"/>
        <w:rPr>
          <w:rFonts w:cs="Arial"/>
          <w:bCs/>
          <w:sz w:val="20"/>
          <w:lang w:val="pt-BR"/>
        </w:rPr>
      </w:pPr>
      <w:r w:rsidRPr="00923053">
        <w:rPr>
          <w:rFonts w:cs="Arial"/>
          <w:bCs/>
          <w:sz w:val="20"/>
        </w:rPr>
        <w:t>RtRegNonPerf5minAmt</w:t>
      </w:r>
      <w:r w:rsidRPr="00923053">
        <w:rPr>
          <w:rFonts w:cs="Arial"/>
          <w:bCs/>
          <w:i/>
          <w:sz w:val="20"/>
          <w:vertAlign w:val="subscript"/>
        </w:rPr>
        <w:t xml:space="preserve">  </w:t>
      </w:r>
      <w:r w:rsidRPr="00923053">
        <w:rPr>
          <w:rFonts w:cs="Arial"/>
          <w:bCs/>
          <w:sz w:val="20"/>
        </w:rPr>
        <w:t xml:space="preserve">= </w:t>
      </w:r>
      <w:r w:rsidRPr="00923053">
        <w:rPr>
          <w:rFonts w:cs="Arial"/>
          <w:bCs/>
          <w:sz w:val="20"/>
          <w:lang w:val="pt-BR"/>
        </w:rPr>
        <w:t xml:space="preserve">Max ( 0,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 </w:t>
      </w:r>
      <w:r>
        <w:rPr>
          <w:rFonts w:cs="Arial"/>
          <w:bCs/>
          <w:sz w:val="20"/>
          <w:lang w:val="pt-BR"/>
        </w:rPr>
        <w:t>0</w:t>
      </w:r>
      <w:r w:rsidRPr="00923053">
        <w:rPr>
          <w:rFonts w:cs="Arial"/>
          <w:bCs/>
          <w:sz w:val="20"/>
          <w:lang w:val="pt-BR"/>
        </w:rPr>
        <w:t xml:space="preserve"> + ( </w:t>
      </w:r>
      <w:r>
        <w:rPr>
          <w:rFonts w:cs="Arial"/>
          <w:bCs/>
          <w:sz w:val="20"/>
          <w:lang w:val="pt-BR"/>
        </w:rPr>
        <w:t>10 MWi</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i/>
          <w:sz w:val="20"/>
          <w:vertAlign w:val="subscript"/>
          <w:lang w:val="pt-BR"/>
        </w:rPr>
        <w:t xml:space="preserve"> </w:t>
      </w:r>
      <w:r w:rsidRPr="00923053">
        <w:rPr>
          <w:rFonts w:cs="Arial"/>
          <w:bCs/>
          <w:sz w:val="20"/>
          <w:lang w:val="pt-BR"/>
        </w:rPr>
        <w:t xml:space="preserve">) * </w:t>
      </w:r>
      <w:r>
        <w:rPr>
          <w:rFonts w:cs="Arial"/>
          <w:bCs/>
          <w:sz w:val="20"/>
          <w:lang w:val="pt-BR"/>
        </w:rPr>
        <w:t>$24 / MWh</w:t>
      </w:r>
      <w:r w:rsidRPr="00923053">
        <w:rPr>
          <w:rFonts w:cs="Arial"/>
          <w:bCs/>
          <w:i/>
          <w:sz w:val="20"/>
          <w:lang w:val="pt-BR"/>
        </w:rPr>
        <w:t xml:space="preserve"> </w:t>
      </w:r>
      <w:r w:rsidRPr="00923053">
        <w:rPr>
          <w:rFonts w:cs="Arial"/>
          <w:bCs/>
          <w:sz w:val="20"/>
          <w:lang w:val="pt-BR"/>
        </w:rPr>
        <w:t>) / 12</w:t>
      </w:r>
      <w:r>
        <w:rPr>
          <w:rFonts w:cs="Arial"/>
          <w:bCs/>
          <w:sz w:val="20"/>
          <w:lang w:val="pt-BR"/>
        </w:rPr>
        <w:t xml:space="preserve"> i/h</w:t>
      </w:r>
      <w:r w:rsidRPr="00923053">
        <w:rPr>
          <w:rFonts w:cs="Arial"/>
          <w:bCs/>
          <w:sz w:val="20"/>
          <w:lang w:val="pt-BR"/>
        </w:rPr>
        <w:t xml:space="preserve"> )</w:t>
      </w:r>
      <w:r>
        <w:rPr>
          <w:rFonts w:cs="Arial"/>
          <w:bCs/>
          <w:sz w:val="20"/>
          <w:lang w:val="pt-BR"/>
        </w:rPr>
        <w:t xml:space="preserve"> </w:t>
      </w:r>
      <w:r w:rsidRPr="00923053">
        <w:rPr>
          <w:rFonts w:cs="Arial"/>
          <w:bCs/>
          <w:sz w:val="20"/>
          <w:lang w:val="pt-BR"/>
        </w:rPr>
        <w:t xml:space="preserve">+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sz w:val="20"/>
          <w:lang w:val="pt-BR"/>
        </w:rPr>
        <w:t xml:space="preserve"> +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i/>
          <w:sz w:val="20"/>
          <w:vertAlign w:val="subscript"/>
          <w:lang w:val="pt-BR"/>
        </w:rPr>
        <w:t xml:space="preserve"> </w:t>
      </w:r>
      <w:r w:rsidRPr="00923053">
        <w:rPr>
          <w:rFonts w:cs="Arial"/>
          <w:bCs/>
          <w:sz w:val="20"/>
          <w:lang w:val="pt-BR"/>
        </w:rPr>
        <w:t xml:space="preserve">) </w:t>
      </w:r>
      <w:r w:rsidRPr="00923053">
        <w:rPr>
          <w:rFonts w:cs="Arial"/>
          <w:bCs/>
          <w:sz w:val="20"/>
          <w:lang w:val="da-DK"/>
        </w:rPr>
        <w:t xml:space="preserve">* </w:t>
      </w:r>
      <w:r>
        <w:rPr>
          <w:rFonts w:cs="Arial"/>
          <w:bCs/>
          <w:sz w:val="20"/>
          <w:lang w:val="da-DK"/>
        </w:rPr>
        <w:t>0</w:t>
      </w:r>
      <w:r w:rsidRPr="00923053">
        <w:rPr>
          <w:rFonts w:cs="Arial"/>
          <w:bCs/>
          <w:sz w:val="20"/>
          <w:lang w:val="da-DK"/>
        </w:rPr>
        <w:t>) / 12 )</w:t>
      </w:r>
      <w:r>
        <w:rPr>
          <w:rFonts w:cs="Arial"/>
          <w:bCs/>
          <w:sz w:val="20"/>
          <w:lang w:val="da-DK"/>
        </w:rPr>
        <w:t xml:space="preserve"> = $20.00</w:t>
      </w:r>
      <w:r w:rsidRPr="00923053">
        <w:rPr>
          <w:rFonts w:cs="Arial"/>
          <w:bCs/>
          <w:sz w:val="20"/>
          <w:lang w:val="da-DK"/>
        </w:rPr>
        <w:t xml:space="preserve"> </w:t>
      </w:r>
    </w:p>
    <w:p w:rsidR="00D40AEC" w:rsidRDefault="00D40AEC" w:rsidP="00D40AEC">
      <w:pPr>
        <w:pStyle w:val="ParaText"/>
        <w:spacing w:after="0" w:line="240" w:lineRule="auto"/>
        <w:rPr>
          <w:sz w:val="20"/>
        </w:rPr>
      </w:pPr>
    </w:p>
    <w:p w:rsidR="00D40AEC" w:rsidRDefault="00D40AEC" w:rsidP="00D40AEC">
      <w:pPr>
        <w:pStyle w:val="ParaText"/>
        <w:pBdr>
          <w:top w:val="single" w:sz="4" w:space="1" w:color="auto"/>
          <w:left w:val="single" w:sz="4" w:space="4" w:color="auto"/>
          <w:bottom w:val="single" w:sz="4" w:space="1" w:color="auto"/>
          <w:right w:val="single" w:sz="4" w:space="4" w:color="auto"/>
        </w:pBdr>
        <w:spacing w:after="0" w:line="240" w:lineRule="auto"/>
        <w:rPr>
          <w:sz w:val="20"/>
        </w:rPr>
      </w:pPr>
      <w:r>
        <w:rPr>
          <w:sz w:val="20"/>
        </w:rPr>
        <w:t xml:space="preserve">Regulation Non-Performance Example: </w:t>
      </w:r>
      <w:proofErr w:type="spellStart"/>
      <w:r>
        <w:rPr>
          <w:sz w:val="20"/>
        </w:rPr>
        <w:t>setpoint</w:t>
      </w:r>
      <w:proofErr w:type="spellEnd"/>
      <w:r>
        <w:rPr>
          <w:sz w:val="20"/>
        </w:rPr>
        <w:t xml:space="preserve"> is 100 MW, the tolerance band is defined as </w:t>
      </w:r>
      <w:del w:id="22" w:author="David Daniels" w:date="2012-01-18T10:20:00Z">
        <w:r w:rsidDel="00375473">
          <w:rPr>
            <w:sz w:val="20"/>
          </w:rPr>
          <w:delText>10</w:delText>
        </w:r>
      </w:del>
      <w:ins w:id="23" w:author="David Daniels" w:date="2012-01-18T10:20:00Z">
        <w:r w:rsidR="00375473">
          <w:rPr>
            <w:sz w:val="20"/>
          </w:rPr>
          <w:t>5</w:t>
        </w:r>
      </w:ins>
      <w:r>
        <w:rPr>
          <w:sz w:val="20"/>
        </w:rPr>
        <w:t xml:space="preserve">% of the Max Emergency Operating Limit </w:t>
      </w:r>
      <w:proofErr w:type="gramStart"/>
      <w:r>
        <w:rPr>
          <w:sz w:val="20"/>
        </w:rPr>
        <w:t>( =</w:t>
      </w:r>
      <w:proofErr w:type="gramEnd"/>
      <w:r>
        <w:rPr>
          <w:sz w:val="20"/>
        </w:rPr>
        <w:t xml:space="preserve"> 200 MW) bound by a minimum of 5 and maximum of </w:t>
      </w:r>
      <w:del w:id="24" w:author="David Daniels" w:date="2012-01-18T10:21:00Z">
        <w:r w:rsidDel="00375473">
          <w:rPr>
            <w:sz w:val="20"/>
          </w:rPr>
          <w:delText xml:space="preserve">25 </w:delText>
        </w:r>
      </w:del>
      <w:ins w:id="25" w:author="David Daniels" w:date="2012-01-18T10:21:00Z">
        <w:r w:rsidR="00375473">
          <w:rPr>
            <w:sz w:val="20"/>
          </w:rPr>
          <w:t xml:space="preserve">20 </w:t>
        </w:r>
      </w:ins>
      <w:r>
        <w:rPr>
          <w:sz w:val="20"/>
        </w:rPr>
        <w:t xml:space="preserve">MW)  Billable Metered Output is at -125 MW.  The Resource clears 10 MW of </w:t>
      </w:r>
      <w:proofErr w:type="spellStart"/>
      <w:r>
        <w:rPr>
          <w:sz w:val="20"/>
        </w:rPr>
        <w:t>RegUp</w:t>
      </w:r>
      <w:proofErr w:type="spellEnd"/>
      <w:r>
        <w:rPr>
          <w:sz w:val="20"/>
        </w:rPr>
        <w:t xml:space="preserve"> in the DA Market, but is not cleared in the RTBM in the interval.  Since the Resource did not clear regulation in RTBM in the interval it is not exposed to the penalty.</w:t>
      </w:r>
    </w:p>
    <w:p w:rsidR="00D40AEC" w:rsidRPr="00923053" w:rsidRDefault="00D40AEC" w:rsidP="00D40AEC">
      <w:pPr>
        <w:pStyle w:val="ParaText"/>
        <w:pBdr>
          <w:top w:val="single" w:sz="4" w:space="1" w:color="auto"/>
          <w:left w:val="single" w:sz="4" w:space="4" w:color="auto"/>
          <w:bottom w:val="single" w:sz="4" w:space="1" w:color="auto"/>
          <w:right w:val="single" w:sz="4" w:space="4" w:color="auto"/>
        </w:pBdr>
        <w:spacing w:before="240"/>
        <w:rPr>
          <w:rFonts w:cs="Arial"/>
          <w:i/>
          <w:sz w:val="20"/>
        </w:rPr>
      </w:pPr>
      <w:r w:rsidRPr="00923053">
        <w:rPr>
          <w:rFonts w:cs="Arial"/>
          <w:sz w:val="20"/>
        </w:rPr>
        <w:t>IF ABS (</w:t>
      </w:r>
      <w:r>
        <w:rPr>
          <w:rFonts w:cs="Arial"/>
          <w:sz w:val="20"/>
        </w:rPr>
        <w:t xml:space="preserve">25 </w:t>
      </w:r>
      <w:proofErr w:type="spellStart"/>
      <w:r>
        <w:rPr>
          <w:rFonts w:cs="Arial"/>
          <w:sz w:val="20"/>
        </w:rPr>
        <w:t>MWi</w:t>
      </w:r>
      <w:proofErr w:type="spellEnd"/>
      <w:r w:rsidRPr="00923053">
        <w:rPr>
          <w:rFonts w:cs="Arial"/>
          <w:sz w:val="20"/>
        </w:rPr>
        <w:t xml:space="preserve">) &gt; </w:t>
      </w:r>
      <w:del w:id="26" w:author="David Daniels" w:date="2012-01-18T10:21:00Z">
        <w:r w:rsidDel="00375473">
          <w:rPr>
            <w:rFonts w:cs="Arial"/>
            <w:sz w:val="20"/>
          </w:rPr>
          <w:delText xml:space="preserve">20 </w:delText>
        </w:r>
      </w:del>
      <w:ins w:id="27" w:author="David Daniels" w:date="2012-01-18T10:21:00Z">
        <w:r w:rsidR="00375473">
          <w:rPr>
            <w:rFonts w:cs="Arial"/>
            <w:sz w:val="20"/>
          </w:rPr>
          <w:t xml:space="preserve">10 </w:t>
        </w:r>
      </w:ins>
      <w:proofErr w:type="spellStart"/>
      <w:r>
        <w:rPr>
          <w:rFonts w:cs="Arial"/>
          <w:sz w:val="20"/>
        </w:rPr>
        <w:t>MWi</w:t>
      </w:r>
      <w:proofErr w:type="spellEnd"/>
      <w:r w:rsidRPr="00923053">
        <w:rPr>
          <w:rFonts w:cs="Arial"/>
          <w:sz w:val="20"/>
        </w:rPr>
        <w:t xml:space="preserve"> AND</w:t>
      </w:r>
      <w:r w:rsidRPr="00923053">
        <w:rPr>
          <w:rFonts w:cs="Arial"/>
          <w:i/>
          <w:sz w:val="20"/>
        </w:rPr>
        <w:t xml:space="preserve"> </w:t>
      </w:r>
      <w:r w:rsidRPr="00923053">
        <w:rPr>
          <w:rFonts w:cs="Arial"/>
          <w:sz w:val="20"/>
        </w:rPr>
        <w:t>(</w:t>
      </w:r>
      <w:r>
        <w:rPr>
          <w:rFonts w:cs="Arial"/>
          <w:bCs/>
          <w:sz w:val="20"/>
        </w:rPr>
        <w:t>0</w:t>
      </w:r>
      <w:r w:rsidRPr="00923053">
        <w:rPr>
          <w:rFonts w:cs="Arial"/>
          <w:bCs/>
          <w:i/>
          <w:sz w:val="20"/>
        </w:rPr>
        <w:t xml:space="preserve"> </w:t>
      </w:r>
      <w:r w:rsidRPr="00923053">
        <w:rPr>
          <w:rFonts w:cs="Arial"/>
          <w:bCs/>
          <w:sz w:val="20"/>
        </w:rPr>
        <w:t xml:space="preserve">+ </w:t>
      </w:r>
      <w:proofErr w:type="gramStart"/>
      <w:r>
        <w:rPr>
          <w:rFonts w:cs="Arial"/>
          <w:bCs/>
          <w:sz w:val="20"/>
        </w:rPr>
        <w:t>0</w:t>
      </w:r>
      <w:r w:rsidRPr="00923053">
        <w:rPr>
          <w:rFonts w:cs="Arial"/>
          <w:bCs/>
          <w:i/>
          <w:sz w:val="20"/>
        </w:rPr>
        <w:t xml:space="preserve"> </w:t>
      </w:r>
      <w:r w:rsidRPr="00923053">
        <w:rPr>
          <w:rFonts w:cs="Arial"/>
          <w:bCs/>
          <w:sz w:val="20"/>
        </w:rPr>
        <w:t>)</w:t>
      </w:r>
      <w:proofErr w:type="gramEnd"/>
      <w:r w:rsidRPr="00923053">
        <w:rPr>
          <w:rFonts w:cs="Arial"/>
          <w:bCs/>
          <w:sz w:val="20"/>
        </w:rPr>
        <w:t xml:space="preserve"> &gt; 0 AND</w:t>
      </w:r>
      <w:r w:rsidRPr="00923053">
        <w:rPr>
          <w:rFonts w:cs="Arial"/>
          <w:i/>
          <w:sz w:val="20"/>
        </w:rPr>
        <w:t xml:space="preserve"> </w:t>
      </w:r>
      <w:r w:rsidRPr="00923053">
        <w:rPr>
          <w:rFonts w:cs="Arial"/>
          <w:bCs/>
          <w:sz w:val="20"/>
        </w:rPr>
        <w:t xml:space="preserve">( </w:t>
      </w:r>
      <w:r>
        <w:rPr>
          <w:rFonts w:cs="Arial"/>
          <w:bCs/>
          <w:sz w:val="20"/>
        </w:rPr>
        <w:t>0 =</w:t>
      </w:r>
      <w:r w:rsidRPr="00923053">
        <w:rPr>
          <w:rFonts w:cs="Arial"/>
          <w:bCs/>
          <w:sz w:val="20"/>
        </w:rPr>
        <w:t xml:space="preserve"> 0 )</w:t>
      </w:r>
    </w:p>
    <w:p w:rsidR="00D40AEC" w:rsidRPr="00923053" w:rsidRDefault="00D40AEC" w:rsidP="00D40AEC">
      <w:pPr>
        <w:pStyle w:val="ParaText"/>
        <w:pBdr>
          <w:top w:val="single" w:sz="4" w:space="1" w:color="auto"/>
          <w:left w:val="single" w:sz="4" w:space="4" w:color="auto"/>
          <w:bottom w:val="single" w:sz="4" w:space="1" w:color="auto"/>
          <w:right w:val="single" w:sz="4" w:space="4" w:color="auto"/>
        </w:pBdr>
        <w:spacing w:before="240"/>
        <w:rPr>
          <w:rFonts w:cs="Arial"/>
          <w:bCs/>
          <w:sz w:val="20"/>
        </w:rPr>
      </w:pPr>
      <w:r>
        <w:rPr>
          <w:rFonts w:cs="Arial"/>
          <w:bCs/>
          <w:sz w:val="20"/>
        </w:rPr>
        <w:t>ELSE</w:t>
      </w:r>
    </w:p>
    <w:p w:rsidR="00D40AEC" w:rsidRPr="00B820EB" w:rsidRDefault="00D40AEC" w:rsidP="00D40AEC">
      <w:pPr>
        <w:pStyle w:val="ParaText"/>
        <w:pBdr>
          <w:top w:val="single" w:sz="4" w:space="1" w:color="auto"/>
          <w:left w:val="single" w:sz="4" w:space="4" w:color="auto"/>
          <w:bottom w:val="single" w:sz="4" w:space="1" w:color="auto"/>
          <w:right w:val="single" w:sz="4" w:space="4" w:color="auto"/>
        </w:pBdr>
        <w:spacing w:after="0" w:line="240" w:lineRule="auto"/>
        <w:jc w:val="left"/>
        <w:rPr>
          <w:rFonts w:cs="Arial"/>
          <w:bCs/>
          <w:sz w:val="20"/>
          <w:lang w:val="pt-BR"/>
        </w:rPr>
      </w:pPr>
      <w:proofErr w:type="gramStart"/>
      <w:r w:rsidRPr="00923053">
        <w:rPr>
          <w:rFonts w:cs="Arial"/>
          <w:bCs/>
          <w:sz w:val="20"/>
        </w:rPr>
        <w:t>RtRegNonPerf5minAmt</w:t>
      </w:r>
      <w:r w:rsidRPr="00923053">
        <w:rPr>
          <w:rFonts w:cs="Arial"/>
          <w:bCs/>
          <w:i/>
          <w:sz w:val="20"/>
          <w:vertAlign w:val="subscript"/>
        </w:rPr>
        <w:t xml:space="preserve">  </w:t>
      </w:r>
      <w:r w:rsidRPr="00923053">
        <w:rPr>
          <w:rFonts w:cs="Arial"/>
          <w:bCs/>
          <w:sz w:val="20"/>
        </w:rPr>
        <w:t>=</w:t>
      </w:r>
      <w:proofErr w:type="gramEnd"/>
      <w:r w:rsidRPr="00923053">
        <w:rPr>
          <w:rFonts w:cs="Arial"/>
          <w:bCs/>
          <w:sz w:val="20"/>
        </w:rPr>
        <w:t xml:space="preserve"> </w:t>
      </w:r>
      <w:r>
        <w:rPr>
          <w:rFonts w:cs="Arial"/>
          <w:bCs/>
          <w:sz w:val="20"/>
          <w:lang w:val="pt-BR"/>
        </w:rPr>
        <w:t>0</w:t>
      </w:r>
    </w:p>
    <w:p w:rsidR="000E08CC" w:rsidRPr="00D40AEC" w:rsidRDefault="000E08CC" w:rsidP="00D40AEC">
      <w:pPr>
        <w:pStyle w:val="ParaText"/>
        <w:spacing w:after="0" w:line="240" w:lineRule="auto"/>
        <w:rPr>
          <w:sz w:val="20"/>
        </w:rPr>
      </w:pPr>
    </w:p>
    <w:p w:rsidR="00D40AEC" w:rsidRDefault="00D40AEC" w:rsidP="00D40AEC">
      <w:pPr>
        <w:pStyle w:val="ParaText"/>
        <w:pBdr>
          <w:top w:val="single" w:sz="4" w:space="1" w:color="auto"/>
          <w:left w:val="single" w:sz="4" w:space="4" w:color="auto"/>
          <w:bottom w:val="single" w:sz="4" w:space="1" w:color="auto"/>
          <w:right w:val="single" w:sz="4" w:space="4" w:color="auto"/>
        </w:pBdr>
        <w:spacing w:after="0" w:line="240" w:lineRule="auto"/>
        <w:rPr>
          <w:sz w:val="20"/>
        </w:rPr>
      </w:pPr>
      <w:r>
        <w:rPr>
          <w:sz w:val="20"/>
        </w:rPr>
        <w:t xml:space="preserve">Regulation Non-Performance Example: </w:t>
      </w:r>
      <w:proofErr w:type="spellStart"/>
      <w:r>
        <w:rPr>
          <w:sz w:val="20"/>
        </w:rPr>
        <w:t>setpoint</w:t>
      </w:r>
      <w:proofErr w:type="spellEnd"/>
      <w:r>
        <w:rPr>
          <w:sz w:val="20"/>
        </w:rPr>
        <w:t xml:space="preserve"> is 100 MW, the tolerance band is defined as </w:t>
      </w:r>
      <w:del w:id="28" w:author="David Daniels" w:date="2012-01-18T10:20:00Z">
        <w:r w:rsidDel="00375473">
          <w:rPr>
            <w:sz w:val="20"/>
          </w:rPr>
          <w:delText>10</w:delText>
        </w:r>
      </w:del>
      <w:ins w:id="29" w:author="David Daniels" w:date="2012-01-18T10:20:00Z">
        <w:r w:rsidR="00375473">
          <w:rPr>
            <w:sz w:val="20"/>
          </w:rPr>
          <w:t>5</w:t>
        </w:r>
      </w:ins>
      <w:r>
        <w:rPr>
          <w:sz w:val="20"/>
        </w:rPr>
        <w:t xml:space="preserve">% of the Max Emergency Operating Limit </w:t>
      </w:r>
      <w:proofErr w:type="gramStart"/>
      <w:r>
        <w:rPr>
          <w:sz w:val="20"/>
        </w:rPr>
        <w:t>( =</w:t>
      </w:r>
      <w:proofErr w:type="gramEnd"/>
      <w:r>
        <w:rPr>
          <w:sz w:val="20"/>
        </w:rPr>
        <w:t xml:space="preserve"> 200 MW) bound by a minimum of 5 and maximum of </w:t>
      </w:r>
      <w:del w:id="30" w:author="David Daniels" w:date="2012-01-18T10:21:00Z">
        <w:r w:rsidDel="00375473">
          <w:rPr>
            <w:sz w:val="20"/>
          </w:rPr>
          <w:delText xml:space="preserve">25 </w:delText>
        </w:r>
      </w:del>
      <w:ins w:id="31" w:author="David Daniels" w:date="2012-01-18T10:21:00Z">
        <w:r w:rsidR="00375473">
          <w:rPr>
            <w:sz w:val="20"/>
          </w:rPr>
          <w:t xml:space="preserve">20 </w:t>
        </w:r>
      </w:ins>
      <w:r>
        <w:rPr>
          <w:sz w:val="20"/>
        </w:rPr>
        <w:t xml:space="preserve">MW)  Billable Metered Output is at -125 MW.  The Resource clears 10 MW of </w:t>
      </w:r>
      <w:proofErr w:type="spellStart"/>
      <w:r>
        <w:rPr>
          <w:sz w:val="20"/>
        </w:rPr>
        <w:t>RegUp</w:t>
      </w:r>
      <w:proofErr w:type="spellEnd"/>
      <w:r>
        <w:rPr>
          <w:sz w:val="20"/>
        </w:rPr>
        <w:t xml:space="preserve"> in the DA Market at a price of $6/</w:t>
      </w:r>
      <w:proofErr w:type="spellStart"/>
      <w:r>
        <w:rPr>
          <w:sz w:val="20"/>
        </w:rPr>
        <w:t>MWh</w:t>
      </w:r>
      <w:proofErr w:type="spellEnd"/>
      <w:r>
        <w:rPr>
          <w:sz w:val="20"/>
        </w:rPr>
        <w:t>, but only 5 MW in the RTBM at a price of $24 in the interval.  Since the resource is already buying back regulation in RT at a net loss, there is no penalty.</w:t>
      </w:r>
    </w:p>
    <w:p w:rsidR="00D40AEC" w:rsidRPr="00923053" w:rsidRDefault="00D40AEC" w:rsidP="00D40AEC">
      <w:pPr>
        <w:pStyle w:val="ParaText"/>
        <w:pBdr>
          <w:top w:val="single" w:sz="4" w:space="1" w:color="auto"/>
          <w:left w:val="single" w:sz="4" w:space="4" w:color="auto"/>
          <w:bottom w:val="single" w:sz="4" w:space="1" w:color="auto"/>
          <w:right w:val="single" w:sz="4" w:space="4" w:color="auto"/>
        </w:pBdr>
        <w:spacing w:before="240"/>
        <w:rPr>
          <w:rFonts w:cs="Arial"/>
          <w:i/>
          <w:sz w:val="20"/>
        </w:rPr>
      </w:pPr>
      <w:r w:rsidRPr="00923053">
        <w:rPr>
          <w:rFonts w:cs="Arial"/>
          <w:sz w:val="20"/>
        </w:rPr>
        <w:t>IF ABS (</w:t>
      </w:r>
      <w:r>
        <w:rPr>
          <w:rFonts w:cs="Arial"/>
          <w:sz w:val="20"/>
        </w:rPr>
        <w:t xml:space="preserve">25 </w:t>
      </w:r>
      <w:proofErr w:type="spellStart"/>
      <w:r>
        <w:rPr>
          <w:rFonts w:cs="Arial"/>
          <w:sz w:val="20"/>
        </w:rPr>
        <w:t>MWi</w:t>
      </w:r>
      <w:proofErr w:type="spellEnd"/>
      <w:r w:rsidRPr="00923053">
        <w:rPr>
          <w:rFonts w:cs="Arial"/>
          <w:sz w:val="20"/>
        </w:rPr>
        <w:t xml:space="preserve">) &gt; </w:t>
      </w:r>
      <w:del w:id="32" w:author="David Daniels" w:date="2012-01-18T10:21:00Z">
        <w:r w:rsidDel="00375473">
          <w:rPr>
            <w:rFonts w:cs="Arial"/>
            <w:sz w:val="20"/>
          </w:rPr>
          <w:delText xml:space="preserve">20 </w:delText>
        </w:r>
      </w:del>
      <w:ins w:id="33" w:author="David Daniels" w:date="2012-01-18T10:21:00Z">
        <w:r w:rsidR="00375473">
          <w:rPr>
            <w:rFonts w:cs="Arial"/>
            <w:sz w:val="20"/>
          </w:rPr>
          <w:t xml:space="preserve">10 </w:t>
        </w:r>
      </w:ins>
      <w:proofErr w:type="spellStart"/>
      <w:r>
        <w:rPr>
          <w:rFonts w:cs="Arial"/>
          <w:sz w:val="20"/>
        </w:rPr>
        <w:t>MWi</w:t>
      </w:r>
      <w:proofErr w:type="spellEnd"/>
      <w:r w:rsidRPr="00923053">
        <w:rPr>
          <w:rFonts w:cs="Arial"/>
          <w:sz w:val="20"/>
        </w:rPr>
        <w:t xml:space="preserve"> AND</w:t>
      </w:r>
      <w:r w:rsidRPr="00923053">
        <w:rPr>
          <w:rFonts w:cs="Arial"/>
          <w:i/>
          <w:sz w:val="20"/>
        </w:rPr>
        <w:t xml:space="preserve"> </w:t>
      </w:r>
      <w:proofErr w:type="gramStart"/>
      <w:r w:rsidRPr="00923053">
        <w:rPr>
          <w:rFonts w:cs="Arial"/>
          <w:sz w:val="20"/>
        </w:rPr>
        <w:t xml:space="preserve">( </w:t>
      </w:r>
      <w:r>
        <w:rPr>
          <w:rFonts w:cs="Arial"/>
          <w:bCs/>
          <w:sz w:val="20"/>
        </w:rPr>
        <w:t>5</w:t>
      </w:r>
      <w:proofErr w:type="gramEnd"/>
      <w:r>
        <w:rPr>
          <w:rFonts w:cs="Arial"/>
          <w:bCs/>
          <w:sz w:val="20"/>
        </w:rPr>
        <w:t xml:space="preserve"> </w:t>
      </w:r>
      <w:proofErr w:type="spellStart"/>
      <w:r>
        <w:rPr>
          <w:rFonts w:cs="Arial"/>
          <w:bCs/>
          <w:sz w:val="20"/>
        </w:rPr>
        <w:t>MWi</w:t>
      </w:r>
      <w:proofErr w:type="spellEnd"/>
      <w:r w:rsidRPr="00923053">
        <w:rPr>
          <w:rFonts w:cs="Arial"/>
          <w:bCs/>
          <w:i/>
          <w:sz w:val="20"/>
        </w:rPr>
        <w:t xml:space="preserve"> </w:t>
      </w:r>
      <w:r w:rsidRPr="00923053">
        <w:rPr>
          <w:rFonts w:cs="Arial"/>
          <w:bCs/>
          <w:sz w:val="20"/>
        </w:rPr>
        <w:t xml:space="preserve">+ </w:t>
      </w:r>
      <w:r>
        <w:rPr>
          <w:rFonts w:cs="Arial"/>
          <w:bCs/>
          <w:sz w:val="20"/>
        </w:rPr>
        <w:t>0</w:t>
      </w:r>
      <w:r w:rsidRPr="00923053">
        <w:rPr>
          <w:rFonts w:cs="Arial"/>
          <w:bCs/>
          <w:i/>
          <w:sz w:val="20"/>
        </w:rPr>
        <w:t xml:space="preserve"> </w:t>
      </w:r>
      <w:r w:rsidRPr="00923053">
        <w:rPr>
          <w:rFonts w:cs="Arial"/>
          <w:bCs/>
          <w:sz w:val="20"/>
        </w:rPr>
        <w:t>) &gt; 0 AND</w:t>
      </w:r>
      <w:r w:rsidRPr="00923053">
        <w:rPr>
          <w:rFonts w:cs="Arial"/>
          <w:i/>
          <w:sz w:val="20"/>
        </w:rPr>
        <w:t xml:space="preserve"> </w:t>
      </w:r>
      <w:r w:rsidRPr="00923053">
        <w:rPr>
          <w:rFonts w:cs="Arial"/>
          <w:bCs/>
          <w:sz w:val="20"/>
        </w:rPr>
        <w:t xml:space="preserve">( </w:t>
      </w:r>
      <w:r>
        <w:rPr>
          <w:rFonts w:cs="Arial"/>
          <w:bCs/>
          <w:sz w:val="20"/>
        </w:rPr>
        <w:t>0 =</w:t>
      </w:r>
      <w:r w:rsidRPr="00923053">
        <w:rPr>
          <w:rFonts w:cs="Arial"/>
          <w:bCs/>
          <w:sz w:val="20"/>
        </w:rPr>
        <w:t xml:space="preserve"> 0 )</w:t>
      </w:r>
    </w:p>
    <w:p w:rsidR="00D40AEC" w:rsidRPr="00923053" w:rsidRDefault="00D40AEC" w:rsidP="00D40AEC">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923053">
        <w:rPr>
          <w:rFonts w:cs="Arial"/>
          <w:bCs/>
          <w:sz w:val="20"/>
        </w:rPr>
        <w:t>THEN</w:t>
      </w:r>
    </w:p>
    <w:p w:rsidR="00D40AEC" w:rsidRDefault="00D40AEC" w:rsidP="00D40AEC">
      <w:pPr>
        <w:pStyle w:val="ParaText"/>
        <w:pBdr>
          <w:top w:val="single" w:sz="4" w:space="1" w:color="auto"/>
          <w:left w:val="single" w:sz="4" w:space="4" w:color="auto"/>
          <w:bottom w:val="single" w:sz="4" w:space="1" w:color="auto"/>
          <w:right w:val="single" w:sz="4" w:space="4" w:color="auto"/>
        </w:pBdr>
        <w:spacing w:before="240"/>
        <w:jc w:val="left"/>
        <w:rPr>
          <w:rFonts w:cs="Arial"/>
          <w:bCs/>
          <w:sz w:val="20"/>
          <w:lang w:val="da-DK"/>
        </w:rPr>
      </w:pPr>
      <w:r w:rsidRPr="00923053">
        <w:rPr>
          <w:rFonts w:cs="Arial"/>
          <w:bCs/>
          <w:sz w:val="20"/>
        </w:rPr>
        <w:lastRenderedPageBreak/>
        <w:t>RtRegNonPerf5minAmt</w:t>
      </w:r>
      <w:r w:rsidRPr="00923053">
        <w:rPr>
          <w:rFonts w:cs="Arial"/>
          <w:bCs/>
          <w:i/>
          <w:sz w:val="20"/>
          <w:vertAlign w:val="subscript"/>
        </w:rPr>
        <w:t xml:space="preserve">  </w:t>
      </w:r>
      <w:r w:rsidRPr="00923053">
        <w:rPr>
          <w:rFonts w:cs="Arial"/>
          <w:bCs/>
          <w:sz w:val="20"/>
        </w:rPr>
        <w:t xml:space="preserve">= </w:t>
      </w:r>
      <w:r w:rsidRPr="00923053">
        <w:rPr>
          <w:rFonts w:cs="Arial"/>
          <w:bCs/>
          <w:sz w:val="20"/>
          <w:lang w:val="pt-BR"/>
        </w:rPr>
        <w:t xml:space="preserve">Max ( 0, ( </w:t>
      </w:r>
      <w:r>
        <w:rPr>
          <w:rFonts w:cs="Arial"/>
          <w:bCs/>
          <w:sz w:val="20"/>
          <w:lang w:val="pt-BR"/>
        </w:rPr>
        <w:t>10 MWh</w:t>
      </w:r>
      <w:r w:rsidRPr="00923053">
        <w:rPr>
          <w:rFonts w:cs="Arial"/>
          <w:bCs/>
          <w:i/>
          <w:sz w:val="20"/>
          <w:lang w:val="pt-BR"/>
        </w:rPr>
        <w:t xml:space="preserve"> </w:t>
      </w:r>
      <w:r w:rsidRPr="00923053">
        <w:rPr>
          <w:rFonts w:cs="Arial"/>
          <w:bCs/>
          <w:sz w:val="20"/>
          <w:lang w:val="pt-BR"/>
        </w:rPr>
        <w:t xml:space="preserve"> * </w:t>
      </w:r>
      <w:r>
        <w:rPr>
          <w:rFonts w:cs="Arial"/>
          <w:bCs/>
          <w:sz w:val="20"/>
          <w:lang w:val="pt-BR"/>
        </w:rPr>
        <w:t>$6 / MWh</w:t>
      </w:r>
      <w:r w:rsidRPr="00923053">
        <w:rPr>
          <w:rFonts w:cs="Arial"/>
          <w:bCs/>
          <w:sz w:val="20"/>
          <w:lang w:val="pt-BR"/>
        </w:rPr>
        <w:t xml:space="preserve"> + ( </w:t>
      </w:r>
      <w:r>
        <w:rPr>
          <w:rFonts w:cs="Arial"/>
          <w:bCs/>
          <w:sz w:val="20"/>
          <w:lang w:val="pt-BR"/>
        </w:rPr>
        <w:t>5 MWi</w:t>
      </w:r>
      <w:r w:rsidRPr="00923053">
        <w:rPr>
          <w:rFonts w:cs="Arial"/>
          <w:bCs/>
          <w:i/>
          <w:sz w:val="20"/>
          <w:lang w:val="pt-BR"/>
        </w:rPr>
        <w:t xml:space="preserve"> </w:t>
      </w:r>
      <w:r>
        <w:rPr>
          <w:rFonts w:cs="Arial"/>
          <w:bCs/>
          <w:sz w:val="20"/>
          <w:lang w:val="pt-BR"/>
        </w:rPr>
        <w:t>-</w:t>
      </w:r>
      <w:r w:rsidRPr="00923053">
        <w:rPr>
          <w:rFonts w:cs="Arial"/>
          <w:bCs/>
          <w:sz w:val="20"/>
          <w:lang w:val="pt-BR"/>
        </w:rPr>
        <w:t xml:space="preserve"> </w:t>
      </w:r>
      <w:r>
        <w:rPr>
          <w:rFonts w:cs="Arial"/>
          <w:bCs/>
          <w:sz w:val="20"/>
          <w:lang w:val="pt-BR"/>
        </w:rPr>
        <w:t>10 MWi</w:t>
      </w:r>
      <w:r w:rsidRPr="00923053">
        <w:rPr>
          <w:rFonts w:cs="Arial"/>
          <w:bCs/>
          <w:i/>
          <w:sz w:val="20"/>
          <w:vertAlign w:val="subscript"/>
          <w:lang w:val="pt-BR"/>
        </w:rPr>
        <w:t xml:space="preserve"> </w:t>
      </w:r>
      <w:r w:rsidRPr="00923053">
        <w:rPr>
          <w:rFonts w:cs="Arial"/>
          <w:bCs/>
          <w:sz w:val="20"/>
          <w:lang w:val="pt-BR"/>
        </w:rPr>
        <w:t xml:space="preserve">) * </w:t>
      </w:r>
      <w:r>
        <w:rPr>
          <w:rFonts w:cs="Arial"/>
          <w:bCs/>
          <w:sz w:val="20"/>
          <w:lang w:val="pt-BR"/>
        </w:rPr>
        <w:t>$24 / MWh</w:t>
      </w:r>
      <w:r w:rsidRPr="00923053">
        <w:rPr>
          <w:rFonts w:cs="Arial"/>
          <w:bCs/>
          <w:i/>
          <w:sz w:val="20"/>
          <w:lang w:val="pt-BR"/>
        </w:rPr>
        <w:t xml:space="preserve"> </w:t>
      </w:r>
      <w:r w:rsidRPr="00923053">
        <w:rPr>
          <w:rFonts w:cs="Arial"/>
          <w:bCs/>
          <w:sz w:val="20"/>
          <w:lang w:val="pt-BR"/>
        </w:rPr>
        <w:t>) / 12</w:t>
      </w:r>
      <w:r>
        <w:rPr>
          <w:rFonts w:cs="Arial"/>
          <w:bCs/>
          <w:sz w:val="20"/>
          <w:lang w:val="pt-BR"/>
        </w:rPr>
        <w:t xml:space="preserve"> i/h</w:t>
      </w:r>
      <w:r w:rsidRPr="00923053">
        <w:rPr>
          <w:rFonts w:cs="Arial"/>
          <w:bCs/>
          <w:sz w:val="20"/>
          <w:lang w:val="pt-BR"/>
        </w:rPr>
        <w:t xml:space="preserve"> )</w:t>
      </w:r>
      <w:r>
        <w:rPr>
          <w:rFonts w:cs="Arial"/>
          <w:bCs/>
          <w:sz w:val="20"/>
          <w:lang w:val="pt-BR"/>
        </w:rPr>
        <w:t xml:space="preserve"> </w:t>
      </w:r>
      <w:r w:rsidRPr="00923053">
        <w:rPr>
          <w:rFonts w:cs="Arial"/>
          <w:bCs/>
          <w:sz w:val="20"/>
          <w:lang w:val="pt-BR"/>
        </w:rPr>
        <w:t xml:space="preserve">+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sz w:val="20"/>
          <w:lang w:val="pt-BR"/>
        </w:rPr>
        <w:t xml:space="preserve"> + ( </w:t>
      </w:r>
      <w:r>
        <w:rPr>
          <w:rFonts w:cs="Arial"/>
          <w:bCs/>
          <w:sz w:val="20"/>
          <w:lang w:val="pt-BR"/>
        </w:rPr>
        <w:t>0</w:t>
      </w:r>
      <w:r w:rsidRPr="00923053">
        <w:rPr>
          <w:rFonts w:cs="Arial"/>
          <w:bCs/>
          <w:i/>
          <w:sz w:val="20"/>
          <w:lang w:val="pt-BR"/>
        </w:rPr>
        <w:t xml:space="preserve"> </w:t>
      </w:r>
      <w:r w:rsidRPr="00923053">
        <w:rPr>
          <w:rFonts w:cs="Arial"/>
          <w:bCs/>
          <w:sz w:val="20"/>
          <w:lang w:val="pt-BR"/>
        </w:rPr>
        <w:t xml:space="preserve">- </w:t>
      </w:r>
      <w:r>
        <w:rPr>
          <w:rFonts w:cs="Arial"/>
          <w:bCs/>
          <w:sz w:val="20"/>
          <w:lang w:val="pt-BR"/>
        </w:rPr>
        <w:t>0</w:t>
      </w:r>
      <w:r w:rsidRPr="00923053">
        <w:rPr>
          <w:rFonts w:cs="Arial"/>
          <w:bCs/>
          <w:i/>
          <w:sz w:val="20"/>
          <w:vertAlign w:val="subscript"/>
          <w:lang w:val="pt-BR"/>
        </w:rPr>
        <w:t xml:space="preserve"> </w:t>
      </w:r>
      <w:r w:rsidRPr="00923053">
        <w:rPr>
          <w:rFonts w:cs="Arial"/>
          <w:bCs/>
          <w:sz w:val="20"/>
          <w:lang w:val="pt-BR"/>
        </w:rPr>
        <w:t xml:space="preserve">) </w:t>
      </w:r>
      <w:r w:rsidRPr="00923053">
        <w:rPr>
          <w:rFonts w:cs="Arial"/>
          <w:bCs/>
          <w:sz w:val="20"/>
          <w:lang w:val="da-DK"/>
        </w:rPr>
        <w:t xml:space="preserve">* </w:t>
      </w:r>
      <w:r>
        <w:rPr>
          <w:rFonts w:cs="Arial"/>
          <w:bCs/>
          <w:sz w:val="20"/>
          <w:lang w:val="da-DK"/>
        </w:rPr>
        <w:t>0</w:t>
      </w:r>
      <w:r w:rsidRPr="00923053">
        <w:rPr>
          <w:rFonts w:cs="Arial"/>
          <w:bCs/>
          <w:sz w:val="20"/>
          <w:lang w:val="da-DK"/>
        </w:rPr>
        <w:t>) / 12 )</w:t>
      </w:r>
    </w:p>
    <w:p w:rsidR="00D40AEC" w:rsidRPr="00B820EB" w:rsidRDefault="00D40AEC" w:rsidP="00D40AEC">
      <w:pPr>
        <w:pStyle w:val="ParaText"/>
        <w:pBdr>
          <w:top w:val="single" w:sz="4" w:space="1" w:color="auto"/>
          <w:left w:val="single" w:sz="4" w:space="4" w:color="auto"/>
          <w:bottom w:val="single" w:sz="4" w:space="1" w:color="auto"/>
          <w:right w:val="single" w:sz="4" w:space="4" w:color="auto"/>
        </w:pBdr>
        <w:spacing w:before="240"/>
        <w:jc w:val="left"/>
        <w:rPr>
          <w:rFonts w:cs="Arial"/>
          <w:bCs/>
          <w:sz w:val="20"/>
          <w:lang w:val="pt-BR"/>
        </w:rPr>
      </w:pPr>
      <w:r>
        <w:rPr>
          <w:rFonts w:cs="Arial"/>
          <w:bCs/>
          <w:sz w:val="20"/>
          <w:lang w:val="da-DK"/>
        </w:rPr>
        <w:tab/>
      </w:r>
      <w:r>
        <w:rPr>
          <w:rFonts w:cs="Arial"/>
          <w:bCs/>
          <w:sz w:val="20"/>
          <w:lang w:val="da-DK"/>
        </w:rPr>
        <w:tab/>
      </w:r>
      <w:r>
        <w:rPr>
          <w:rFonts w:cs="Arial"/>
          <w:bCs/>
          <w:sz w:val="20"/>
          <w:lang w:val="da-DK"/>
        </w:rPr>
        <w:tab/>
      </w:r>
      <w:r w:rsidRPr="00923053">
        <w:rPr>
          <w:rFonts w:cs="Arial"/>
          <w:bCs/>
          <w:i/>
          <w:sz w:val="20"/>
          <w:vertAlign w:val="subscript"/>
        </w:rPr>
        <w:t xml:space="preserve">  </w:t>
      </w:r>
      <w:r w:rsidRPr="00923053">
        <w:rPr>
          <w:rFonts w:cs="Arial"/>
          <w:bCs/>
          <w:sz w:val="20"/>
        </w:rPr>
        <w:t xml:space="preserve">= </w:t>
      </w:r>
      <w:r>
        <w:rPr>
          <w:rFonts w:cs="Arial"/>
          <w:bCs/>
          <w:sz w:val="20"/>
          <w:lang w:val="pt-BR"/>
        </w:rPr>
        <w:t xml:space="preserve">Max </w:t>
      </w:r>
      <w:proofErr w:type="gramStart"/>
      <w:r>
        <w:rPr>
          <w:rFonts w:cs="Arial"/>
          <w:bCs/>
          <w:sz w:val="20"/>
          <w:lang w:val="pt-BR"/>
        </w:rPr>
        <w:t>( 0</w:t>
      </w:r>
      <w:proofErr w:type="gramEnd"/>
      <w:r>
        <w:rPr>
          <w:rFonts w:cs="Arial"/>
          <w:bCs/>
          <w:sz w:val="20"/>
          <w:lang w:val="pt-BR"/>
        </w:rPr>
        <w:t>,</w:t>
      </w:r>
      <w:r w:rsidRPr="00923053">
        <w:rPr>
          <w:rFonts w:cs="Arial"/>
          <w:bCs/>
          <w:sz w:val="20"/>
          <w:lang w:val="pt-BR"/>
        </w:rPr>
        <w:t xml:space="preserve"> </w:t>
      </w:r>
      <w:r>
        <w:rPr>
          <w:rFonts w:cs="Arial"/>
          <w:bCs/>
          <w:sz w:val="20"/>
          <w:lang w:val="pt-BR"/>
        </w:rPr>
        <w:t>$5</w:t>
      </w:r>
      <w:r w:rsidRPr="00923053">
        <w:rPr>
          <w:rFonts w:cs="Arial"/>
          <w:bCs/>
          <w:sz w:val="20"/>
          <w:lang w:val="pt-BR"/>
        </w:rPr>
        <w:t xml:space="preserve"> + </w:t>
      </w:r>
      <w:r>
        <w:rPr>
          <w:rFonts w:cs="Arial"/>
          <w:bCs/>
          <w:sz w:val="20"/>
          <w:lang w:val="pt-BR"/>
        </w:rPr>
        <w:t>-$10</w:t>
      </w:r>
      <w:r w:rsidRPr="00923053">
        <w:rPr>
          <w:rFonts w:cs="Arial"/>
          <w:bCs/>
          <w:sz w:val="20"/>
          <w:lang w:val="pt-BR"/>
        </w:rPr>
        <w:t xml:space="preserve"> )</w:t>
      </w:r>
      <w:r>
        <w:rPr>
          <w:rFonts w:cs="Arial"/>
          <w:bCs/>
          <w:sz w:val="20"/>
          <w:lang w:val="pt-BR"/>
        </w:rPr>
        <w:t xml:space="preserve"> = 0</w:t>
      </w:r>
    </w:p>
    <w:p w:rsidR="00214D21" w:rsidRDefault="00214D21" w:rsidP="00214D21">
      <w:pPr>
        <w:pStyle w:val="BodyText"/>
        <w:rPr>
          <w:rFonts w:ascii="Arial" w:hAnsi="Arial" w:cs="Arial"/>
          <w:sz w:val="20"/>
          <w:szCs w:val="20"/>
        </w:rPr>
      </w:pPr>
    </w:p>
    <w:p w:rsidR="00A1386F" w:rsidRDefault="00D054A6" w:rsidP="00214D21">
      <w:pPr>
        <w:pStyle w:val="BodyText"/>
        <w:rPr>
          <w:rFonts w:ascii="Arial" w:hAnsi="Arial" w:cs="Arial"/>
          <w:sz w:val="20"/>
          <w:szCs w:val="20"/>
        </w:rPr>
      </w:pPr>
      <w:r w:rsidRPr="00D054A6">
        <w:rPr>
          <w:rFonts w:ascii="Arial" w:hAnsi="Arial" w:cs="Arial"/>
          <w:sz w:val="20"/>
          <w:szCs w:val="20"/>
          <w:highlight w:val="red"/>
        </w:rPr>
        <w:pict>
          <v:rect id="_x0000_i1025" style="width:7in;height:5pt" o:hralign="center" o:hrstd="t" o:hrnoshade="t" o:hr="t" fillcolor="yellow" stroked="f"/>
        </w:pict>
      </w:r>
    </w:p>
    <w:p w:rsidR="002C0F43" w:rsidRDefault="002C0F43" w:rsidP="002C0F43">
      <w:pPr>
        <w:pStyle w:val="NormalArial"/>
        <w:rPr>
          <w:rFonts w:ascii="Times New Roman" w:hAnsi="Times New Roman"/>
          <w:highlight w:val="yellow"/>
        </w:rPr>
      </w:pPr>
      <w:proofErr w:type="gramStart"/>
      <w:r w:rsidRPr="00B42701">
        <w:rPr>
          <w:b/>
          <w:highlight w:val="yellow"/>
        </w:rPr>
        <w:t>#</w:t>
      </w:r>
      <w:r>
        <w:rPr>
          <w:b/>
          <w:highlight w:val="yellow"/>
        </w:rPr>
        <w:t>2</w:t>
      </w:r>
      <w:r>
        <w:rPr>
          <w:highlight w:val="yellow"/>
        </w:rPr>
        <w:t xml:space="preserve"> - </w:t>
      </w:r>
      <w:r w:rsidRPr="002C0F43">
        <w:rPr>
          <w:rFonts w:ascii="Times New Roman" w:hAnsi="Times New Roman"/>
          <w:highlight w:val="yellow"/>
        </w:rPr>
        <w:t>Missing definitions for URD and Operating Tolerance Quantity used in the calculations.</w:t>
      </w:r>
      <w:proofErr w:type="gramEnd"/>
      <w:r w:rsidRPr="002C0F43">
        <w:rPr>
          <w:rFonts w:ascii="Times New Roman" w:hAnsi="Times New Roman"/>
          <w:highlight w:val="yellow"/>
        </w:rPr>
        <w:t xml:space="preserve"> </w:t>
      </w:r>
    </w:p>
    <w:p w:rsidR="00AF0637" w:rsidRDefault="00AF0637" w:rsidP="002C0F43">
      <w:pPr>
        <w:pStyle w:val="NormalArial"/>
        <w:rPr>
          <w:rFonts w:ascii="Times New Roman" w:hAnsi="Times New Roman"/>
          <w:highlight w:val="yellow"/>
        </w:rPr>
      </w:pPr>
    </w:p>
    <w:p w:rsidR="00AF0637" w:rsidRDefault="00AF0637" w:rsidP="00AF0637">
      <w:pPr>
        <w:spacing w:line="300" w:lineRule="auto"/>
        <w:rPr>
          <w:rFonts w:ascii="Times New Roman Bold" w:hAnsi="Times New Roman Bold"/>
          <w:b/>
        </w:rPr>
      </w:pPr>
      <w:r>
        <w:rPr>
          <w:rFonts w:ascii="Times New Roman Bold" w:hAnsi="Times New Roman Bold"/>
          <w:b/>
        </w:rPr>
        <w:t>4.5.9.15</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Regulation Non-Performance Amount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9"/>
        <w:gridCol w:w="1030"/>
        <w:gridCol w:w="1324"/>
        <w:gridCol w:w="4413"/>
      </w:tblGrid>
      <w:tr w:rsidR="00AF0637" w:rsidRPr="00191310" w:rsidTr="00B33B74">
        <w:trPr>
          <w:cantSplit/>
          <w:ins w:id="34" w:author="David Daniels" w:date="2012-01-18T11:02:00Z"/>
        </w:trPr>
        <w:tc>
          <w:tcPr>
            <w:tcW w:w="1714" w:type="pct"/>
          </w:tcPr>
          <w:p w:rsidR="00AF0637" w:rsidRPr="00191310" w:rsidRDefault="00AF0637" w:rsidP="00B33B74">
            <w:pPr>
              <w:pStyle w:val="TableBody"/>
              <w:jc w:val="both"/>
              <w:rPr>
                <w:ins w:id="35" w:author="David Daniels" w:date="2012-01-18T11:02:00Z"/>
                <w:b/>
                <w:sz w:val="22"/>
                <w:szCs w:val="22"/>
              </w:rPr>
            </w:pPr>
            <w:ins w:id="36" w:author="David Daniels" w:date="2012-01-18T11:02:00Z">
              <w:r w:rsidRPr="00191310">
                <w:rPr>
                  <w:b/>
                  <w:sz w:val="22"/>
                  <w:szCs w:val="22"/>
                </w:rPr>
                <w:t>URD5minQty</w:t>
              </w:r>
              <w:r w:rsidRPr="00191310">
                <w:rPr>
                  <w:b/>
                  <w:i/>
                  <w:sz w:val="22"/>
                  <w:szCs w:val="22"/>
                  <w:vertAlign w:val="subscript"/>
                </w:rPr>
                <w:t xml:space="preserve"> a, s, </w:t>
              </w:r>
              <w:proofErr w:type="spellStart"/>
              <w:r w:rsidRPr="00191310">
                <w:rPr>
                  <w:b/>
                  <w:i/>
                  <w:sz w:val="22"/>
                  <w:szCs w:val="22"/>
                  <w:vertAlign w:val="subscript"/>
                </w:rPr>
                <w:t>i</w:t>
              </w:r>
              <w:proofErr w:type="spellEnd"/>
            </w:ins>
          </w:p>
        </w:tc>
        <w:tc>
          <w:tcPr>
            <w:tcW w:w="500" w:type="pct"/>
          </w:tcPr>
          <w:p w:rsidR="00AF0637" w:rsidRPr="00191310" w:rsidRDefault="00AF0637" w:rsidP="00B33B74">
            <w:pPr>
              <w:pStyle w:val="TableBody"/>
              <w:jc w:val="center"/>
              <w:rPr>
                <w:ins w:id="37" w:author="David Daniels" w:date="2012-01-18T11:02:00Z"/>
                <w:sz w:val="22"/>
                <w:szCs w:val="22"/>
              </w:rPr>
            </w:pPr>
            <w:ins w:id="38" w:author="David Daniels" w:date="2012-01-18T11:02:00Z">
              <w:r w:rsidRPr="00191310">
                <w:rPr>
                  <w:sz w:val="22"/>
                  <w:szCs w:val="22"/>
                </w:rPr>
                <w:t>MW</w:t>
              </w:r>
            </w:ins>
          </w:p>
        </w:tc>
        <w:tc>
          <w:tcPr>
            <w:tcW w:w="643" w:type="pct"/>
          </w:tcPr>
          <w:p w:rsidR="00AF0637" w:rsidRPr="00191310" w:rsidRDefault="00AF0637" w:rsidP="00B33B74">
            <w:pPr>
              <w:jc w:val="center"/>
              <w:rPr>
                <w:ins w:id="39" w:author="David Daniels" w:date="2012-01-18T11:02:00Z"/>
                <w:szCs w:val="22"/>
              </w:rPr>
            </w:pPr>
            <w:ins w:id="40" w:author="David Daniels" w:date="2012-01-18T11:02:00Z">
              <w:r w:rsidRPr="00191310">
                <w:rPr>
                  <w:szCs w:val="22"/>
                </w:rPr>
                <w:t>Dispatch Interval</w:t>
              </w:r>
            </w:ins>
          </w:p>
        </w:tc>
        <w:tc>
          <w:tcPr>
            <w:tcW w:w="2143" w:type="pct"/>
          </w:tcPr>
          <w:p w:rsidR="00AF0637" w:rsidRPr="00191310" w:rsidRDefault="00AF0637" w:rsidP="00B33B74">
            <w:pPr>
              <w:pStyle w:val="TableBody"/>
              <w:rPr>
                <w:ins w:id="41" w:author="David Daniels" w:date="2012-01-18T11:02:00Z"/>
                <w:sz w:val="22"/>
                <w:szCs w:val="22"/>
              </w:rPr>
            </w:pPr>
            <w:ins w:id="42" w:author="David Daniels" w:date="2012-01-18T11:02:00Z">
              <w:r w:rsidRPr="00191310">
                <w:rPr>
                  <w:i/>
                  <w:sz w:val="22"/>
                  <w:szCs w:val="22"/>
                </w:rPr>
                <w:t xml:space="preserve">Uninstructed Resource Deviation per AO per Settlement Location per Dispatch Interval– </w:t>
              </w:r>
              <w:r w:rsidRPr="00191310">
                <w:rPr>
                  <w:sz w:val="22"/>
                  <w:szCs w:val="22"/>
                </w:rPr>
                <w:t xml:space="preserve">The value calculated as described under Section </w:t>
              </w:r>
              <w:r w:rsidR="00D054A6">
                <w:fldChar w:fldCharType="begin"/>
              </w:r>
              <w:r>
                <w:instrText xml:space="preserve"> REF _Ref248026494 \r \h  \* MERGEFORMAT </w:instrText>
              </w:r>
            </w:ins>
            <w:ins w:id="43" w:author="David Daniels" w:date="2012-01-18T11:02:00Z">
              <w:r w:rsidR="00D054A6">
                <w:fldChar w:fldCharType="separate"/>
              </w:r>
              <w:r w:rsidRPr="003E56B0">
                <w:rPr>
                  <w:sz w:val="22"/>
                  <w:szCs w:val="22"/>
                </w:rPr>
                <w:t>4.5.9.8</w:t>
              </w:r>
              <w:r w:rsidR="00D054A6">
                <w:fldChar w:fldCharType="end"/>
              </w:r>
              <w:r w:rsidRPr="00191310">
                <w:rPr>
                  <w:sz w:val="22"/>
                  <w:szCs w:val="22"/>
                </w:rPr>
                <w:t>.</w:t>
              </w:r>
            </w:ins>
          </w:p>
        </w:tc>
      </w:tr>
      <w:tr w:rsidR="00AF0637" w:rsidRPr="00191310" w:rsidTr="00B33B74">
        <w:trPr>
          <w:cantSplit/>
          <w:ins w:id="44" w:author="David Daniels" w:date="2012-01-18T11:02:00Z"/>
        </w:trPr>
        <w:tc>
          <w:tcPr>
            <w:tcW w:w="1714" w:type="pct"/>
          </w:tcPr>
          <w:p w:rsidR="00AF0637" w:rsidRPr="00191310" w:rsidRDefault="00AF0637" w:rsidP="00B33B74">
            <w:pPr>
              <w:pStyle w:val="TableBody"/>
              <w:jc w:val="both"/>
              <w:rPr>
                <w:ins w:id="45" w:author="David Daniels" w:date="2012-01-18T11:02:00Z"/>
                <w:b/>
                <w:sz w:val="22"/>
                <w:szCs w:val="22"/>
              </w:rPr>
            </w:pPr>
            <w:ins w:id="46" w:author="David Daniels" w:date="2012-01-18T11:02:00Z">
              <w:r w:rsidRPr="00191310">
                <w:rPr>
                  <w:b/>
                  <w:sz w:val="22"/>
                  <w:szCs w:val="22"/>
                </w:rPr>
                <w:t>ResOpTol5minQty</w:t>
              </w:r>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b/>
                  <w:sz w:val="22"/>
                  <w:szCs w:val="22"/>
                </w:rPr>
                <w:t xml:space="preserve">  </w:t>
              </w:r>
            </w:ins>
          </w:p>
        </w:tc>
        <w:tc>
          <w:tcPr>
            <w:tcW w:w="500" w:type="pct"/>
          </w:tcPr>
          <w:p w:rsidR="00AF0637" w:rsidRPr="00191310" w:rsidRDefault="00AF0637" w:rsidP="00B33B74">
            <w:pPr>
              <w:pStyle w:val="TableBody"/>
              <w:jc w:val="center"/>
              <w:rPr>
                <w:ins w:id="47" w:author="David Daniels" w:date="2012-01-18T11:02:00Z"/>
                <w:sz w:val="22"/>
                <w:szCs w:val="22"/>
              </w:rPr>
            </w:pPr>
            <w:ins w:id="48" w:author="David Daniels" w:date="2012-01-18T11:02:00Z">
              <w:r w:rsidRPr="00191310">
                <w:rPr>
                  <w:sz w:val="22"/>
                  <w:szCs w:val="22"/>
                </w:rPr>
                <w:t>MW</w:t>
              </w:r>
            </w:ins>
          </w:p>
        </w:tc>
        <w:tc>
          <w:tcPr>
            <w:tcW w:w="643" w:type="pct"/>
          </w:tcPr>
          <w:p w:rsidR="00AF0637" w:rsidRPr="00191310" w:rsidRDefault="00AF0637" w:rsidP="00B33B74">
            <w:pPr>
              <w:jc w:val="center"/>
              <w:rPr>
                <w:ins w:id="49" w:author="David Daniels" w:date="2012-01-18T11:02:00Z"/>
                <w:szCs w:val="22"/>
              </w:rPr>
            </w:pPr>
            <w:ins w:id="50" w:author="David Daniels" w:date="2012-01-18T11:02:00Z">
              <w:r w:rsidRPr="00191310">
                <w:rPr>
                  <w:szCs w:val="22"/>
                </w:rPr>
                <w:t>Dispatch Interval</w:t>
              </w:r>
            </w:ins>
          </w:p>
        </w:tc>
        <w:tc>
          <w:tcPr>
            <w:tcW w:w="2143" w:type="pct"/>
          </w:tcPr>
          <w:p w:rsidR="00AF0637" w:rsidRPr="00191310" w:rsidRDefault="00AF0637" w:rsidP="00B33B74">
            <w:pPr>
              <w:pStyle w:val="TableBody"/>
              <w:rPr>
                <w:ins w:id="51" w:author="David Daniels" w:date="2012-01-18T11:02:00Z"/>
                <w:sz w:val="22"/>
                <w:szCs w:val="22"/>
              </w:rPr>
            </w:pPr>
            <w:ins w:id="52" w:author="David Daniels" w:date="2012-01-18T11:02:00Z">
              <w:r w:rsidRPr="00191310">
                <w:rPr>
                  <w:i/>
                  <w:sz w:val="22"/>
                  <w:szCs w:val="22"/>
                </w:rPr>
                <w:t xml:space="preserve">Resource Operating Tolerance per AO per Settlement Location per Hour – </w:t>
              </w:r>
              <w:r w:rsidRPr="00191310">
                <w:rPr>
                  <w:sz w:val="22"/>
                  <w:szCs w:val="22"/>
                </w:rPr>
                <w:t xml:space="preserve">The value calculated as described under Section </w:t>
              </w:r>
              <w:r w:rsidR="00D054A6">
                <w:fldChar w:fldCharType="begin"/>
              </w:r>
              <w:r>
                <w:instrText xml:space="preserve"> REF _Ref248026494 \r \h  \* MERGEFORMAT </w:instrText>
              </w:r>
            </w:ins>
            <w:ins w:id="53" w:author="David Daniels" w:date="2012-01-18T11:02:00Z">
              <w:r w:rsidR="00D054A6">
                <w:fldChar w:fldCharType="separate"/>
              </w:r>
              <w:r w:rsidRPr="003E56B0">
                <w:rPr>
                  <w:sz w:val="22"/>
                  <w:szCs w:val="22"/>
                </w:rPr>
                <w:t>4.5.9.8</w:t>
              </w:r>
              <w:r w:rsidR="00D054A6">
                <w:fldChar w:fldCharType="end"/>
              </w:r>
              <w:r w:rsidRPr="00191310">
                <w:rPr>
                  <w:sz w:val="22"/>
                  <w:szCs w:val="22"/>
                </w:rPr>
                <w:t>.</w:t>
              </w:r>
            </w:ins>
          </w:p>
        </w:tc>
      </w:tr>
    </w:tbl>
    <w:p w:rsidR="00AF0637" w:rsidRDefault="00AF0637" w:rsidP="00AF0637">
      <w:pPr>
        <w:spacing w:line="300" w:lineRule="auto"/>
        <w:rPr>
          <w:rFonts w:ascii="Times New Roman Bold" w:hAnsi="Times New Roman Bold"/>
          <w:b/>
        </w:rPr>
      </w:pPr>
    </w:p>
    <w:p w:rsidR="008E74A9" w:rsidRDefault="008E74A9" w:rsidP="00AF0637">
      <w:pPr>
        <w:spacing w:line="300" w:lineRule="auto"/>
        <w:rPr>
          <w:rFonts w:ascii="Times New Roman Bold" w:hAnsi="Times New Roman Bold"/>
          <w:b/>
        </w:rPr>
      </w:pPr>
    </w:p>
    <w:p w:rsidR="00217CAA" w:rsidRDefault="00D054A6" w:rsidP="00217CAA">
      <w:pPr>
        <w:pStyle w:val="BodyText"/>
        <w:rPr>
          <w:rFonts w:ascii="Arial" w:hAnsi="Arial" w:cs="Arial"/>
          <w:sz w:val="20"/>
          <w:szCs w:val="20"/>
        </w:rPr>
      </w:pPr>
      <w:r w:rsidRPr="00D054A6">
        <w:rPr>
          <w:rFonts w:ascii="Arial" w:hAnsi="Arial" w:cs="Arial"/>
          <w:sz w:val="20"/>
          <w:szCs w:val="20"/>
          <w:highlight w:val="red"/>
        </w:rPr>
        <w:pict>
          <v:rect id="_x0000_i1026" style="width:7in;height:5pt" o:hralign="center" o:hrstd="t" o:hrnoshade="t" o:hr="t" fillcolor="yellow" stroked="f"/>
        </w:pict>
      </w:r>
    </w:p>
    <w:p w:rsidR="00217CAA" w:rsidRDefault="00217CAA" w:rsidP="00217CAA">
      <w:pPr>
        <w:pStyle w:val="NormalArial"/>
        <w:rPr>
          <w:rFonts w:ascii="Times New Roman" w:hAnsi="Times New Roman"/>
        </w:rPr>
      </w:pPr>
      <w:r w:rsidRPr="00B42701">
        <w:rPr>
          <w:b/>
          <w:highlight w:val="yellow"/>
        </w:rPr>
        <w:t>#</w:t>
      </w:r>
      <w:r>
        <w:rPr>
          <w:b/>
          <w:highlight w:val="yellow"/>
        </w:rPr>
        <w:t>3</w:t>
      </w:r>
      <w:r>
        <w:rPr>
          <w:highlight w:val="yellow"/>
        </w:rPr>
        <w:t xml:space="preserve"> - </w:t>
      </w:r>
      <w:r w:rsidRPr="00217CAA">
        <w:rPr>
          <w:rFonts w:ascii="Times New Roman" w:hAnsi="Times New Roman"/>
          <w:highlight w:val="yellow"/>
        </w:rPr>
        <w:t>Correction to remove invalid attribute on RtMcc5minPrc</w:t>
      </w:r>
      <w:r w:rsidRPr="00217CAA">
        <w:rPr>
          <w:rFonts w:ascii="Times New Roman" w:hAnsi="Times New Roman"/>
          <w:b/>
          <w:highlight w:val="yellow"/>
        </w:rPr>
        <w:t xml:space="preserve"> </w:t>
      </w:r>
      <w:proofErr w:type="spellStart"/>
      <w:r w:rsidRPr="00217CAA">
        <w:rPr>
          <w:rFonts w:ascii="Times New Roman" w:hAnsi="Times New Roman"/>
          <w:b/>
          <w:highlight w:val="yellow"/>
          <w:vertAlign w:val="subscript"/>
        </w:rPr>
        <w:t>a</w:t>
      </w:r>
      <w:proofErr w:type="gramStart"/>
      <w:r w:rsidRPr="00217CAA">
        <w:rPr>
          <w:rFonts w:ascii="Times New Roman" w:hAnsi="Times New Roman"/>
          <w:highlight w:val="yellow"/>
          <w:vertAlign w:val="subscript"/>
        </w:rPr>
        <w:t>,s,i</w:t>
      </w:r>
      <w:proofErr w:type="spellEnd"/>
      <w:proofErr w:type="gramEnd"/>
      <w:r w:rsidRPr="00217CAA">
        <w:rPr>
          <w:rFonts w:ascii="Times New Roman" w:hAnsi="Times New Roman"/>
          <w:highlight w:val="yellow"/>
          <w:vertAlign w:val="subscript"/>
        </w:rPr>
        <w:t xml:space="preserve">.  </w:t>
      </w:r>
      <w:r w:rsidRPr="00217CAA">
        <w:rPr>
          <w:rFonts w:ascii="Times New Roman" w:hAnsi="Times New Roman"/>
          <w:highlight w:val="yellow"/>
        </w:rPr>
        <w:t>The 5min price is tied to settlement location and interval, but not Asset Owner.  Correct both calculation and definition.</w:t>
      </w:r>
      <w:r>
        <w:rPr>
          <w:rFonts w:ascii="Times New Roman" w:hAnsi="Times New Roman"/>
        </w:rPr>
        <w:t xml:space="preserve"> </w:t>
      </w:r>
    </w:p>
    <w:p w:rsidR="00217CAA" w:rsidRDefault="00217CAA" w:rsidP="00217CAA">
      <w:pPr>
        <w:pStyle w:val="NormalArial"/>
        <w:rPr>
          <w:rFonts w:ascii="Times New Roman Bold" w:hAnsi="Times New Roman Bold"/>
          <w:b/>
        </w:rPr>
      </w:pPr>
    </w:p>
    <w:p w:rsidR="00217CAA" w:rsidRPr="00376699" w:rsidRDefault="00217CAA" w:rsidP="00217CAA">
      <w:pPr>
        <w:spacing w:before="480" w:after="240" w:line="300" w:lineRule="auto"/>
        <w:ind w:left="547"/>
        <w:rPr>
          <w:rFonts w:ascii="Times New Roman Bold" w:hAnsi="Times New Roman Bold"/>
        </w:rPr>
      </w:pPr>
      <w:r w:rsidRPr="00376699">
        <w:rPr>
          <w:rFonts w:ascii="Times New Roman Bold" w:hAnsi="Times New Roman Bold"/>
        </w:rPr>
        <w:t>(b.4)</w:t>
      </w:r>
      <w:r w:rsidRPr="00376699">
        <w:rPr>
          <w:rFonts w:ascii="Times New Roman Bold" w:hAnsi="Times New Roman Bold"/>
        </w:rPr>
        <w:tab/>
      </w:r>
      <w:r>
        <w:rPr>
          <w:rFonts w:ascii="Times New Roman Bold" w:hAnsi="Times New Roman Bold"/>
        </w:rPr>
        <w:t>#</w:t>
      </w:r>
      <w:proofErr w:type="spellStart"/>
      <w:r w:rsidRPr="00376699">
        <w:rPr>
          <w:rFonts w:ascii="Times New Roman Bold" w:hAnsi="Times New Roman Bold"/>
          <w:b/>
        </w:rPr>
        <w:t>RtCongestionSppAmt</w:t>
      </w:r>
      <w:proofErr w:type="spellEnd"/>
      <w:r w:rsidRPr="00376699">
        <w:rPr>
          <w:b/>
          <w:i/>
          <w:vertAlign w:val="subscript"/>
        </w:rPr>
        <w:t xml:space="preserve"> </w:t>
      </w:r>
      <w:proofErr w:type="spellStart"/>
      <w:r w:rsidRPr="00376699">
        <w:rPr>
          <w:b/>
          <w:i/>
          <w:vertAlign w:val="subscript"/>
        </w:rPr>
        <w:t>spp</w:t>
      </w:r>
      <w:proofErr w:type="spellEnd"/>
      <w:r w:rsidRPr="00376699">
        <w:rPr>
          <w:b/>
          <w:i/>
          <w:vertAlign w:val="subscript"/>
        </w:rPr>
        <w:t>, d</w:t>
      </w:r>
      <w:r w:rsidRPr="00376699">
        <w:rPr>
          <w:rFonts w:ascii="Times New Roman Bold" w:hAnsi="Times New Roman Bold"/>
          <w:b/>
        </w:rPr>
        <w:t xml:space="preserve"> = </w:t>
      </w:r>
    </w:p>
    <w:p w:rsidR="00217CAA" w:rsidRPr="00376699" w:rsidRDefault="00217CAA" w:rsidP="00217CAA">
      <w:pPr>
        <w:spacing w:before="240" w:after="240" w:line="300" w:lineRule="auto"/>
        <w:ind w:left="2160"/>
        <w:rPr>
          <w:rFonts w:ascii="Times New Roman Bold" w:hAnsi="Times New Roman Bold"/>
          <w:b/>
        </w:rPr>
      </w:pPr>
      <w:r w:rsidRPr="002C1D10">
        <w:rPr>
          <w:rFonts w:ascii="Times New Roman Bold" w:hAnsi="Times New Roman Bold"/>
          <w:position w:val="-28"/>
        </w:rPr>
        <w:object w:dxaOrig="4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38.25pt" o:ole="">
            <v:imagedata r:id="rId13" o:title=""/>
          </v:shape>
          <o:OLEObject Type="Embed" ProgID="Equation.3" ShapeID="_x0000_i1027" DrawAspect="Content" ObjectID="_1390316293" r:id="rId14"/>
        </w:object>
      </w:r>
      <w:r w:rsidRPr="002C1D10">
        <w:rPr>
          <w:rFonts w:ascii="Times New Roman Bold" w:hAnsi="Times New Roman Bold"/>
          <w:position w:val="-28"/>
        </w:rPr>
        <w:object w:dxaOrig="460" w:dyaOrig="700">
          <v:shape id="_x0000_i1028" type="#_x0000_t75" style="width:16.5pt;height:38.25pt" o:ole="">
            <v:imagedata r:id="rId15" o:title=""/>
          </v:shape>
          <o:OLEObject Type="Embed" ProgID="Equation.3" ShapeID="_x0000_i1028" DrawAspect="Content" ObjectID="_1390316294" r:id="rId16"/>
        </w:object>
      </w:r>
      <w:r w:rsidRPr="002C1D10">
        <w:rPr>
          <w:rFonts w:ascii="Times New Roman Bold" w:hAnsi="Times New Roman Bold"/>
          <w:position w:val="-28"/>
        </w:rPr>
        <w:object w:dxaOrig="460" w:dyaOrig="700">
          <v:shape id="_x0000_i1029" type="#_x0000_t75" style="width:16.5pt;height:38.25pt" o:ole="">
            <v:imagedata r:id="rId17" o:title=""/>
          </v:shape>
          <o:OLEObject Type="Embed" ProgID="Equation.3" ShapeID="_x0000_i1029" DrawAspect="Content" ObjectID="_1390316295" r:id="rId18"/>
        </w:object>
      </w:r>
      <w:r w:rsidRPr="00376699">
        <w:rPr>
          <w:rFonts w:ascii="Times New Roman Bold" w:hAnsi="Times New Roman Bold"/>
        </w:rPr>
        <w:t xml:space="preserve"> </w:t>
      </w:r>
      <w:proofErr w:type="gramStart"/>
      <w:r w:rsidRPr="00376699">
        <w:rPr>
          <w:rFonts w:ascii="Times New Roman Bold" w:hAnsi="Times New Roman Bold"/>
        </w:rPr>
        <w:t>( (</w:t>
      </w:r>
      <w:proofErr w:type="gramEnd"/>
      <w:r w:rsidRPr="00376699">
        <w:rPr>
          <w:rFonts w:ascii="Times New Roman Bold" w:hAnsi="Times New Roman Bold"/>
        </w:rPr>
        <w:t xml:space="preserve"> ( RtBillMtr5minQty</w:t>
      </w:r>
      <w:r w:rsidRPr="00376699">
        <w:rPr>
          <w:b/>
          <w:i/>
          <w:vertAlign w:val="subscript"/>
        </w:rPr>
        <w:t xml:space="preserve"> a, s, </w:t>
      </w:r>
      <w:proofErr w:type="spellStart"/>
      <w:r w:rsidRPr="00376699">
        <w:rPr>
          <w:b/>
          <w:i/>
          <w:vertAlign w:val="subscript"/>
        </w:rPr>
        <w:t>i</w:t>
      </w:r>
      <w:proofErr w:type="spellEnd"/>
      <w:r w:rsidRPr="00376699">
        <w:rPr>
          <w:rFonts w:ascii="Times New Roman Bold" w:hAnsi="Times New Roman Bold"/>
          <w:b/>
        </w:rPr>
        <w:t xml:space="preserve"> – </w:t>
      </w:r>
      <w:proofErr w:type="spellStart"/>
      <w:r w:rsidRPr="00376699">
        <w:rPr>
          <w:rFonts w:ascii="Times New Roman Bold" w:hAnsi="Times New Roman Bold"/>
        </w:rPr>
        <w:t>DaClrdHrlyQty</w:t>
      </w:r>
      <w:proofErr w:type="spellEnd"/>
      <w:r w:rsidRPr="00376699">
        <w:rPr>
          <w:b/>
          <w:i/>
          <w:vertAlign w:val="subscript"/>
        </w:rPr>
        <w:t xml:space="preserve"> a, s, h</w:t>
      </w:r>
      <w:r w:rsidRPr="00376699">
        <w:rPr>
          <w:rFonts w:ascii="Times New Roman Bold" w:hAnsi="Times New Roman Bold"/>
        </w:rPr>
        <w:t xml:space="preserve"> </w:t>
      </w:r>
      <w:r w:rsidRPr="00376699">
        <w:rPr>
          <w:rFonts w:ascii="Times New Roman Bold" w:hAnsi="Times New Roman Bold"/>
          <w:b/>
        </w:rPr>
        <w:t>)</w:t>
      </w:r>
    </w:p>
    <w:p w:rsidR="00217CAA" w:rsidRPr="00376699" w:rsidRDefault="00217CAA" w:rsidP="00217CAA">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30" type="#_x0000_t75" style="width:16.5pt;height:38.25pt" o:ole="">
            <v:imagedata r:id="rId19" o:title=""/>
          </v:shape>
          <o:OLEObject Type="Embed" ProgID="Equation.3" ShapeID="_x0000_i1030" DrawAspect="Content" ObjectID="_1390316296" r:id="rId20"/>
        </w:object>
      </w:r>
      <w:r w:rsidRPr="00376699">
        <w:rPr>
          <w:rFonts w:ascii="Times New Roman Bold" w:hAnsi="Times New Roman Bold"/>
          <w:b/>
        </w:rPr>
        <w:t xml:space="preserve"> (RtImpExp5MinQty </w:t>
      </w:r>
      <w:r w:rsidRPr="00376699">
        <w:rPr>
          <w:b/>
          <w:i/>
          <w:vertAlign w:val="subscript"/>
        </w:rPr>
        <w:t xml:space="preserve">a, s, </w:t>
      </w:r>
      <w:proofErr w:type="spellStart"/>
      <w:r w:rsidRPr="00376699">
        <w:rPr>
          <w:b/>
          <w:i/>
          <w:vertAlign w:val="subscript"/>
        </w:rPr>
        <w:t>i</w:t>
      </w:r>
      <w:proofErr w:type="spellEnd"/>
      <w:r w:rsidRPr="00376699">
        <w:rPr>
          <w:b/>
          <w:i/>
          <w:vertAlign w:val="subscript"/>
        </w:rPr>
        <w:t>, t</w:t>
      </w:r>
      <w:r w:rsidRPr="00376699">
        <w:rPr>
          <w:rFonts w:ascii="Times New Roman Bold" w:hAnsi="Times New Roman Bold"/>
          <w:b/>
        </w:rPr>
        <w:t xml:space="preserve"> - DaImpExp5MinQty </w:t>
      </w:r>
      <w:r w:rsidRPr="00376699">
        <w:rPr>
          <w:b/>
          <w:i/>
          <w:vertAlign w:val="subscript"/>
        </w:rPr>
        <w:t xml:space="preserve">a, s, </w:t>
      </w:r>
      <w:proofErr w:type="spellStart"/>
      <w:r w:rsidRPr="00376699">
        <w:rPr>
          <w:b/>
          <w:i/>
          <w:vertAlign w:val="subscript"/>
        </w:rPr>
        <w:t>i</w:t>
      </w:r>
      <w:proofErr w:type="spellEnd"/>
      <w:r w:rsidRPr="00376699">
        <w:rPr>
          <w:b/>
          <w:i/>
          <w:vertAlign w:val="subscript"/>
        </w:rPr>
        <w:t xml:space="preserve">, </w:t>
      </w:r>
      <w:proofErr w:type="gramStart"/>
      <w:r w:rsidRPr="00376699">
        <w:rPr>
          <w:b/>
          <w:i/>
          <w:vertAlign w:val="subscript"/>
        </w:rPr>
        <w:t>t</w:t>
      </w:r>
      <w:r w:rsidRPr="00376699">
        <w:rPr>
          <w:rFonts w:ascii="Times New Roman Bold" w:hAnsi="Times New Roman Bold"/>
          <w:b/>
        </w:rPr>
        <w:t xml:space="preserve"> )</w:t>
      </w:r>
      <w:proofErr w:type="gramEnd"/>
    </w:p>
    <w:p w:rsidR="00217CAA" w:rsidRPr="00376699" w:rsidRDefault="00217CAA" w:rsidP="00217CAA">
      <w:pPr>
        <w:spacing w:before="240" w:after="240" w:line="300" w:lineRule="auto"/>
        <w:ind w:left="2160"/>
        <w:rPr>
          <w:rFonts w:ascii="Times New Roman Bold" w:hAnsi="Times New Roman Bold"/>
          <w:b/>
        </w:rPr>
      </w:pPr>
      <w:r w:rsidRPr="00376699">
        <w:rPr>
          <w:rFonts w:ascii="Times New Roman Bold" w:hAnsi="Times New Roman Bold"/>
          <w:b/>
        </w:rPr>
        <w:t xml:space="preserve">- </w:t>
      </w:r>
      <w:r w:rsidRPr="002C1D10">
        <w:rPr>
          <w:rFonts w:ascii="Times New Roman Bold" w:hAnsi="Times New Roman Bold"/>
          <w:position w:val="-28"/>
        </w:rPr>
        <w:object w:dxaOrig="460" w:dyaOrig="700">
          <v:shape id="_x0000_i1031" type="#_x0000_t75" style="width:16.5pt;height:38.25pt" o:ole="">
            <v:imagedata r:id="rId19" o:title=""/>
          </v:shape>
          <o:OLEObject Type="Embed" ProgID="Equation.3" ShapeID="_x0000_i1031" DrawAspect="Content" ObjectID="_1390316297" r:id="rId21"/>
        </w:object>
      </w:r>
      <w:proofErr w:type="spellStart"/>
      <w:r w:rsidRPr="00376699">
        <w:rPr>
          <w:rFonts w:ascii="Times New Roman Bold" w:hAnsi="Times New Roman Bold"/>
          <w:b/>
        </w:rPr>
        <w:t>DaClrdVHrlyQty</w:t>
      </w:r>
      <w:proofErr w:type="spellEnd"/>
      <w:r w:rsidRPr="00376699">
        <w:rPr>
          <w:rFonts w:ascii="Times New Roman Bold" w:hAnsi="Times New Roman Bold"/>
          <w:b/>
        </w:rPr>
        <w:t xml:space="preserve"> </w:t>
      </w:r>
      <w:r w:rsidRPr="00376699">
        <w:rPr>
          <w:b/>
          <w:i/>
          <w:vertAlign w:val="subscript"/>
        </w:rPr>
        <w:t xml:space="preserve">a, s, h, </w:t>
      </w:r>
      <w:proofErr w:type="gramStart"/>
      <w:r w:rsidRPr="00376699">
        <w:rPr>
          <w:b/>
          <w:i/>
          <w:vertAlign w:val="subscript"/>
        </w:rPr>
        <w:t>t</w:t>
      </w:r>
      <w:r w:rsidRPr="00376699">
        <w:rPr>
          <w:rFonts w:ascii="Times New Roman Bold" w:hAnsi="Times New Roman Bold"/>
          <w:b/>
        </w:rPr>
        <w:t xml:space="preserve"> )</w:t>
      </w:r>
      <w:proofErr w:type="gramEnd"/>
      <w:r w:rsidRPr="00376699">
        <w:rPr>
          <w:rFonts w:ascii="Times New Roman Bold" w:hAnsi="Times New Roman Bold"/>
          <w:b/>
        </w:rPr>
        <w:t xml:space="preserve"> * RtMcc5minPrc</w:t>
      </w:r>
      <w:r w:rsidRPr="00376699">
        <w:rPr>
          <w:b/>
          <w:i/>
          <w:vertAlign w:val="subscript"/>
        </w:rPr>
        <w:t xml:space="preserve"> </w:t>
      </w:r>
      <w:del w:id="54" w:author="David Daniels" w:date="2012-01-19T09:45:00Z">
        <w:r w:rsidRPr="00376699" w:rsidDel="00D03AFA">
          <w:rPr>
            <w:b/>
            <w:i/>
            <w:vertAlign w:val="subscript"/>
          </w:rPr>
          <w:delText xml:space="preserve">a, </w:delText>
        </w:r>
      </w:del>
      <w:r w:rsidRPr="00376699">
        <w:rPr>
          <w:b/>
          <w:i/>
          <w:vertAlign w:val="subscript"/>
        </w:rPr>
        <w:t xml:space="preserve">s, </w:t>
      </w:r>
      <w:proofErr w:type="spellStart"/>
      <w:r w:rsidRPr="00376699">
        <w:rPr>
          <w:b/>
          <w:i/>
          <w:vertAlign w:val="subscript"/>
        </w:rPr>
        <w:t>i</w:t>
      </w:r>
      <w:proofErr w:type="spellEnd"/>
      <w:r w:rsidRPr="00376699">
        <w:rPr>
          <w:rFonts w:ascii="Times New Roman Bold" w:hAnsi="Times New Roman Bold"/>
          <w:b/>
        </w:rPr>
        <w:t xml:space="preserve"> ) /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77"/>
        <w:gridCol w:w="791"/>
        <w:gridCol w:w="1127"/>
        <w:gridCol w:w="5101"/>
      </w:tblGrid>
      <w:tr w:rsidR="00217CAA" w:rsidRPr="00191310" w:rsidTr="00217CAA">
        <w:trPr>
          <w:cantSplit/>
        </w:trPr>
        <w:tc>
          <w:tcPr>
            <w:tcW w:w="1594" w:type="pct"/>
          </w:tcPr>
          <w:p w:rsidR="00217CAA" w:rsidRPr="00191310" w:rsidRDefault="00217CAA" w:rsidP="00D03AFA">
            <w:pPr>
              <w:pStyle w:val="TableBody"/>
              <w:jc w:val="both"/>
              <w:rPr>
                <w:b/>
                <w:sz w:val="22"/>
                <w:szCs w:val="22"/>
              </w:rPr>
            </w:pPr>
            <w:r w:rsidRPr="00191310">
              <w:rPr>
                <w:b/>
                <w:sz w:val="22"/>
                <w:szCs w:val="22"/>
              </w:rPr>
              <w:t>RtMcc5minPrc</w:t>
            </w:r>
            <w:r w:rsidRPr="00191310">
              <w:rPr>
                <w:b/>
                <w:i/>
                <w:sz w:val="22"/>
                <w:szCs w:val="22"/>
                <w:vertAlign w:val="subscript"/>
              </w:rPr>
              <w:t xml:space="preserve"> </w:t>
            </w:r>
            <w:del w:id="55" w:author="David Daniels" w:date="2012-01-19T09:45:00Z">
              <w:r w:rsidRPr="00191310" w:rsidDel="00D03AFA">
                <w:rPr>
                  <w:b/>
                  <w:i/>
                  <w:sz w:val="22"/>
                  <w:szCs w:val="22"/>
                  <w:vertAlign w:val="subscript"/>
                </w:rPr>
                <w:delText xml:space="preserve">a, </w:delText>
              </w:r>
            </w:del>
            <w:r w:rsidRPr="00191310">
              <w:rPr>
                <w:b/>
                <w:i/>
                <w:sz w:val="22"/>
                <w:szCs w:val="22"/>
                <w:vertAlign w:val="subscript"/>
              </w:rPr>
              <w:t xml:space="preserve">s, </w:t>
            </w:r>
            <w:proofErr w:type="spellStart"/>
            <w:r w:rsidRPr="00191310">
              <w:rPr>
                <w:b/>
                <w:i/>
                <w:sz w:val="22"/>
                <w:szCs w:val="22"/>
                <w:vertAlign w:val="subscript"/>
              </w:rPr>
              <w:t>i</w:t>
            </w:r>
            <w:proofErr w:type="spellEnd"/>
          </w:p>
        </w:tc>
        <w:tc>
          <w:tcPr>
            <w:tcW w:w="378" w:type="pct"/>
          </w:tcPr>
          <w:p w:rsidR="00217CAA" w:rsidRPr="00191310" w:rsidRDefault="00217CAA" w:rsidP="00D03AFA">
            <w:pPr>
              <w:pStyle w:val="TableBody"/>
              <w:jc w:val="center"/>
              <w:rPr>
                <w:sz w:val="22"/>
                <w:szCs w:val="22"/>
              </w:rPr>
            </w:pPr>
            <w:r w:rsidRPr="00191310">
              <w:rPr>
                <w:sz w:val="22"/>
                <w:szCs w:val="22"/>
              </w:rPr>
              <w:t>$/MW</w:t>
            </w:r>
          </w:p>
        </w:tc>
        <w:tc>
          <w:tcPr>
            <w:tcW w:w="549" w:type="pct"/>
          </w:tcPr>
          <w:p w:rsidR="00217CAA" w:rsidRPr="00191310" w:rsidRDefault="00217CAA" w:rsidP="00D03AFA">
            <w:pPr>
              <w:jc w:val="center"/>
              <w:rPr>
                <w:szCs w:val="22"/>
              </w:rPr>
            </w:pPr>
            <w:r w:rsidRPr="00191310">
              <w:rPr>
                <w:szCs w:val="22"/>
              </w:rPr>
              <w:t>Dispatch Interval</w:t>
            </w:r>
          </w:p>
        </w:tc>
        <w:tc>
          <w:tcPr>
            <w:tcW w:w="2479" w:type="pct"/>
          </w:tcPr>
          <w:p w:rsidR="00217CAA" w:rsidRPr="00191310" w:rsidRDefault="00217CAA" w:rsidP="00D03AFA">
            <w:pPr>
              <w:pStyle w:val="TableBody"/>
              <w:rPr>
                <w:sz w:val="22"/>
                <w:szCs w:val="22"/>
              </w:rPr>
            </w:pPr>
            <w:r w:rsidRPr="00191310">
              <w:rPr>
                <w:i/>
                <w:sz w:val="22"/>
                <w:szCs w:val="22"/>
              </w:rPr>
              <w:t xml:space="preserve">Real-Time Marginal Congestion Component of Real-Time LMP – </w:t>
            </w:r>
            <w:r w:rsidRPr="00191310">
              <w:rPr>
                <w:sz w:val="22"/>
                <w:szCs w:val="22"/>
              </w:rPr>
              <w:t xml:space="preserve">The Marginal Congestion Component of the Real-Time LMP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proofErr w:type="spellEnd"/>
            <w:r w:rsidRPr="00191310">
              <w:rPr>
                <w:sz w:val="22"/>
                <w:szCs w:val="22"/>
              </w:rPr>
              <w:t>.</w:t>
            </w:r>
          </w:p>
        </w:tc>
      </w:tr>
    </w:tbl>
    <w:p w:rsidR="00217CAA" w:rsidRDefault="00217CAA" w:rsidP="00217CAA">
      <w:pPr>
        <w:pStyle w:val="NormalArial"/>
        <w:rPr>
          <w:rFonts w:ascii="Times New Roman Bold" w:hAnsi="Times New Roman Bold"/>
          <w:b/>
        </w:rPr>
      </w:pPr>
    </w:p>
    <w:p w:rsidR="008E74A9" w:rsidRDefault="008E74A9" w:rsidP="0016632E">
      <w:pPr>
        <w:pStyle w:val="BodyText"/>
        <w:rPr>
          <w:rFonts w:ascii="Arial" w:hAnsi="Arial" w:cs="Arial"/>
          <w:sz w:val="20"/>
          <w:szCs w:val="20"/>
          <w:highlight w:val="red"/>
        </w:rPr>
      </w:pPr>
    </w:p>
    <w:p w:rsidR="008E74A9" w:rsidRDefault="008E74A9" w:rsidP="0016632E">
      <w:pPr>
        <w:pStyle w:val="BodyText"/>
        <w:rPr>
          <w:rFonts w:ascii="Arial" w:hAnsi="Arial" w:cs="Arial"/>
          <w:sz w:val="20"/>
          <w:szCs w:val="20"/>
          <w:highlight w:val="red"/>
        </w:rPr>
      </w:pPr>
    </w:p>
    <w:p w:rsidR="008E74A9" w:rsidRDefault="008E74A9" w:rsidP="0016632E">
      <w:pPr>
        <w:pStyle w:val="BodyText"/>
        <w:rPr>
          <w:rFonts w:ascii="Arial" w:hAnsi="Arial" w:cs="Arial"/>
          <w:sz w:val="20"/>
          <w:szCs w:val="20"/>
          <w:highlight w:val="red"/>
        </w:rPr>
      </w:pPr>
    </w:p>
    <w:p w:rsidR="008E74A9" w:rsidRDefault="008E74A9" w:rsidP="0016632E">
      <w:pPr>
        <w:pStyle w:val="BodyText"/>
        <w:rPr>
          <w:rFonts w:ascii="Arial" w:hAnsi="Arial" w:cs="Arial"/>
          <w:sz w:val="20"/>
          <w:szCs w:val="20"/>
          <w:highlight w:val="red"/>
        </w:rPr>
      </w:pPr>
    </w:p>
    <w:p w:rsidR="0016632E" w:rsidRDefault="00D054A6" w:rsidP="0016632E">
      <w:pPr>
        <w:pStyle w:val="BodyText"/>
        <w:rPr>
          <w:rFonts w:ascii="Arial" w:hAnsi="Arial" w:cs="Arial"/>
          <w:sz w:val="20"/>
          <w:szCs w:val="20"/>
        </w:rPr>
      </w:pPr>
      <w:r w:rsidRPr="00D054A6">
        <w:rPr>
          <w:rFonts w:ascii="Arial" w:hAnsi="Arial" w:cs="Arial"/>
          <w:sz w:val="20"/>
          <w:szCs w:val="20"/>
          <w:highlight w:val="red"/>
        </w:rPr>
        <w:lastRenderedPageBreak/>
        <w:pict>
          <v:rect id="_x0000_i1032" style="width:7in;height:5pt" o:hralign="center" o:hrstd="t" o:hrnoshade="t" o:hr="t" fillcolor="yellow" stroked="f"/>
        </w:pict>
      </w:r>
    </w:p>
    <w:p w:rsidR="0016632E" w:rsidRDefault="0016632E" w:rsidP="0016632E">
      <w:pPr>
        <w:pStyle w:val="NormalArial"/>
        <w:rPr>
          <w:rFonts w:ascii="Times New Roman" w:hAnsi="Times New Roman"/>
          <w:highlight w:val="yellow"/>
        </w:rPr>
      </w:pPr>
      <w:r w:rsidRPr="00B42701">
        <w:rPr>
          <w:b/>
          <w:highlight w:val="yellow"/>
        </w:rPr>
        <w:t>#</w:t>
      </w:r>
      <w:r>
        <w:rPr>
          <w:b/>
          <w:highlight w:val="yellow"/>
        </w:rPr>
        <w:t>4</w:t>
      </w:r>
      <w:r>
        <w:rPr>
          <w:highlight w:val="yellow"/>
        </w:rPr>
        <w:t xml:space="preserve"> - </w:t>
      </w:r>
      <w:r w:rsidRPr="0016632E">
        <w:rPr>
          <w:rFonts w:ascii="Times New Roman" w:hAnsi="Times New Roman"/>
          <w:highlight w:val="yellow"/>
        </w:rPr>
        <w:t>The protocols have an invalid reference to RtOome5minAmt in section 4.5.9.9 and Appendix F.  The correct reference should be RtOom5minAmt.</w:t>
      </w:r>
      <w:r w:rsidR="00D87775">
        <w:rPr>
          <w:rFonts w:ascii="Times New Roman" w:hAnsi="Times New Roman"/>
          <w:highlight w:val="yellow"/>
        </w:rPr>
        <w:t xml:space="preserve">  </w:t>
      </w:r>
      <w:proofErr w:type="spellStart"/>
      <w:r w:rsidR="00D87775">
        <w:rPr>
          <w:rFonts w:ascii="Times New Roman" w:hAnsi="Times New Roman"/>
          <w:highlight w:val="yellow"/>
        </w:rPr>
        <w:t>DaSuppHrlyQty</w:t>
      </w:r>
      <w:proofErr w:type="spellEnd"/>
      <w:r w:rsidR="00B35C16">
        <w:rPr>
          <w:rFonts w:ascii="Times New Roman" w:hAnsi="Times New Roman"/>
          <w:highlight w:val="yellow"/>
        </w:rPr>
        <w:t xml:space="preserve"> &amp; </w:t>
      </w:r>
      <w:proofErr w:type="spellStart"/>
      <w:r w:rsidR="00B35C16" w:rsidRPr="00B35C16">
        <w:rPr>
          <w:rFonts w:ascii="Times New Roman" w:hAnsi="Times New Roman"/>
          <w:highlight w:val="yellow"/>
        </w:rPr>
        <w:t>DaSuppMcpHrlyPrc</w:t>
      </w:r>
      <w:proofErr w:type="spellEnd"/>
      <w:r w:rsidR="00D87775">
        <w:rPr>
          <w:rFonts w:ascii="Times New Roman" w:hAnsi="Times New Roman"/>
          <w:highlight w:val="yellow"/>
        </w:rPr>
        <w:t xml:space="preserve"> definition has Spinning instead of Supplemental. </w:t>
      </w:r>
      <w:r w:rsidRPr="0016632E">
        <w:rPr>
          <w:rFonts w:ascii="Times New Roman" w:hAnsi="Times New Roman"/>
          <w:highlight w:val="yellow"/>
        </w:rPr>
        <w:t xml:space="preserve"> </w:t>
      </w:r>
      <w:proofErr w:type="gramStart"/>
      <w:r w:rsidR="00EE3635">
        <w:rPr>
          <w:rFonts w:ascii="Times New Roman" w:hAnsi="Times New Roman"/>
          <w:highlight w:val="yellow"/>
        </w:rPr>
        <w:t>Spelled out acronym for OOMOR.</w:t>
      </w:r>
      <w:proofErr w:type="gramEnd"/>
      <w:r w:rsidR="00EE3635">
        <w:rPr>
          <w:rFonts w:ascii="Times New Roman" w:hAnsi="Times New Roman"/>
          <w:highlight w:val="yellow"/>
        </w:rPr>
        <w:t xml:space="preserve"> </w:t>
      </w:r>
    </w:p>
    <w:p w:rsidR="0016632E" w:rsidRDefault="0016632E" w:rsidP="0016632E">
      <w:pPr>
        <w:pStyle w:val="NormalArial"/>
        <w:rPr>
          <w:rFonts w:ascii="Times New Roman" w:hAnsi="Times New Roman"/>
          <w:highlight w:val="yellow"/>
        </w:rPr>
      </w:pPr>
    </w:p>
    <w:p w:rsidR="0016632E" w:rsidRDefault="0016632E" w:rsidP="0016632E">
      <w:pPr>
        <w:spacing w:line="300" w:lineRule="auto"/>
        <w:rPr>
          <w:rFonts w:ascii="Times New Roman Bold" w:hAnsi="Times New Roman Bold"/>
          <w:b/>
        </w:rPr>
      </w:pPr>
      <w:r>
        <w:rPr>
          <w:rFonts w:ascii="Times New Roman Bold" w:hAnsi="Times New Roman Bold"/>
          <w:b/>
        </w:rPr>
        <w:t>4.5.9.9</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Out-Of-Merit Amount</w:t>
      </w:r>
    </w:p>
    <w:p w:rsidR="0016632E" w:rsidRDefault="0016632E" w:rsidP="0016632E">
      <w:pPr>
        <w:pStyle w:val="NormalArial"/>
        <w:rPr>
          <w:rFonts w:ascii="Times New Roman" w:hAnsi="Times New Roman"/>
          <w:highlight w:val="yellow"/>
        </w:rPr>
      </w:pPr>
    </w:p>
    <w:p w:rsidR="00EE3635" w:rsidRDefault="00EE3635" w:rsidP="00EE3635">
      <w:pPr>
        <w:pStyle w:val="ParaText"/>
        <w:numPr>
          <w:ilvl w:val="2"/>
          <w:numId w:val="48"/>
        </w:numPr>
        <w:tabs>
          <w:tab w:val="clear" w:pos="2340"/>
          <w:tab w:val="num" w:pos="1440"/>
        </w:tabs>
        <w:spacing w:before="120"/>
        <w:ind w:left="1440" w:hanging="540"/>
        <w:rPr>
          <w:szCs w:val="24"/>
        </w:rPr>
      </w:pPr>
      <w:r>
        <w:rPr>
          <w:szCs w:val="24"/>
        </w:rPr>
        <w:t>If the RTBM cleared amount of an Operating Reserve product is less than the DA Market cleared amount of the corresponding Operating Reserve product</w:t>
      </w:r>
      <w:r w:rsidRPr="005C7F40">
        <w:rPr>
          <w:szCs w:val="24"/>
        </w:rPr>
        <w:t xml:space="preserve"> </w:t>
      </w:r>
      <w:r>
        <w:rPr>
          <w:szCs w:val="24"/>
        </w:rPr>
        <w:t xml:space="preserve">and the RTBM MCP is greater than the DA Market MCP, the Asset Owner will receive a credit for the difference multiplied by the </w:t>
      </w:r>
      <w:ins w:id="56" w:author="David Daniels" w:date="2012-02-03T14:50:00Z">
        <w:r>
          <w:rPr>
            <w:szCs w:val="24"/>
          </w:rPr>
          <w:t>Out-Of-Merit-Operating Reserve (</w:t>
        </w:r>
      </w:ins>
      <w:r>
        <w:rPr>
          <w:szCs w:val="24"/>
        </w:rPr>
        <w:t>OOMOR</w:t>
      </w:r>
      <w:ins w:id="57" w:author="David Daniels" w:date="2012-02-03T14:50:00Z">
        <w:r>
          <w:rPr>
            <w:szCs w:val="24"/>
          </w:rPr>
          <w:t>)</w:t>
        </w:r>
      </w:ins>
      <w:r>
        <w:rPr>
          <w:szCs w:val="24"/>
        </w:rPr>
        <w:t xml:space="preserve"> MW.</w:t>
      </w:r>
      <w:r w:rsidRPr="005C7F40">
        <w:rPr>
          <w:szCs w:val="24"/>
        </w:rPr>
        <w:t xml:space="preserve"> </w:t>
      </w:r>
      <w:r>
        <w:rPr>
          <w:szCs w:val="24"/>
        </w:rPr>
        <w:t xml:space="preserve"> The OOMOR MW is calculated as Max (0, or the difference between the Resource’s DA Market cleared Operating Reserve MW and the Resource’s RTBM cleared Operating Reserve MW).</w:t>
      </w:r>
    </w:p>
    <w:p w:rsidR="00EE3635" w:rsidRDefault="00EE3635" w:rsidP="0016632E">
      <w:pPr>
        <w:pStyle w:val="NormalArial"/>
        <w:rPr>
          <w:rFonts w:ascii="Times New Roman" w:hAnsi="Times New Roman"/>
          <w:highlight w:val="yellow"/>
        </w:rPr>
      </w:pPr>
    </w:p>
    <w:p w:rsidR="00EE3635" w:rsidRPr="0016632E" w:rsidRDefault="00EE3635" w:rsidP="0016632E">
      <w:pPr>
        <w:pStyle w:val="NormalArial"/>
        <w:rPr>
          <w:rFonts w:ascii="Times New Roman" w:hAnsi="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24"/>
        <w:gridCol w:w="731"/>
        <w:gridCol w:w="1218"/>
        <w:gridCol w:w="5523"/>
      </w:tblGrid>
      <w:tr w:rsidR="0016632E" w:rsidRPr="00191310" w:rsidTr="00B35C16">
        <w:trPr>
          <w:cantSplit/>
          <w:tblHeader/>
        </w:trPr>
        <w:tc>
          <w:tcPr>
            <w:tcW w:w="1372" w:type="pct"/>
            <w:shd w:val="clear" w:color="auto" w:fill="E6E6E6"/>
          </w:tcPr>
          <w:p w:rsidR="0016632E" w:rsidRPr="00BB5224" w:rsidRDefault="0016632E" w:rsidP="001341A0">
            <w:pPr>
              <w:pStyle w:val="TableHead"/>
              <w:jc w:val="center"/>
              <w:rPr>
                <w:sz w:val="22"/>
                <w:szCs w:val="22"/>
              </w:rPr>
            </w:pPr>
            <w:r w:rsidRPr="00BB5224">
              <w:rPr>
                <w:sz w:val="22"/>
                <w:szCs w:val="22"/>
              </w:rPr>
              <w:t>Variable</w:t>
            </w:r>
          </w:p>
          <w:p w:rsidR="0016632E" w:rsidRPr="00BB5224" w:rsidRDefault="0016632E" w:rsidP="001341A0">
            <w:pPr>
              <w:pStyle w:val="TableHead"/>
              <w:jc w:val="center"/>
              <w:rPr>
                <w:sz w:val="22"/>
                <w:szCs w:val="22"/>
              </w:rPr>
            </w:pPr>
          </w:p>
        </w:tc>
        <w:tc>
          <w:tcPr>
            <w:tcW w:w="355" w:type="pct"/>
            <w:shd w:val="clear" w:color="auto" w:fill="E6E6E6"/>
          </w:tcPr>
          <w:p w:rsidR="0016632E" w:rsidRPr="00BB5224" w:rsidRDefault="0016632E" w:rsidP="001341A0">
            <w:pPr>
              <w:pStyle w:val="TableHead"/>
              <w:jc w:val="center"/>
              <w:rPr>
                <w:sz w:val="22"/>
                <w:szCs w:val="22"/>
              </w:rPr>
            </w:pPr>
            <w:r w:rsidRPr="00BB5224">
              <w:rPr>
                <w:sz w:val="22"/>
                <w:szCs w:val="22"/>
              </w:rPr>
              <w:t>Unit</w:t>
            </w:r>
          </w:p>
          <w:p w:rsidR="0016632E" w:rsidRPr="00BB5224" w:rsidRDefault="0016632E" w:rsidP="001341A0">
            <w:pPr>
              <w:pStyle w:val="TableHead"/>
              <w:jc w:val="center"/>
              <w:rPr>
                <w:sz w:val="22"/>
                <w:szCs w:val="22"/>
              </w:rPr>
            </w:pPr>
          </w:p>
        </w:tc>
        <w:tc>
          <w:tcPr>
            <w:tcW w:w="591" w:type="pct"/>
            <w:shd w:val="clear" w:color="auto" w:fill="E6E6E6"/>
          </w:tcPr>
          <w:p w:rsidR="0016632E" w:rsidRPr="00BB5224" w:rsidRDefault="0016632E" w:rsidP="001341A0">
            <w:pPr>
              <w:pStyle w:val="TableHead"/>
              <w:spacing w:after="0"/>
              <w:jc w:val="center"/>
              <w:rPr>
                <w:sz w:val="22"/>
                <w:szCs w:val="22"/>
              </w:rPr>
            </w:pPr>
            <w:r w:rsidRPr="00BB5224">
              <w:rPr>
                <w:sz w:val="22"/>
                <w:szCs w:val="22"/>
              </w:rPr>
              <w:t>Settlement</w:t>
            </w:r>
          </w:p>
          <w:p w:rsidR="0016632E" w:rsidRPr="00BB5224" w:rsidRDefault="0016632E" w:rsidP="001341A0">
            <w:pPr>
              <w:pStyle w:val="TableHead"/>
              <w:spacing w:after="0"/>
              <w:jc w:val="center"/>
              <w:rPr>
                <w:sz w:val="22"/>
                <w:szCs w:val="22"/>
              </w:rPr>
            </w:pPr>
            <w:r w:rsidRPr="00BB5224">
              <w:rPr>
                <w:sz w:val="22"/>
                <w:szCs w:val="22"/>
              </w:rPr>
              <w:t>Interval</w:t>
            </w:r>
          </w:p>
        </w:tc>
        <w:tc>
          <w:tcPr>
            <w:tcW w:w="2681" w:type="pct"/>
            <w:shd w:val="clear" w:color="auto" w:fill="E6E6E6"/>
          </w:tcPr>
          <w:p w:rsidR="0016632E" w:rsidRPr="00BB5224" w:rsidRDefault="0016632E" w:rsidP="001341A0">
            <w:pPr>
              <w:pStyle w:val="TableHead"/>
              <w:jc w:val="center"/>
              <w:rPr>
                <w:sz w:val="22"/>
                <w:szCs w:val="22"/>
              </w:rPr>
            </w:pPr>
            <w:r w:rsidRPr="00BB5224">
              <w:rPr>
                <w:sz w:val="22"/>
                <w:szCs w:val="22"/>
              </w:rPr>
              <w:t>Definition</w:t>
            </w:r>
          </w:p>
        </w:tc>
      </w:tr>
      <w:tr w:rsidR="00B35C16" w:rsidRPr="00191310" w:rsidTr="00B35C16">
        <w:trPr>
          <w:cantSplit/>
        </w:trPr>
        <w:tc>
          <w:tcPr>
            <w:tcW w:w="1372" w:type="pct"/>
          </w:tcPr>
          <w:p w:rsidR="00B35C16" w:rsidRPr="00191310" w:rsidRDefault="00B35C16" w:rsidP="001341A0">
            <w:pPr>
              <w:pStyle w:val="TableBody"/>
              <w:jc w:val="both"/>
              <w:rPr>
                <w:b/>
                <w:sz w:val="22"/>
                <w:szCs w:val="22"/>
              </w:rPr>
            </w:pPr>
            <w:r w:rsidRPr="00191310">
              <w:rPr>
                <w:b/>
                <w:sz w:val="22"/>
                <w:szCs w:val="22"/>
              </w:rPr>
              <w:t>RtOomeIncr</w:t>
            </w:r>
            <w:r>
              <w:rPr>
                <w:b/>
                <w:sz w:val="22"/>
                <w:szCs w:val="22"/>
              </w:rPr>
              <w:t>5minAmt</w:t>
            </w:r>
            <w:r w:rsidRPr="00191310">
              <w:rPr>
                <w:b/>
                <w:i/>
                <w:sz w:val="22"/>
                <w:szCs w:val="22"/>
                <w:vertAlign w:val="subscript"/>
              </w:rPr>
              <w:t xml:space="preserve"> a, s, </w:t>
            </w:r>
            <w:proofErr w:type="spellStart"/>
            <w:r w:rsidRPr="00191310">
              <w:rPr>
                <w:b/>
                <w:i/>
                <w:sz w:val="22"/>
                <w:szCs w:val="22"/>
                <w:vertAlign w:val="subscript"/>
              </w:rPr>
              <w:t>i</w:t>
            </w:r>
            <w:proofErr w:type="spellEnd"/>
          </w:p>
        </w:tc>
        <w:tc>
          <w:tcPr>
            <w:tcW w:w="355" w:type="pct"/>
          </w:tcPr>
          <w:p w:rsidR="00B35C16" w:rsidRPr="00191310" w:rsidRDefault="00B35C16" w:rsidP="001341A0">
            <w:pPr>
              <w:pStyle w:val="TableBody"/>
              <w:jc w:val="center"/>
              <w:rPr>
                <w:sz w:val="22"/>
                <w:szCs w:val="22"/>
              </w:rPr>
            </w:pPr>
            <w:r w:rsidRPr="00191310">
              <w:rPr>
                <w:sz w:val="22"/>
                <w:szCs w:val="22"/>
              </w:rPr>
              <w:t>$</w:t>
            </w:r>
          </w:p>
        </w:tc>
        <w:tc>
          <w:tcPr>
            <w:tcW w:w="591" w:type="pct"/>
          </w:tcPr>
          <w:p w:rsidR="00B35C16" w:rsidRPr="00191310" w:rsidRDefault="00B35C16" w:rsidP="001341A0">
            <w:pPr>
              <w:jc w:val="center"/>
              <w:rPr>
                <w:szCs w:val="22"/>
              </w:rPr>
            </w:pPr>
            <w:r w:rsidRPr="00191310">
              <w:rPr>
                <w:szCs w:val="22"/>
              </w:rPr>
              <w:t>Dispatch Interval</w:t>
            </w:r>
          </w:p>
        </w:tc>
        <w:tc>
          <w:tcPr>
            <w:tcW w:w="2681" w:type="pct"/>
          </w:tcPr>
          <w:p w:rsidR="00B35C16" w:rsidRPr="00191310" w:rsidRDefault="00B35C16" w:rsidP="001341A0">
            <w:pPr>
              <w:pStyle w:val="TableBody"/>
              <w:rPr>
                <w:i/>
                <w:sz w:val="22"/>
                <w:szCs w:val="22"/>
              </w:rPr>
            </w:pPr>
            <w:r w:rsidRPr="00191310">
              <w:rPr>
                <w:i/>
                <w:sz w:val="22"/>
                <w:szCs w:val="22"/>
              </w:rPr>
              <w:t xml:space="preserve">Real-Time Out-Of-Merit Incremental Energy Make-Whole-Payment Amount per AO per Settlement Location per Dispatch Interval - </w:t>
            </w:r>
            <w:r w:rsidRPr="00191310">
              <w:rPr>
                <w:sz w:val="22"/>
                <w:szCs w:val="22"/>
              </w:rPr>
              <w:t xml:space="preserve">The portion of AO </w:t>
            </w:r>
            <w:proofErr w:type="spellStart"/>
            <w:r w:rsidRPr="00191310">
              <w:rPr>
                <w:i/>
                <w:sz w:val="22"/>
                <w:szCs w:val="22"/>
              </w:rPr>
              <w:t>a’s</w:t>
            </w:r>
            <w:proofErr w:type="spellEnd"/>
            <w:r w:rsidRPr="00191310">
              <w:rPr>
                <w:sz w:val="22"/>
                <w:szCs w:val="22"/>
              </w:rPr>
              <w:t xml:space="preserve"> </w:t>
            </w:r>
            <w:r w:rsidRPr="00191310">
              <w:rPr>
                <w:b/>
                <w:sz w:val="22"/>
                <w:szCs w:val="22"/>
              </w:rPr>
              <w:t>RtOom</w:t>
            </w:r>
            <w:del w:id="58" w:author="David Daniels" w:date="2012-01-24T15:51:00Z">
              <w:r w:rsidRPr="00191310" w:rsidDel="00325AA5">
                <w:rPr>
                  <w:b/>
                  <w:sz w:val="22"/>
                  <w:szCs w:val="22"/>
                </w:rPr>
                <w:delText>e</w:delText>
              </w:r>
            </w:del>
            <w:r w:rsidRPr="00191310">
              <w:rPr>
                <w:b/>
                <w:sz w:val="22"/>
                <w:szCs w:val="22"/>
              </w:rPr>
              <w:t>5minAmt</w:t>
            </w:r>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sz w:val="22"/>
                <w:szCs w:val="22"/>
              </w:rPr>
              <w:t xml:space="preserve"> amount</w:t>
            </w:r>
            <w:r>
              <w:rPr>
                <w:sz w:val="22"/>
                <w:szCs w:val="22"/>
              </w:rPr>
              <w:t xml:space="preserve"> 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proofErr w:type="spellStart"/>
            <w:r w:rsidRPr="00191310">
              <w:rPr>
                <w:i/>
                <w:sz w:val="22"/>
                <w:szCs w:val="22"/>
              </w:rPr>
              <w:t>i</w:t>
            </w:r>
            <w:proofErr w:type="spellEnd"/>
            <w:r w:rsidRPr="00191310">
              <w:rPr>
                <w:sz w:val="22"/>
                <w:szCs w:val="22"/>
              </w:rPr>
              <w:t xml:space="preserve"> for Out-Of-Merit Energy resulting from an SPP manual Dispatch Instruction in the up direction.  </w:t>
            </w:r>
          </w:p>
        </w:tc>
      </w:tr>
      <w:tr w:rsidR="00B35C16" w:rsidRPr="00191310" w:rsidTr="00B35C16">
        <w:trPr>
          <w:cantSplit/>
        </w:trPr>
        <w:tc>
          <w:tcPr>
            <w:tcW w:w="1372" w:type="pct"/>
          </w:tcPr>
          <w:p w:rsidR="00B35C16" w:rsidRPr="00191310" w:rsidRDefault="00B35C16" w:rsidP="001341A0">
            <w:pPr>
              <w:pStyle w:val="TableBody"/>
              <w:jc w:val="both"/>
              <w:rPr>
                <w:b/>
                <w:sz w:val="22"/>
                <w:szCs w:val="22"/>
              </w:rPr>
            </w:pPr>
            <w:r w:rsidRPr="00191310">
              <w:rPr>
                <w:b/>
                <w:sz w:val="22"/>
                <w:szCs w:val="22"/>
              </w:rPr>
              <w:t>RtOomeDecr</w:t>
            </w:r>
            <w:r>
              <w:rPr>
                <w:b/>
                <w:sz w:val="22"/>
                <w:szCs w:val="22"/>
              </w:rPr>
              <w:t>5minAmt</w:t>
            </w:r>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b/>
                <w:sz w:val="22"/>
                <w:szCs w:val="22"/>
              </w:rPr>
              <w:t xml:space="preserve">  </w:t>
            </w:r>
          </w:p>
        </w:tc>
        <w:tc>
          <w:tcPr>
            <w:tcW w:w="355" w:type="pct"/>
          </w:tcPr>
          <w:p w:rsidR="00B35C16" w:rsidRPr="00191310" w:rsidRDefault="00B35C16" w:rsidP="001341A0">
            <w:pPr>
              <w:pStyle w:val="TableBody"/>
              <w:jc w:val="center"/>
              <w:rPr>
                <w:sz w:val="22"/>
                <w:szCs w:val="22"/>
              </w:rPr>
            </w:pPr>
            <w:r w:rsidRPr="00191310">
              <w:rPr>
                <w:sz w:val="22"/>
                <w:szCs w:val="22"/>
              </w:rPr>
              <w:t>$</w:t>
            </w:r>
          </w:p>
        </w:tc>
        <w:tc>
          <w:tcPr>
            <w:tcW w:w="591" w:type="pct"/>
          </w:tcPr>
          <w:p w:rsidR="00B35C16" w:rsidRPr="00191310" w:rsidRDefault="00B35C16" w:rsidP="001341A0">
            <w:pPr>
              <w:jc w:val="center"/>
              <w:rPr>
                <w:szCs w:val="22"/>
              </w:rPr>
            </w:pPr>
            <w:r w:rsidRPr="00191310">
              <w:rPr>
                <w:szCs w:val="22"/>
              </w:rPr>
              <w:t>Dispatch Interval</w:t>
            </w:r>
          </w:p>
        </w:tc>
        <w:tc>
          <w:tcPr>
            <w:tcW w:w="2681" w:type="pct"/>
          </w:tcPr>
          <w:p w:rsidR="00B35C16" w:rsidRPr="00191310" w:rsidRDefault="00B35C16" w:rsidP="001341A0">
            <w:pPr>
              <w:pStyle w:val="TableBody"/>
              <w:rPr>
                <w:i/>
                <w:sz w:val="22"/>
                <w:szCs w:val="22"/>
              </w:rPr>
            </w:pPr>
            <w:r w:rsidRPr="00191310">
              <w:rPr>
                <w:i/>
                <w:sz w:val="22"/>
                <w:szCs w:val="22"/>
              </w:rPr>
              <w:t xml:space="preserve">Real-Time Out-Of-Merit </w:t>
            </w:r>
            <w:proofErr w:type="spellStart"/>
            <w:r w:rsidRPr="00191310">
              <w:rPr>
                <w:i/>
                <w:sz w:val="22"/>
                <w:szCs w:val="22"/>
              </w:rPr>
              <w:t>Decremental</w:t>
            </w:r>
            <w:proofErr w:type="spellEnd"/>
            <w:r w:rsidRPr="00191310">
              <w:rPr>
                <w:i/>
                <w:sz w:val="22"/>
                <w:szCs w:val="22"/>
              </w:rPr>
              <w:t xml:space="preserve"> Energy Make-Whole-Payment Amount per AO per Settlement Location per Dispatch Interval - </w:t>
            </w:r>
            <w:r w:rsidRPr="00191310">
              <w:rPr>
                <w:sz w:val="22"/>
                <w:szCs w:val="22"/>
              </w:rPr>
              <w:t xml:space="preserve">The portion of AO </w:t>
            </w:r>
            <w:proofErr w:type="spellStart"/>
            <w:r w:rsidRPr="00191310">
              <w:rPr>
                <w:i/>
                <w:sz w:val="22"/>
                <w:szCs w:val="22"/>
              </w:rPr>
              <w:t>a’s</w:t>
            </w:r>
            <w:proofErr w:type="spellEnd"/>
            <w:r w:rsidRPr="00191310">
              <w:rPr>
                <w:sz w:val="22"/>
                <w:szCs w:val="22"/>
              </w:rPr>
              <w:t xml:space="preserve"> </w:t>
            </w:r>
            <w:r w:rsidRPr="00191310">
              <w:rPr>
                <w:b/>
                <w:sz w:val="22"/>
                <w:szCs w:val="22"/>
              </w:rPr>
              <w:t>RtOom</w:t>
            </w:r>
            <w:del w:id="59" w:author="David Daniels" w:date="2012-01-24T15:51:00Z">
              <w:r w:rsidRPr="00191310" w:rsidDel="00325AA5">
                <w:rPr>
                  <w:b/>
                  <w:sz w:val="22"/>
                  <w:szCs w:val="22"/>
                </w:rPr>
                <w:delText>e</w:delText>
              </w:r>
            </w:del>
            <w:r w:rsidRPr="00191310">
              <w:rPr>
                <w:b/>
                <w:sz w:val="22"/>
                <w:szCs w:val="22"/>
              </w:rPr>
              <w:t>5minAmt</w:t>
            </w:r>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sz w:val="22"/>
                <w:szCs w:val="22"/>
              </w:rPr>
              <w:t xml:space="preserve"> amount </w:t>
            </w:r>
            <w:r>
              <w:rPr>
                <w:sz w:val="22"/>
                <w:szCs w:val="22"/>
              </w:rPr>
              <w:t xml:space="preserve">for </w:t>
            </w:r>
            <w:r w:rsidRPr="00191310">
              <w:rPr>
                <w:sz w:val="22"/>
                <w:szCs w:val="22"/>
              </w:rPr>
              <w:t xml:space="preserve">eligible Resource Settlement Location </w:t>
            </w:r>
            <w:r w:rsidRPr="00191310">
              <w:rPr>
                <w:i/>
                <w:sz w:val="22"/>
                <w:szCs w:val="22"/>
              </w:rPr>
              <w:t>s</w:t>
            </w:r>
            <w:r w:rsidRPr="00191310">
              <w:rPr>
                <w:sz w:val="22"/>
                <w:szCs w:val="22"/>
              </w:rPr>
              <w:t xml:space="preserve"> in Dispatch Interval </w:t>
            </w:r>
            <w:proofErr w:type="spellStart"/>
            <w:r w:rsidRPr="00191310">
              <w:rPr>
                <w:i/>
                <w:sz w:val="22"/>
                <w:szCs w:val="22"/>
              </w:rPr>
              <w:t>i</w:t>
            </w:r>
            <w:proofErr w:type="spellEnd"/>
            <w:r w:rsidRPr="00191310">
              <w:rPr>
                <w:sz w:val="22"/>
                <w:szCs w:val="22"/>
              </w:rPr>
              <w:t xml:space="preserve"> for Out-Of-Merit Energy resulting from an SPP manual Dispatch Instruction in the down direction.  </w:t>
            </w:r>
          </w:p>
        </w:tc>
      </w:tr>
      <w:tr w:rsidR="00B35C16" w:rsidRPr="00191310" w:rsidTr="00B35C16">
        <w:trPr>
          <w:cantSplit/>
        </w:trPr>
        <w:tc>
          <w:tcPr>
            <w:tcW w:w="1372" w:type="pct"/>
          </w:tcPr>
          <w:p w:rsidR="00B35C16" w:rsidRDefault="00B35C16" w:rsidP="001341A0">
            <w:pPr>
              <w:pStyle w:val="TableBody"/>
              <w:jc w:val="both"/>
              <w:rPr>
                <w:b/>
                <w:sz w:val="22"/>
                <w:szCs w:val="22"/>
              </w:rPr>
            </w:pPr>
            <w:r w:rsidRPr="00A2474C">
              <w:rPr>
                <w:b/>
                <w:sz w:val="22"/>
                <w:szCs w:val="22"/>
              </w:rPr>
              <w:t>RtOom5min</w:t>
            </w:r>
            <w:r>
              <w:rPr>
                <w:b/>
                <w:sz w:val="22"/>
                <w:szCs w:val="22"/>
              </w:rPr>
              <w:t>F</w:t>
            </w:r>
            <w:r w:rsidRPr="00A2474C">
              <w:rPr>
                <w:b/>
                <w:sz w:val="22"/>
                <w:szCs w:val="22"/>
              </w:rPr>
              <w:t xml:space="preserve">lg </w:t>
            </w:r>
            <w:r w:rsidRPr="00A2474C">
              <w:rPr>
                <w:b/>
                <w:i/>
                <w:sz w:val="22"/>
                <w:szCs w:val="22"/>
                <w:vertAlign w:val="subscript"/>
              </w:rPr>
              <w:t xml:space="preserve">a, s, </w:t>
            </w:r>
            <w:proofErr w:type="spellStart"/>
            <w:r w:rsidRPr="00A2474C">
              <w:rPr>
                <w:b/>
                <w:i/>
                <w:sz w:val="22"/>
                <w:szCs w:val="22"/>
                <w:vertAlign w:val="subscript"/>
              </w:rPr>
              <w:t>i</w:t>
            </w:r>
            <w:proofErr w:type="spellEnd"/>
            <w:r w:rsidRPr="00A2474C">
              <w:rPr>
                <w:b/>
                <w:sz w:val="22"/>
                <w:szCs w:val="22"/>
              </w:rPr>
              <w:t xml:space="preserve">  </w:t>
            </w:r>
          </w:p>
        </w:tc>
        <w:tc>
          <w:tcPr>
            <w:tcW w:w="355" w:type="pct"/>
          </w:tcPr>
          <w:p w:rsidR="00B35C16" w:rsidRPr="00191310" w:rsidRDefault="00B35C16" w:rsidP="001341A0">
            <w:pPr>
              <w:pStyle w:val="TableBody"/>
              <w:jc w:val="center"/>
              <w:rPr>
                <w:sz w:val="22"/>
                <w:szCs w:val="22"/>
              </w:rPr>
            </w:pPr>
            <w:r>
              <w:rPr>
                <w:sz w:val="22"/>
                <w:szCs w:val="22"/>
              </w:rPr>
              <w:t>None</w:t>
            </w:r>
          </w:p>
        </w:tc>
        <w:tc>
          <w:tcPr>
            <w:tcW w:w="591" w:type="pct"/>
          </w:tcPr>
          <w:p w:rsidR="00B35C16" w:rsidRPr="00191310" w:rsidRDefault="00B35C16" w:rsidP="001341A0">
            <w:pPr>
              <w:jc w:val="center"/>
              <w:rPr>
                <w:szCs w:val="22"/>
              </w:rPr>
            </w:pPr>
            <w:r>
              <w:rPr>
                <w:szCs w:val="22"/>
              </w:rPr>
              <w:t>Dispatch Interval</w:t>
            </w:r>
          </w:p>
        </w:tc>
        <w:tc>
          <w:tcPr>
            <w:tcW w:w="2681" w:type="pct"/>
          </w:tcPr>
          <w:p w:rsidR="00B35C16" w:rsidRPr="00A2474C" w:rsidRDefault="00B35C16" w:rsidP="001341A0">
            <w:pPr>
              <w:pStyle w:val="TableBody"/>
              <w:rPr>
                <w:sz w:val="22"/>
                <w:szCs w:val="22"/>
              </w:rPr>
            </w:pPr>
            <w:r>
              <w:rPr>
                <w:i/>
                <w:sz w:val="22"/>
                <w:szCs w:val="22"/>
              </w:rPr>
              <w:t>Real-Time Out-of-Merit Flag per AO per Settlement Location per Dispatch Interval</w:t>
            </w:r>
            <w:r>
              <w:rPr>
                <w:sz w:val="22"/>
                <w:szCs w:val="22"/>
              </w:rPr>
              <w:t xml:space="preserve"> – A flag that is set equal to 1 when SPP issues a Manual Dispatch Instruction or whenever there is a price correction event as described under Section </w:t>
            </w:r>
            <w:r w:rsidR="00D054A6">
              <w:rPr>
                <w:sz w:val="22"/>
                <w:szCs w:val="22"/>
              </w:rPr>
              <w:fldChar w:fldCharType="begin"/>
            </w:r>
            <w:r>
              <w:rPr>
                <w:sz w:val="22"/>
                <w:szCs w:val="22"/>
              </w:rPr>
              <w:instrText xml:space="preserve"> REF _Ref266877057 \r \h </w:instrText>
            </w:r>
            <w:r w:rsidR="00D054A6">
              <w:rPr>
                <w:sz w:val="22"/>
                <w:szCs w:val="22"/>
              </w:rPr>
            </w:r>
            <w:r w:rsidR="00D054A6">
              <w:rPr>
                <w:sz w:val="22"/>
                <w:szCs w:val="22"/>
              </w:rPr>
              <w:fldChar w:fldCharType="separate"/>
            </w:r>
            <w:r>
              <w:rPr>
                <w:sz w:val="22"/>
                <w:szCs w:val="22"/>
              </w:rPr>
              <w:t>7</w:t>
            </w:r>
            <w:r w:rsidR="00D054A6">
              <w:rPr>
                <w:sz w:val="22"/>
                <w:szCs w:val="22"/>
              </w:rPr>
              <w:fldChar w:fldCharType="end"/>
            </w:r>
            <w:r>
              <w:rPr>
                <w:sz w:val="22"/>
                <w:szCs w:val="22"/>
              </w:rPr>
              <w:t>, otherwise, this flag is set equal to zero.</w:t>
            </w:r>
          </w:p>
        </w:tc>
      </w:tr>
      <w:tr w:rsidR="00B35C16" w:rsidRPr="00191310" w:rsidTr="00B35C16">
        <w:trPr>
          <w:cantSplit/>
        </w:trPr>
        <w:tc>
          <w:tcPr>
            <w:tcW w:w="1372" w:type="pct"/>
          </w:tcPr>
          <w:p w:rsidR="00B35C16" w:rsidRPr="00191310" w:rsidRDefault="00B35C16" w:rsidP="001341A0">
            <w:pPr>
              <w:pStyle w:val="TableBody"/>
              <w:jc w:val="both"/>
              <w:rPr>
                <w:b/>
                <w:sz w:val="22"/>
                <w:szCs w:val="22"/>
              </w:rPr>
            </w:pPr>
            <w:r>
              <w:rPr>
                <w:b/>
                <w:sz w:val="22"/>
                <w:szCs w:val="22"/>
              </w:rPr>
              <w:t>RtOomor5minAmt</w:t>
            </w:r>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b/>
                <w:sz w:val="22"/>
                <w:szCs w:val="22"/>
              </w:rPr>
              <w:t xml:space="preserve">  </w:t>
            </w:r>
          </w:p>
        </w:tc>
        <w:tc>
          <w:tcPr>
            <w:tcW w:w="355" w:type="pct"/>
          </w:tcPr>
          <w:p w:rsidR="00B35C16" w:rsidRPr="00191310" w:rsidRDefault="00B35C16" w:rsidP="001341A0">
            <w:pPr>
              <w:pStyle w:val="TableBody"/>
              <w:jc w:val="center"/>
              <w:rPr>
                <w:sz w:val="22"/>
                <w:szCs w:val="22"/>
              </w:rPr>
            </w:pPr>
            <w:r w:rsidRPr="00191310">
              <w:rPr>
                <w:sz w:val="22"/>
                <w:szCs w:val="22"/>
              </w:rPr>
              <w:t>$</w:t>
            </w:r>
          </w:p>
        </w:tc>
        <w:tc>
          <w:tcPr>
            <w:tcW w:w="591" w:type="pct"/>
          </w:tcPr>
          <w:p w:rsidR="00B35C16" w:rsidRPr="00191310" w:rsidRDefault="00B35C16" w:rsidP="001341A0">
            <w:pPr>
              <w:jc w:val="center"/>
              <w:rPr>
                <w:szCs w:val="22"/>
              </w:rPr>
            </w:pPr>
            <w:r w:rsidRPr="00191310">
              <w:rPr>
                <w:szCs w:val="22"/>
              </w:rPr>
              <w:t>Dispatch Interval</w:t>
            </w:r>
          </w:p>
        </w:tc>
        <w:tc>
          <w:tcPr>
            <w:tcW w:w="2681" w:type="pct"/>
          </w:tcPr>
          <w:p w:rsidR="00B35C16" w:rsidRPr="00191310" w:rsidRDefault="00B35C16" w:rsidP="001341A0">
            <w:pPr>
              <w:pStyle w:val="TableBody"/>
              <w:rPr>
                <w:i/>
                <w:sz w:val="22"/>
                <w:szCs w:val="22"/>
              </w:rPr>
            </w:pPr>
            <w:r w:rsidRPr="00191310">
              <w:rPr>
                <w:i/>
                <w:sz w:val="22"/>
                <w:szCs w:val="22"/>
              </w:rPr>
              <w:t xml:space="preserve">Real-Time Out-Of-Merit </w:t>
            </w:r>
            <w:r>
              <w:rPr>
                <w:i/>
                <w:sz w:val="22"/>
                <w:szCs w:val="22"/>
              </w:rPr>
              <w:t>Operating Reserve</w:t>
            </w:r>
            <w:r w:rsidRPr="00191310">
              <w:rPr>
                <w:i/>
                <w:sz w:val="22"/>
                <w:szCs w:val="22"/>
              </w:rPr>
              <w:t xml:space="preserve"> Make-Whole-Payment Amount per AO per Settlement Location per Dispatch Interval - </w:t>
            </w:r>
            <w:r w:rsidRPr="00191310">
              <w:rPr>
                <w:sz w:val="22"/>
                <w:szCs w:val="22"/>
              </w:rPr>
              <w:t xml:space="preserve">The portion of AO </w:t>
            </w:r>
            <w:proofErr w:type="spellStart"/>
            <w:r w:rsidRPr="00191310">
              <w:rPr>
                <w:i/>
                <w:sz w:val="22"/>
                <w:szCs w:val="22"/>
              </w:rPr>
              <w:t>a’s</w:t>
            </w:r>
            <w:proofErr w:type="spellEnd"/>
            <w:r w:rsidRPr="00191310">
              <w:rPr>
                <w:sz w:val="22"/>
                <w:szCs w:val="22"/>
              </w:rPr>
              <w:t xml:space="preserve"> </w:t>
            </w:r>
            <w:r w:rsidRPr="00191310">
              <w:rPr>
                <w:b/>
                <w:sz w:val="22"/>
                <w:szCs w:val="22"/>
              </w:rPr>
              <w:t>RtOom</w:t>
            </w:r>
            <w:del w:id="60" w:author="David Daniels" w:date="2012-01-24T15:51:00Z">
              <w:r w:rsidRPr="00191310" w:rsidDel="00325AA5">
                <w:rPr>
                  <w:b/>
                  <w:sz w:val="22"/>
                  <w:szCs w:val="22"/>
                </w:rPr>
                <w:delText>e</w:delText>
              </w:r>
            </w:del>
            <w:r w:rsidRPr="00191310">
              <w:rPr>
                <w:b/>
                <w:sz w:val="22"/>
                <w:szCs w:val="22"/>
              </w:rPr>
              <w:t>5minAmt</w:t>
            </w:r>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sz w:val="22"/>
                <w:szCs w:val="22"/>
              </w:rPr>
              <w:t xml:space="preserve"> </w:t>
            </w:r>
            <w:r>
              <w:rPr>
                <w:sz w:val="22"/>
                <w:szCs w:val="22"/>
              </w:rPr>
              <w:t xml:space="preserve">attributable to buying back a DA Market Operating Reserve position in the RTBM at a RTBM MCP that is greater than the corresponding DA Market MCP.  This should not be a normal occurrence but could happen as a result of price corrections as described under Section </w:t>
            </w:r>
            <w:r w:rsidR="00D054A6">
              <w:rPr>
                <w:sz w:val="22"/>
                <w:szCs w:val="22"/>
              </w:rPr>
              <w:fldChar w:fldCharType="begin"/>
            </w:r>
            <w:r>
              <w:rPr>
                <w:sz w:val="22"/>
                <w:szCs w:val="22"/>
              </w:rPr>
              <w:instrText xml:space="preserve"> REF _Ref266865524 \r \h </w:instrText>
            </w:r>
            <w:r w:rsidR="00D054A6">
              <w:rPr>
                <w:sz w:val="22"/>
                <w:szCs w:val="22"/>
              </w:rPr>
            </w:r>
            <w:r w:rsidR="00D054A6">
              <w:rPr>
                <w:sz w:val="22"/>
                <w:szCs w:val="22"/>
              </w:rPr>
              <w:fldChar w:fldCharType="separate"/>
            </w:r>
            <w:r>
              <w:rPr>
                <w:sz w:val="22"/>
                <w:szCs w:val="22"/>
              </w:rPr>
              <w:t>7</w:t>
            </w:r>
            <w:r w:rsidR="00D054A6">
              <w:rPr>
                <w:sz w:val="22"/>
                <w:szCs w:val="22"/>
              </w:rPr>
              <w:fldChar w:fldCharType="end"/>
            </w:r>
            <w:r>
              <w:rPr>
                <w:sz w:val="22"/>
                <w:szCs w:val="22"/>
              </w:rPr>
              <w:t>.</w:t>
            </w:r>
          </w:p>
        </w:tc>
      </w:tr>
    </w:tbl>
    <w:p w:rsidR="0016632E" w:rsidRDefault="0016632E" w:rsidP="00AF0637">
      <w:pPr>
        <w:spacing w:line="300" w:lineRule="auto"/>
        <w:rPr>
          <w:rFonts w:ascii="Times New Roman Bold" w:hAnsi="Times New Roman Bold"/>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5"/>
        <w:gridCol w:w="791"/>
        <w:gridCol w:w="1237"/>
        <w:gridCol w:w="5483"/>
      </w:tblGrid>
      <w:tr w:rsidR="00D87775" w:rsidRPr="00191310" w:rsidTr="00B35C16">
        <w:trPr>
          <w:cantSplit/>
        </w:trPr>
        <w:tc>
          <w:tcPr>
            <w:tcW w:w="1364" w:type="pct"/>
          </w:tcPr>
          <w:p w:rsidR="00D87775" w:rsidRPr="00191310" w:rsidRDefault="00D87775" w:rsidP="00D87775">
            <w:pPr>
              <w:pStyle w:val="TableBody"/>
              <w:jc w:val="both"/>
              <w:rPr>
                <w:rFonts w:ascii="Times New Roman Bold" w:hAnsi="Times New Roman Bold"/>
                <w:b/>
                <w:sz w:val="22"/>
                <w:szCs w:val="22"/>
                <w:lang w:val="pt-BR"/>
              </w:rPr>
            </w:pPr>
            <w:r>
              <w:rPr>
                <w:rFonts w:ascii="Times New Roman Bold" w:hAnsi="Times New Roman Bold"/>
                <w:b/>
                <w:sz w:val="22"/>
                <w:szCs w:val="22"/>
                <w:lang w:val="pt-BR"/>
              </w:rPr>
              <w:lastRenderedPageBreak/>
              <w:t>DaSupp</w:t>
            </w:r>
            <w:r w:rsidRPr="001D7990">
              <w:rPr>
                <w:rFonts w:ascii="Times New Roman Bold" w:hAnsi="Times New Roman Bold"/>
                <w:b/>
                <w:sz w:val="22"/>
                <w:szCs w:val="22"/>
                <w:lang w:val="pt-BR"/>
              </w:rPr>
              <w:t>Hrl</w:t>
            </w:r>
            <w:r>
              <w:rPr>
                <w:rFonts w:ascii="Times New Roman Bold" w:hAnsi="Times New Roman Bold"/>
                <w:b/>
                <w:sz w:val="22"/>
                <w:szCs w:val="22"/>
                <w:lang w:val="pt-BR"/>
              </w:rPr>
              <w:t>y</w:t>
            </w:r>
            <w:r w:rsidRPr="001D7990">
              <w:rPr>
                <w:rFonts w:ascii="Times New Roman Bold" w:hAnsi="Times New Roman Bold"/>
                <w:b/>
                <w:sz w:val="22"/>
                <w:szCs w:val="22"/>
                <w:lang w:val="pt-BR"/>
              </w:rPr>
              <w:t xml:space="preserve">Qty </w:t>
            </w:r>
            <w:r w:rsidRPr="001D7990">
              <w:rPr>
                <w:rFonts w:ascii="Times New Roman Bold" w:hAnsi="Times New Roman Bold"/>
                <w:b/>
                <w:i/>
                <w:sz w:val="22"/>
                <w:szCs w:val="22"/>
                <w:vertAlign w:val="subscript"/>
                <w:lang w:val="pt-BR"/>
              </w:rPr>
              <w:t xml:space="preserve">a, </w:t>
            </w:r>
            <w:r>
              <w:rPr>
                <w:rFonts w:ascii="Times New Roman Bold" w:hAnsi="Times New Roman Bold"/>
                <w:b/>
                <w:i/>
                <w:sz w:val="22"/>
                <w:szCs w:val="22"/>
                <w:vertAlign w:val="subscript"/>
                <w:lang w:val="pt-BR"/>
              </w:rPr>
              <w:t xml:space="preserve">z, </w:t>
            </w:r>
            <w:r w:rsidRPr="001D7990">
              <w:rPr>
                <w:rFonts w:ascii="Times New Roman Bold" w:hAnsi="Times New Roman Bold"/>
                <w:b/>
                <w:i/>
                <w:sz w:val="22"/>
                <w:szCs w:val="22"/>
                <w:vertAlign w:val="subscript"/>
                <w:lang w:val="pt-BR"/>
              </w:rPr>
              <w:t>s, h</w:t>
            </w:r>
            <w:r w:rsidRPr="001D7990">
              <w:rPr>
                <w:rFonts w:ascii="Times New Roman Bold" w:hAnsi="Times New Roman Bold"/>
                <w:b/>
                <w:i/>
                <w:sz w:val="22"/>
                <w:szCs w:val="22"/>
                <w:lang w:val="pt-BR"/>
              </w:rPr>
              <w:t xml:space="preserve">  </w:t>
            </w:r>
          </w:p>
        </w:tc>
        <w:tc>
          <w:tcPr>
            <w:tcW w:w="350" w:type="pct"/>
          </w:tcPr>
          <w:p w:rsidR="00D87775" w:rsidRPr="00191310" w:rsidRDefault="00D87775" w:rsidP="00D87775">
            <w:pPr>
              <w:pStyle w:val="TableBody"/>
              <w:jc w:val="center"/>
              <w:rPr>
                <w:sz w:val="22"/>
                <w:szCs w:val="22"/>
              </w:rPr>
            </w:pPr>
            <w:r>
              <w:rPr>
                <w:sz w:val="22"/>
                <w:szCs w:val="22"/>
              </w:rPr>
              <w:t>MW</w:t>
            </w:r>
          </w:p>
        </w:tc>
        <w:tc>
          <w:tcPr>
            <w:tcW w:w="612" w:type="pct"/>
          </w:tcPr>
          <w:p w:rsidR="00D87775" w:rsidRPr="00191310" w:rsidRDefault="00D87775" w:rsidP="00D87775">
            <w:pPr>
              <w:pStyle w:val="TableBody"/>
              <w:jc w:val="center"/>
              <w:rPr>
                <w:sz w:val="22"/>
                <w:szCs w:val="22"/>
              </w:rPr>
            </w:pPr>
            <w:r>
              <w:rPr>
                <w:sz w:val="22"/>
                <w:szCs w:val="22"/>
              </w:rPr>
              <w:t>Hour</w:t>
            </w:r>
          </w:p>
        </w:tc>
        <w:tc>
          <w:tcPr>
            <w:tcW w:w="2674" w:type="pct"/>
          </w:tcPr>
          <w:p w:rsidR="00D87775" w:rsidRPr="00191310" w:rsidRDefault="00D87775" w:rsidP="00B35C16">
            <w:pPr>
              <w:pStyle w:val="TableBody"/>
              <w:rPr>
                <w:i/>
                <w:sz w:val="22"/>
                <w:szCs w:val="22"/>
              </w:rPr>
            </w:pPr>
            <w:r>
              <w:rPr>
                <w:i/>
                <w:sz w:val="22"/>
                <w:szCs w:val="22"/>
              </w:rPr>
              <w:t xml:space="preserve">Day-Ahead </w:t>
            </w:r>
            <w:ins w:id="61" w:author="David Daniels" w:date="2012-01-27T13:39:00Z">
              <w:r w:rsidR="00B35C16">
                <w:rPr>
                  <w:i/>
                  <w:sz w:val="22"/>
                  <w:szCs w:val="22"/>
                </w:rPr>
                <w:t xml:space="preserve">Supplemental </w:t>
              </w:r>
            </w:ins>
            <w:del w:id="62" w:author="David Daniels" w:date="2012-01-27T13:39:00Z">
              <w:r w:rsidDel="00B35C16">
                <w:rPr>
                  <w:i/>
                  <w:sz w:val="22"/>
                  <w:szCs w:val="22"/>
                </w:rPr>
                <w:delText xml:space="preserve">Spinning </w:delText>
              </w:r>
            </w:del>
            <w:r>
              <w:rPr>
                <w:i/>
                <w:sz w:val="22"/>
                <w:szCs w:val="22"/>
              </w:rPr>
              <w:t>Reserve Quantity per AO per Settlement Location per Hour in the DA Market</w:t>
            </w:r>
            <w:r w:rsidRPr="00191310">
              <w:rPr>
                <w:i/>
                <w:sz w:val="22"/>
                <w:szCs w:val="22"/>
              </w:rPr>
              <w:t xml:space="preserve">– </w:t>
            </w:r>
            <w:r w:rsidRPr="00191310">
              <w:rPr>
                <w:sz w:val="22"/>
                <w:szCs w:val="22"/>
              </w:rPr>
              <w:t xml:space="preserve">The value described under Section </w:t>
            </w:r>
            <w:r w:rsidR="00D054A6">
              <w:rPr>
                <w:sz w:val="22"/>
                <w:szCs w:val="22"/>
              </w:rPr>
              <w:fldChar w:fldCharType="begin"/>
            </w:r>
            <w:r>
              <w:rPr>
                <w:sz w:val="22"/>
                <w:szCs w:val="22"/>
              </w:rPr>
              <w:instrText xml:space="preserve"> REF _Ref250661658 \r \h </w:instrText>
            </w:r>
            <w:r w:rsidR="00D054A6">
              <w:rPr>
                <w:sz w:val="22"/>
                <w:szCs w:val="22"/>
              </w:rPr>
            </w:r>
            <w:r w:rsidR="00D054A6">
              <w:rPr>
                <w:sz w:val="22"/>
                <w:szCs w:val="22"/>
              </w:rPr>
              <w:fldChar w:fldCharType="separate"/>
            </w:r>
            <w:r>
              <w:rPr>
                <w:sz w:val="22"/>
                <w:szCs w:val="22"/>
              </w:rPr>
              <w:t>4.5.8.7</w:t>
            </w:r>
            <w:r w:rsidR="00D054A6">
              <w:rPr>
                <w:sz w:val="22"/>
                <w:szCs w:val="22"/>
              </w:rPr>
              <w:fldChar w:fldCharType="end"/>
            </w:r>
            <w:r>
              <w:rPr>
                <w:sz w:val="22"/>
                <w:szCs w:val="22"/>
              </w:rPr>
              <w:t>.</w:t>
            </w:r>
          </w:p>
        </w:tc>
      </w:tr>
      <w:tr w:rsidR="00B35C16" w:rsidRPr="00191310" w:rsidTr="00B35C16">
        <w:trPr>
          <w:cantSplit/>
        </w:trPr>
        <w:tc>
          <w:tcPr>
            <w:tcW w:w="1364" w:type="pct"/>
            <w:tcBorders>
              <w:top w:val="single" w:sz="4" w:space="0" w:color="auto"/>
              <w:left w:val="single" w:sz="4" w:space="0" w:color="auto"/>
              <w:bottom w:val="single" w:sz="4" w:space="0" w:color="auto"/>
              <w:right w:val="single" w:sz="4" w:space="0" w:color="auto"/>
            </w:tcBorders>
          </w:tcPr>
          <w:p w:rsidR="00B35C16" w:rsidRPr="00191310" w:rsidRDefault="00B35C16" w:rsidP="00F05B9E">
            <w:pPr>
              <w:pStyle w:val="TableBody"/>
              <w:jc w:val="both"/>
              <w:rPr>
                <w:rFonts w:ascii="Times New Roman Bold" w:hAnsi="Times New Roman Bold"/>
                <w:b/>
                <w:sz w:val="22"/>
                <w:szCs w:val="22"/>
                <w:lang w:val="pt-BR"/>
              </w:rPr>
            </w:pPr>
            <w:r>
              <w:rPr>
                <w:rFonts w:ascii="Times New Roman Bold" w:hAnsi="Times New Roman Bold"/>
                <w:b/>
                <w:sz w:val="22"/>
                <w:szCs w:val="22"/>
                <w:lang w:val="pt-BR"/>
              </w:rPr>
              <w:t>DaSuppMcp</w:t>
            </w:r>
            <w:r w:rsidRPr="001D7990">
              <w:rPr>
                <w:rFonts w:ascii="Times New Roman Bold" w:hAnsi="Times New Roman Bold"/>
                <w:b/>
                <w:sz w:val="22"/>
                <w:szCs w:val="22"/>
                <w:lang w:val="pt-BR"/>
              </w:rPr>
              <w:t>Hrl</w:t>
            </w:r>
            <w:r>
              <w:rPr>
                <w:rFonts w:ascii="Times New Roman Bold" w:hAnsi="Times New Roman Bold"/>
                <w:b/>
                <w:sz w:val="22"/>
                <w:szCs w:val="22"/>
                <w:lang w:val="pt-BR"/>
              </w:rPr>
              <w:t>yPrc</w:t>
            </w:r>
            <w:r w:rsidRPr="00B35C16">
              <w:rPr>
                <w:rFonts w:ascii="Times New Roman Bold" w:hAnsi="Times New Roman Bold"/>
                <w:b/>
                <w:sz w:val="22"/>
                <w:szCs w:val="22"/>
                <w:lang w:val="pt-BR"/>
              </w:rPr>
              <w:t xml:space="preserve"> z, h  </w:t>
            </w:r>
          </w:p>
        </w:tc>
        <w:tc>
          <w:tcPr>
            <w:tcW w:w="350" w:type="pct"/>
            <w:tcBorders>
              <w:top w:val="single" w:sz="4" w:space="0" w:color="auto"/>
              <w:left w:val="single" w:sz="4" w:space="0" w:color="auto"/>
              <w:bottom w:val="single" w:sz="4" w:space="0" w:color="auto"/>
              <w:right w:val="single" w:sz="4" w:space="0" w:color="auto"/>
            </w:tcBorders>
          </w:tcPr>
          <w:p w:rsidR="00B35C16" w:rsidRPr="00191310" w:rsidRDefault="00B35C16" w:rsidP="00F05B9E">
            <w:pPr>
              <w:pStyle w:val="TableBody"/>
              <w:jc w:val="center"/>
              <w:rPr>
                <w:sz w:val="22"/>
                <w:szCs w:val="22"/>
              </w:rPr>
            </w:pPr>
            <w:r>
              <w:rPr>
                <w:sz w:val="22"/>
                <w:szCs w:val="22"/>
              </w:rPr>
              <w:t>$/MW</w:t>
            </w:r>
          </w:p>
        </w:tc>
        <w:tc>
          <w:tcPr>
            <w:tcW w:w="612" w:type="pct"/>
            <w:tcBorders>
              <w:top w:val="single" w:sz="4" w:space="0" w:color="auto"/>
              <w:left w:val="single" w:sz="4" w:space="0" w:color="auto"/>
              <w:bottom w:val="single" w:sz="4" w:space="0" w:color="auto"/>
              <w:right w:val="single" w:sz="4" w:space="0" w:color="auto"/>
            </w:tcBorders>
          </w:tcPr>
          <w:p w:rsidR="00B35C16" w:rsidRPr="00191310" w:rsidRDefault="00B35C16" w:rsidP="00F05B9E">
            <w:pPr>
              <w:pStyle w:val="TableBody"/>
              <w:jc w:val="center"/>
              <w:rPr>
                <w:sz w:val="22"/>
                <w:szCs w:val="22"/>
              </w:rPr>
            </w:pPr>
            <w:r>
              <w:rPr>
                <w:sz w:val="22"/>
                <w:szCs w:val="22"/>
              </w:rPr>
              <w:t>Hour</w:t>
            </w:r>
          </w:p>
        </w:tc>
        <w:tc>
          <w:tcPr>
            <w:tcW w:w="2674" w:type="pct"/>
            <w:tcBorders>
              <w:top w:val="single" w:sz="4" w:space="0" w:color="auto"/>
              <w:left w:val="single" w:sz="4" w:space="0" w:color="auto"/>
              <w:bottom w:val="single" w:sz="4" w:space="0" w:color="auto"/>
              <w:right w:val="single" w:sz="4" w:space="0" w:color="auto"/>
            </w:tcBorders>
          </w:tcPr>
          <w:p w:rsidR="00B35C16" w:rsidRPr="00191310" w:rsidRDefault="00B35C16" w:rsidP="00B35C16">
            <w:pPr>
              <w:pStyle w:val="TableBody"/>
              <w:rPr>
                <w:i/>
                <w:sz w:val="22"/>
                <w:szCs w:val="22"/>
              </w:rPr>
            </w:pPr>
            <w:r>
              <w:rPr>
                <w:i/>
                <w:sz w:val="22"/>
                <w:szCs w:val="22"/>
              </w:rPr>
              <w:t xml:space="preserve">Day-Ahead </w:t>
            </w:r>
            <w:ins w:id="63" w:author="David Daniels" w:date="2012-01-27T13:39:00Z">
              <w:r>
                <w:rPr>
                  <w:i/>
                  <w:sz w:val="22"/>
                  <w:szCs w:val="22"/>
                </w:rPr>
                <w:t xml:space="preserve">Supplemental </w:t>
              </w:r>
            </w:ins>
            <w:del w:id="64" w:author="David Daniels" w:date="2012-01-27T13:39:00Z">
              <w:r w:rsidDel="00B35C16">
                <w:rPr>
                  <w:i/>
                  <w:sz w:val="22"/>
                  <w:szCs w:val="22"/>
                </w:rPr>
                <w:delText xml:space="preserve">Spinning </w:delText>
              </w:r>
            </w:del>
            <w:r>
              <w:rPr>
                <w:i/>
                <w:sz w:val="22"/>
                <w:szCs w:val="22"/>
              </w:rPr>
              <w:t>Reserve Market Clearing Price per Settlement Location per Hour in the DA Market</w:t>
            </w:r>
            <w:r w:rsidRPr="00191310">
              <w:rPr>
                <w:i/>
                <w:sz w:val="22"/>
                <w:szCs w:val="22"/>
              </w:rPr>
              <w:t xml:space="preserve">– </w:t>
            </w:r>
            <w:r w:rsidRPr="00B35C16">
              <w:rPr>
                <w:i/>
                <w:sz w:val="22"/>
                <w:szCs w:val="22"/>
              </w:rPr>
              <w:t xml:space="preserve">The value described under Section </w:t>
            </w:r>
            <w:r w:rsidR="00D054A6" w:rsidRPr="00B35C16">
              <w:rPr>
                <w:i/>
                <w:sz w:val="22"/>
                <w:szCs w:val="22"/>
              </w:rPr>
              <w:fldChar w:fldCharType="begin"/>
            </w:r>
            <w:r w:rsidRPr="00B35C16">
              <w:rPr>
                <w:i/>
                <w:sz w:val="22"/>
                <w:szCs w:val="22"/>
              </w:rPr>
              <w:instrText xml:space="preserve"> REF _Ref250661658 \r \h </w:instrText>
            </w:r>
            <w:r w:rsidR="00D054A6" w:rsidRPr="00B35C16">
              <w:rPr>
                <w:i/>
                <w:sz w:val="22"/>
                <w:szCs w:val="22"/>
              </w:rPr>
            </w:r>
            <w:r w:rsidR="00D054A6" w:rsidRPr="00B35C16">
              <w:rPr>
                <w:i/>
                <w:sz w:val="22"/>
                <w:szCs w:val="22"/>
              </w:rPr>
              <w:fldChar w:fldCharType="separate"/>
            </w:r>
            <w:r w:rsidRPr="00B35C16">
              <w:rPr>
                <w:i/>
                <w:sz w:val="22"/>
                <w:szCs w:val="22"/>
              </w:rPr>
              <w:t>4.5.8.7</w:t>
            </w:r>
            <w:r w:rsidR="00D054A6" w:rsidRPr="00B35C16">
              <w:rPr>
                <w:i/>
                <w:sz w:val="22"/>
                <w:szCs w:val="22"/>
              </w:rPr>
              <w:fldChar w:fldCharType="end"/>
            </w:r>
            <w:r w:rsidRPr="00B35C16">
              <w:rPr>
                <w:i/>
                <w:sz w:val="22"/>
                <w:szCs w:val="22"/>
              </w:rPr>
              <w:t>.</w:t>
            </w:r>
          </w:p>
        </w:tc>
      </w:tr>
    </w:tbl>
    <w:p w:rsidR="00325AA5" w:rsidRDefault="00325AA5" w:rsidP="00AF0637">
      <w:pPr>
        <w:spacing w:line="300" w:lineRule="auto"/>
        <w:rPr>
          <w:rFonts w:ascii="Times New Roman Bold" w:hAnsi="Times New Roman Bold"/>
          <w:b/>
        </w:rPr>
      </w:pPr>
    </w:p>
    <w:p w:rsidR="00325AA5" w:rsidRDefault="00325AA5" w:rsidP="00AF0637">
      <w:pPr>
        <w:spacing w:line="300" w:lineRule="auto"/>
        <w:rPr>
          <w:rFonts w:ascii="Times New Roman Bold" w:hAnsi="Times New Roman Bold"/>
          <w:b/>
        </w:rPr>
      </w:pPr>
    </w:p>
    <w:p w:rsidR="0016632E" w:rsidRDefault="00325AA5" w:rsidP="00AF0637">
      <w:pPr>
        <w:spacing w:line="300" w:lineRule="auto"/>
        <w:rPr>
          <w:rFonts w:ascii="Times New Roman Bold" w:hAnsi="Times New Roman Bold"/>
          <w:b/>
        </w:rPr>
      </w:pPr>
      <w:r>
        <w:rPr>
          <w:rFonts w:ascii="Times New Roman Bold" w:hAnsi="Times New Roman Bold"/>
          <w:b/>
        </w:rPr>
        <w:t>Appendix F</w:t>
      </w:r>
    </w:p>
    <w:p w:rsidR="00325AA5" w:rsidRDefault="00325AA5" w:rsidP="00325AA5">
      <w:pPr>
        <w:spacing w:line="300" w:lineRule="auto"/>
        <w:rPr>
          <w:rFonts w:ascii="Times New Roman Bold" w:hAnsi="Times New Roman Bold"/>
          <w:b/>
        </w:rPr>
      </w:pPr>
      <w:r>
        <w:rPr>
          <w:rFonts w:ascii="Times New Roman Bold" w:hAnsi="Times New Roman Bold"/>
          <w:b/>
        </w:rPr>
        <w:t>3.7</w:t>
      </w:r>
      <w:r>
        <w:rPr>
          <w:rFonts w:ascii="Times New Roman Bold" w:hAnsi="Times New Roman Bold"/>
          <w:b/>
        </w:rPr>
        <w:tab/>
        <w:t>Real-Time Out-Of-Merit Energy and Operating Reserve</w:t>
      </w: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725381">
        <w:rPr>
          <w:rFonts w:cs="Arial"/>
          <w:bCs/>
          <w:sz w:val="20"/>
        </w:rPr>
        <w:t>A Resource</w:t>
      </w:r>
      <w:r>
        <w:rPr>
          <w:rFonts w:cs="Arial"/>
          <w:bCs/>
          <w:sz w:val="20"/>
        </w:rPr>
        <w:t xml:space="preserve"> is having cleared -100 </w:t>
      </w:r>
      <w:proofErr w:type="spellStart"/>
      <w:r>
        <w:rPr>
          <w:rFonts w:cs="Arial"/>
          <w:bCs/>
          <w:sz w:val="20"/>
        </w:rPr>
        <w:t>MWh</w:t>
      </w:r>
      <w:proofErr w:type="spellEnd"/>
      <w:r>
        <w:rPr>
          <w:rFonts w:cs="Arial"/>
          <w:bCs/>
          <w:sz w:val="20"/>
        </w:rPr>
        <w:t xml:space="preserve"> injection of Energy at $20/</w:t>
      </w:r>
      <w:proofErr w:type="spellStart"/>
      <w:r>
        <w:rPr>
          <w:rFonts w:cs="Arial"/>
          <w:bCs/>
          <w:sz w:val="20"/>
        </w:rPr>
        <w:t>MWh</w:t>
      </w:r>
      <w:proofErr w:type="spellEnd"/>
      <w:r>
        <w:rPr>
          <w:rFonts w:cs="Arial"/>
          <w:bCs/>
          <w:sz w:val="20"/>
        </w:rPr>
        <w:t xml:space="preserve"> and 25 MW Supplemental Reserve </w:t>
      </w:r>
      <w:proofErr w:type="gramStart"/>
      <w:r>
        <w:rPr>
          <w:rFonts w:cs="Arial"/>
          <w:bCs/>
          <w:sz w:val="20"/>
        </w:rPr>
        <w:t>capacity</w:t>
      </w:r>
      <w:proofErr w:type="gramEnd"/>
      <w:r>
        <w:rPr>
          <w:rFonts w:cs="Arial"/>
          <w:bCs/>
          <w:sz w:val="20"/>
        </w:rPr>
        <w:t xml:space="preserve"> for the hour in the DA Market, is moved by OOME instruction to -150 </w:t>
      </w:r>
      <w:proofErr w:type="spellStart"/>
      <w:r>
        <w:rPr>
          <w:rFonts w:cs="Arial"/>
          <w:bCs/>
          <w:sz w:val="20"/>
        </w:rPr>
        <w:t>MWi</w:t>
      </w:r>
      <w:proofErr w:type="spellEnd"/>
      <w:r>
        <w:rPr>
          <w:rFonts w:cs="Arial"/>
          <w:bCs/>
          <w:sz w:val="20"/>
        </w:rPr>
        <w:t xml:space="preserve"> actual output and no OR for the interval in RTBM.  The LMP of 30 $ / </w:t>
      </w:r>
      <w:proofErr w:type="spellStart"/>
      <w:r>
        <w:rPr>
          <w:rFonts w:cs="Arial"/>
          <w:bCs/>
          <w:sz w:val="20"/>
        </w:rPr>
        <w:t>MWh</w:t>
      </w:r>
      <w:proofErr w:type="spellEnd"/>
      <w:r>
        <w:rPr>
          <w:rFonts w:cs="Arial"/>
          <w:bCs/>
          <w:sz w:val="20"/>
        </w:rPr>
        <w:t xml:space="preserve"> would put the Resource at 125 MW on its offer curve at an integrated cost of $2000, whereas the integrated cost at its actual output is $3000.  The integrated cost of the DA market cleared injection on the Resource’s RTBM offer curve is $1000.  The MCP of Supplemental Reserve increases from $5/</w:t>
      </w:r>
      <w:proofErr w:type="spellStart"/>
      <w:r>
        <w:rPr>
          <w:rFonts w:cs="Arial"/>
          <w:bCs/>
          <w:sz w:val="20"/>
        </w:rPr>
        <w:t>MWh</w:t>
      </w:r>
      <w:proofErr w:type="spellEnd"/>
      <w:r>
        <w:rPr>
          <w:rFonts w:cs="Arial"/>
          <w:bCs/>
          <w:sz w:val="20"/>
        </w:rPr>
        <w:t xml:space="preserve"> in the DA Market to $10/</w:t>
      </w:r>
      <w:proofErr w:type="spellStart"/>
      <w:r>
        <w:rPr>
          <w:rFonts w:cs="Arial"/>
          <w:bCs/>
          <w:sz w:val="20"/>
        </w:rPr>
        <w:t>MWh</w:t>
      </w:r>
      <w:proofErr w:type="spellEnd"/>
      <w:r>
        <w:rPr>
          <w:rFonts w:cs="Arial"/>
          <w:bCs/>
          <w:sz w:val="20"/>
        </w:rPr>
        <w:t xml:space="preserve"> in the RTBM.</w:t>
      </w:r>
    </w:p>
    <w:p w:rsidR="00325AA5" w:rsidRPr="00525BC2" w:rsidRDefault="00325AA5" w:rsidP="00325AA5">
      <w:pPr>
        <w:pStyle w:val="ParaText"/>
        <w:pBdr>
          <w:top w:val="single" w:sz="4" w:space="1" w:color="auto"/>
          <w:left w:val="single" w:sz="4" w:space="4" w:color="auto"/>
          <w:bottom w:val="single" w:sz="4" w:space="1" w:color="auto"/>
          <w:right w:val="single" w:sz="4" w:space="4" w:color="auto"/>
        </w:pBdr>
        <w:spacing w:before="360"/>
        <w:rPr>
          <w:rFonts w:cs="Arial"/>
          <w:sz w:val="20"/>
        </w:rPr>
      </w:pPr>
      <w:r>
        <w:rPr>
          <w:rFonts w:cs="Arial"/>
          <w:sz w:val="20"/>
        </w:rPr>
        <w:t>RtOomeIncr5minAmt</w:t>
      </w:r>
      <w:r w:rsidRPr="00525BC2">
        <w:rPr>
          <w:rFonts w:cs="Arial"/>
          <w:sz w:val="20"/>
        </w:rPr>
        <w:t xml:space="preserve">  = Max ( 0, </w:t>
      </w:r>
      <w:r>
        <w:rPr>
          <w:rFonts w:cs="Arial"/>
          <w:sz w:val="20"/>
        </w:rPr>
        <w:t>($3000i/h - $1000i/h)</w:t>
      </w:r>
      <w:r w:rsidRPr="00525BC2">
        <w:rPr>
          <w:rFonts w:cs="Arial"/>
          <w:i/>
          <w:sz w:val="20"/>
        </w:rPr>
        <w:t xml:space="preserve"> </w:t>
      </w:r>
      <w:r w:rsidRPr="00525BC2">
        <w:rPr>
          <w:rFonts w:cs="Arial"/>
          <w:sz w:val="20"/>
        </w:rPr>
        <w:t xml:space="preserve">– </w:t>
      </w:r>
      <w:r>
        <w:rPr>
          <w:rFonts w:cs="Arial"/>
          <w:sz w:val="20"/>
        </w:rPr>
        <w:t xml:space="preserve">($2000i/h - $1000i/h)  + </w:t>
      </w:r>
      <w:r w:rsidRPr="00525BC2">
        <w:rPr>
          <w:rFonts w:cs="Arial"/>
          <w:sz w:val="20"/>
        </w:rPr>
        <w:t xml:space="preserve">Min ( 0, </w:t>
      </w:r>
      <w:r>
        <w:rPr>
          <w:rFonts w:cs="Arial"/>
          <w:sz w:val="20"/>
        </w:rPr>
        <w:t xml:space="preserve">-150 </w:t>
      </w:r>
      <w:proofErr w:type="spellStart"/>
      <w:r>
        <w:rPr>
          <w:rFonts w:cs="Arial"/>
          <w:sz w:val="20"/>
        </w:rPr>
        <w:t>MWi</w:t>
      </w:r>
      <w:proofErr w:type="spellEnd"/>
      <w:r w:rsidRPr="00525BC2">
        <w:rPr>
          <w:rFonts w:cs="Arial"/>
          <w:i/>
          <w:sz w:val="20"/>
        </w:rPr>
        <w:t xml:space="preserve"> </w:t>
      </w:r>
      <w:r w:rsidRPr="00525BC2">
        <w:rPr>
          <w:rFonts w:cs="Arial"/>
          <w:sz w:val="20"/>
        </w:rPr>
        <w:t xml:space="preserve"> + </w:t>
      </w:r>
      <w:r>
        <w:rPr>
          <w:rFonts w:cs="Arial"/>
          <w:sz w:val="20"/>
        </w:rPr>
        <w:t xml:space="preserve">125 </w:t>
      </w:r>
      <w:proofErr w:type="spellStart"/>
      <w:r>
        <w:rPr>
          <w:rFonts w:cs="Arial"/>
          <w:sz w:val="20"/>
        </w:rPr>
        <w:t>MWi</w:t>
      </w:r>
      <w:proofErr w:type="spellEnd"/>
      <w:r w:rsidRPr="00525BC2">
        <w:rPr>
          <w:rFonts w:cs="Arial"/>
          <w:sz w:val="20"/>
        </w:rPr>
        <w:t xml:space="preserve">)  * Max( 0, </w:t>
      </w:r>
      <w:r>
        <w:rPr>
          <w:rFonts w:cs="Arial"/>
          <w:sz w:val="20"/>
        </w:rPr>
        <w:t>30 $/</w:t>
      </w:r>
      <w:proofErr w:type="spellStart"/>
      <w:r>
        <w:rPr>
          <w:rFonts w:cs="Arial"/>
          <w:sz w:val="20"/>
        </w:rPr>
        <w:t>MWh</w:t>
      </w:r>
      <w:proofErr w:type="spellEnd"/>
      <w:r w:rsidRPr="00525BC2">
        <w:rPr>
          <w:rFonts w:cs="Arial"/>
          <w:sz w:val="20"/>
        </w:rPr>
        <w:t>) ) / 12</w:t>
      </w:r>
      <w:r>
        <w:rPr>
          <w:rFonts w:cs="Arial"/>
          <w:sz w:val="20"/>
        </w:rPr>
        <w:t>i/h  = Max($1000 - $750) / 12= $20.83</w:t>
      </w: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360"/>
        <w:rPr>
          <w:rFonts w:cs="Arial"/>
          <w:sz w:val="20"/>
        </w:rPr>
      </w:pPr>
      <w:r w:rsidRPr="00525BC2">
        <w:rPr>
          <w:rFonts w:cs="Arial"/>
          <w:sz w:val="20"/>
        </w:rPr>
        <w:t xml:space="preserve">RtOomeDecr5minAmt = Max (0, </w:t>
      </w:r>
      <w:r>
        <w:rPr>
          <w:rFonts w:cs="Arial"/>
          <w:sz w:val="20"/>
        </w:rPr>
        <w:t xml:space="preserve">-150 </w:t>
      </w:r>
      <w:proofErr w:type="spellStart"/>
      <w:proofErr w:type="gramStart"/>
      <w:r>
        <w:rPr>
          <w:rFonts w:cs="Arial"/>
          <w:sz w:val="20"/>
        </w:rPr>
        <w:t>MWi</w:t>
      </w:r>
      <w:proofErr w:type="spellEnd"/>
      <w:r w:rsidRPr="00525BC2">
        <w:rPr>
          <w:rFonts w:cs="Arial"/>
          <w:i/>
          <w:sz w:val="20"/>
        </w:rPr>
        <w:t xml:space="preserve">  -</w:t>
      </w:r>
      <w:proofErr w:type="gramEnd"/>
      <w:r w:rsidRPr="00525BC2">
        <w:rPr>
          <w:rFonts w:cs="Arial"/>
          <w:i/>
          <w:sz w:val="20"/>
        </w:rPr>
        <w:t xml:space="preserve"> </w:t>
      </w:r>
      <w:r>
        <w:rPr>
          <w:rFonts w:cs="Arial"/>
          <w:sz w:val="20"/>
        </w:rPr>
        <w:t xml:space="preserve">-100 </w:t>
      </w:r>
      <w:proofErr w:type="spellStart"/>
      <w:r>
        <w:rPr>
          <w:rFonts w:cs="Arial"/>
          <w:sz w:val="20"/>
        </w:rPr>
        <w:t>MWi</w:t>
      </w:r>
      <w:proofErr w:type="spellEnd"/>
      <w:r w:rsidRPr="00525BC2">
        <w:rPr>
          <w:rFonts w:cs="Arial"/>
          <w:sz w:val="20"/>
        </w:rPr>
        <w:t xml:space="preserve">  ) * Max ( 0, </w:t>
      </w:r>
      <w:r>
        <w:rPr>
          <w:rFonts w:cs="Arial"/>
          <w:sz w:val="20"/>
        </w:rPr>
        <w:t>30 $/</w:t>
      </w:r>
      <w:proofErr w:type="spellStart"/>
      <w:r>
        <w:rPr>
          <w:rFonts w:cs="Arial"/>
          <w:sz w:val="20"/>
        </w:rPr>
        <w:t>MWh</w:t>
      </w:r>
      <w:proofErr w:type="spellEnd"/>
      <w:r w:rsidRPr="00525BC2">
        <w:rPr>
          <w:rFonts w:cs="Arial"/>
          <w:i/>
          <w:sz w:val="20"/>
          <w:vertAlign w:val="subscript"/>
        </w:rPr>
        <w:t xml:space="preserve">  </w:t>
      </w:r>
      <w:r w:rsidRPr="00525BC2">
        <w:rPr>
          <w:rFonts w:cs="Arial"/>
          <w:sz w:val="20"/>
        </w:rPr>
        <w:t xml:space="preserve">- </w:t>
      </w:r>
      <w:r>
        <w:rPr>
          <w:rFonts w:cs="Arial"/>
          <w:sz w:val="20"/>
        </w:rPr>
        <w:t>20 $/</w:t>
      </w:r>
      <w:proofErr w:type="spellStart"/>
      <w:r>
        <w:rPr>
          <w:rFonts w:cs="Arial"/>
          <w:sz w:val="20"/>
        </w:rPr>
        <w:t>MWh</w:t>
      </w:r>
      <w:proofErr w:type="spellEnd"/>
      <w:r w:rsidRPr="00525BC2">
        <w:rPr>
          <w:rFonts w:cs="Arial"/>
          <w:i/>
          <w:sz w:val="20"/>
          <w:vertAlign w:val="subscript"/>
        </w:rPr>
        <w:t xml:space="preserve">  </w:t>
      </w:r>
      <w:r w:rsidRPr="00525BC2">
        <w:rPr>
          <w:rFonts w:cs="Arial"/>
          <w:sz w:val="20"/>
        </w:rPr>
        <w:t>)  / 12</w:t>
      </w:r>
      <w:r>
        <w:rPr>
          <w:rFonts w:cs="Arial"/>
          <w:sz w:val="20"/>
        </w:rPr>
        <w:t>i/h = $0</w:t>
      </w: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360"/>
        <w:rPr>
          <w:rFonts w:cs="Arial"/>
          <w:sz w:val="20"/>
          <w:lang w:val="pt-BR"/>
        </w:rPr>
      </w:pPr>
      <w:r w:rsidRPr="00525BC2">
        <w:rPr>
          <w:rFonts w:cs="Arial"/>
          <w:sz w:val="20"/>
          <w:lang w:val="pt-BR"/>
        </w:rPr>
        <w:t xml:space="preserve">RtOomor5minAmt  = </w:t>
      </w:r>
      <w:r>
        <w:rPr>
          <w:rFonts w:cs="Arial"/>
          <w:sz w:val="20"/>
          <w:lang w:val="pt-BR"/>
        </w:rPr>
        <w:t xml:space="preserve">[(Max(0,0)*Max(0,X-Y)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 Max(0,25 MWi</w:t>
      </w:r>
      <w:r>
        <w:rPr>
          <w:rFonts w:cs="Arial"/>
          <w:i/>
          <w:sz w:val="20"/>
          <w:lang w:val="pt-BR"/>
        </w:rPr>
        <w:t>-</w:t>
      </w:r>
      <w:r>
        <w:rPr>
          <w:rFonts w:cs="Arial"/>
          <w:sz w:val="20"/>
          <w:lang w:val="pt-BR"/>
        </w:rPr>
        <w:t>0) * Max(</w:t>
      </w:r>
      <w:r w:rsidRPr="00525BC2">
        <w:rPr>
          <w:rFonts w:cs="Arial"/>
          <w:sz w:val="20"/>
          <w:lang w:val="pt-BR"/>
        </w:rPr>
        <w:t xml:space="preserve">0, </w:t>
      </w:r>
      <w:r>
        <w:rPr>
          <w:rFonts w:cs="Arial"/>
          <w:bCs/>
          <w:sz w:val="20"/>
        </w:rPr>
        <w:t>$10/</w:t>
      </w:r>
      <w:proofErr w:type="spellStart"/>
      <w:r>
        <w:rPr>
          <w:rFonts w:cs="Arial"/>
          <w:bCs/>
          <w:sz w:val="20"/>
        </w:rPr>
        <w:t>MWh</w:t>
      </w:r>
      <w:proofErr w:type="spellEnd"/>
      <w:r w:rsidRPr="00525BC2">
        <w:rPr>
          <w:rFonts w:cs="Arial"/>
          <w:i/>
          <w:sz w:val="20"/>
          <w:vertAlign w:val="subscript"/>
          <w:lang w:val="pt-BR"/>
        </w:rPr>
        <w:t xml:space="preserve">  </w:t>
      </w:r>
      <w:r w:rsidRPr="00525BC2">
        <w:rPr>
          <w:rFonts w:cs="Arial"/>
          <w:sz w:val="20"/>
          <w:lang w:val="pt-BR"/>
        </w:rPr>
        <w:t xml:space="preserve">- </w:t>
      </w:r>
      <w:r>
        <w:rPr>
          <w:rFonts w:cs="Arial"/>
          <w:bCs/>
          <w:sz w:val="20"/>
        </w:rPr>
        <w:t>$5/</w:t>
      </w:r>
      <w:proofErr w:type="spellStart"/>
      <w:r>
        <w:rPr>
          <w:rFonts w:cs="Arial"/>
          <w:bCs/>
          <w:sz w:val="20"/>
        </w:rPr>
        <w:t>MWh</w:t>
      </w:r>
      <w:proofErr w:type="spellEnd"/>
      <w:r>
        <w:rPr>
          <w:rFonts w:cs="Arial"/>
          <w:sz w:val="20"/>
          <w:lang w:val="pt-BR"/>
        </w:rPr>
        <w:t>)</w:t>
      </w:r>
      <w:r w:rsidRPr="00525BC2">
        <w:rPr>
          <w:rFonts w:cs="Arial"/>
          <w:sz w:val="20"/>
          <w:lang w:val="pt-BR"/>
        </w:rPr>
        <w:t>] / 12</w:t>
      </w:r>
      <w:r>
        <w:rPr>
          <w:rFonts w:cs="Arial"/>
          <w:sz w:val="20"/>
          <w:lang w:val="pt-BR"/>
        </w:rPr>
        <w:t>i/h = $10.42</w:t>
      </w: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240"/>
        <w:jc w:val="left"/>
        <w:rPr>
          <w:rFonts w:cs="Arial"/>
          <w:sz w:val="20"/>
        </w:rPr>
      </w:pPr>
      <w:r w:rsidRPr="00525BC2">
        <w:rPr>
          <w:rFonts w:cs="Arial"/>
          <w:sz w:val="20"/>
        </w:rPr>
        <w:t>RtOom</w:t>
      </w:r>
      <w:del w:id="65" w:author="David Daniels" w:date="2012-01-24T15:51:00Z">
        <w:r w:rsidRPr="00525BC2" w:rsidDel="00325AA5">
          <w:rPr>
            <w:rFonts w:cs="Arial"/>
            <w:sz w:val="20"/>
          </w:rPr>
          <w:delText>e</w:delText>
        </w:r>
      </w:del>
      <w:r w:rsidRPr="00525BC2">
        <w:rPr>
          <w:rFonts w:cs="Arial"/>
          <w:sz w:val="20"/>
        </w:rPr>
        <w:t xml:space="preserve">5minAmt = </w:t>
      </w:r>
      <w:r>
        <w:rPr>
          <w:rFonts w:cs="Arial"/>
          <w:sz w:val="20"/>
        </w:rPr>
        <w:t>1</w:t>
      </w:r>
      <w:r w:rsidRPr="00525BC2">
        <w:rPr>
          <w:rFonts w:cs="Arial"/>
          <w:sz w:val="20"/>
        </w:rPr>
        <w:t xml:space="preserve"> * </w:t>
      </w:r>
      <w:proofErr w:type="gramStart"/>
      <w:r w:rsidRPr="00525BC2">
        <w:rPr>
          <w:rFonts w:cs="Arial"/>
          <w:sz w:val="20"/>
        </w:rPr>
        <w:t xml:space="preserve">( </w:t>
      </w:r>
      <w:r>
        <w:rPr>
          <w:rFonts w:cs="Arial"/>
          <w:sz w:val="20"/>
        </w:rPr>
        <w:t>$</w:t>
      </w:r>
      <w:proofErr w:type="gramEnd"/>
      <w:r>
        <w:rPr>
          <w:rFonts w:cs="Arial"/>
          <w:sz w:val="20"/>
        </w:rPr>
        <w:t>20.83</w:t>
      </w:r>
      <w:r w:rsidRPr="00525BC2">
        <w:rPr>
          <w:rFonts w:cs="Arial"/>
          <w:sz w:val="20"/>
        </w:rPr>
        <w:t xml:space="preserve"> +</w:t>
      </w:r>
      <w:r w:rsidRPr="00525BC2">
        <w:rPr>
          <w:rFonts w:cs="Arial"/>
          <w:i/>
          <w:sz w:val="20"/>
        </w:rPr>
        <w:t xml:space="preserve"> </w:t>
      </w:r>
      <w:r>
        <w:rPr>
          <w:rFonts w:cs="Arial"/>
          <w:sz w:val="20"/>
        </w:rPr>
        <w:t>0</w:t>
      </w:r>
      <w:r w:rsidRPr="00525BC2">
        <w:rPr>
          <w:rFonts w:cs="Arial"/>
          <w:sz w:val="20"/>
        </w:rPr>
        <w:t xml:space="preserve">   + </w:t>
      </w:r>
      <w:r>
        <w:rPr>
          <w:rFonts w:cs="Arial"/>
          <w:sz w:val="20"/>
        </w:rPr>
        <w:t>$10.42</w:t>
      </w:r>
      <w:r w:rsidRPr="00525BC2">
        <w:rPr>
          <w:rFonts w:cs="Arial"/>
          <w:sz w:val="20"/>
        </w:rPr>
        <w:t xml:space="preserve"> ) * (-1) </w:t>
      </w:r>
      <w:r>
        <w:rPr>
          <w:rFonts w:cs="Arial"/>
          <w:sz w:val="20"/>
        </w:rPr>
        <w:t>= -$31.25 (credit)</w:t>
      </w: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240"/>
        <w:jc w:val="left"/>
        <w:rPr>
          <w:rFonts w:cs="Arial"/>
          <w:sz w:val="20"/>
        </w:rPr>
      </w:pP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240"/>
        <w:rPr>
          <w:rFonts w:cs="Arial"/>
          <w:bCs/>
          <w:sz w:val="20"/>
        </w:rPr>
      </w:pPr>
      <w:r w:rsidRPr="00725381">
        <w:rPr>
          <w:rFonts w:cs="Arial"/>
          <w:bCs/>
          <w:sz w:val="20"/>
        </w:rPr>
        <w:t>A Resource</w:t>
      </w:r>
      <w:r>
        <w:rPr>
          <w:rFonts w:cs="Arial"/>
          <w:bCs/>
          <w:sz w:val="20"/>
        </w:rPr>
        <w:t xml:space="preserve"> is having cleared -200 </w:t>
      </w:r>
      <w:proofErr w:type="spellStart"/>
      <w:r>
        <w:rPr>
          <w:rFonts w:cs="Arial"/>
          <w:bCs/>
          <w:sz w:val="20"/>
        </w:rPr>
        <w:t>MWh</w:t>
      </w:r>
      <w:proofErr w:type="spellEnd"/>
      <w:r>
        <w:rPr>
          <w:rFonts w:cs="Arial"/>
          <w:bCs/>
          <w:sz w:val="20"/>
        </w:rPr>
        <w:t xml:space="preserve"> injection of Energy at $20/</w:t>
      </w:r>
      <w:proofErr w:type="spellStart"/>
      <w:r>
        <w:rPr>
          <w:rFonts w:cs="Arial"/>
          <w:bCs/>
          <w:sz w:val="20"/>
        </w:rPr>
        <w:t>MWh</w:t>
      </w:r>
      <w:proofErr w:type="spellEnd"/>
      <w:r>
        <w:rPr>
          <w:rFonts w:cs="Arial"/>
          <w:bCs/>
          <w:sz w:val="20"/>
        </w:rPr>
        <w:t xml:space="preserve"> and no OR in either the DA Market or RTBM, is moved by OOME instruction to -150 </w:t>
      </w:r>
      <w:proofErr w:type="spellStart"/>
      <w:r>
        <w:rPr>
          <w:rFonts w:cs="Arial"/>
          <w:bCs/>
          <w:sz w:val="20"/>
        </w:rPr>
        <w:t>MWi</w:t>
      </w:r>
      <w:proofErr w:type="spellEnd"/>
      <w:r>
        <w:rPr>
          <w:rFonts w:cs="Arial"/>
          <w:bCs/>
          <w:sz w:val="20"/>
        </w:rPr>
        <w:t xml:space="preserve"> actual </w:t>
      </w:r>
      <w:proofErr w:type="gramStart"/>
      <w:r>
        <w:rPr>
          <w:rFonts w:cs="Arial"/>
          <w:bCs/>
          <w:sz w:val="20"/>
        </w:rPr>
        <w:t>output</w:t>
      </w:r>
      <w:proofErr w:type="gramEnd"/>
      <w:r>
        <w:rPr>
          <w:rFonts w:cs="Arial"/>
          <w:bCs/>
          <w:sz w:val="20"/>
        </w:rPr>
        <w:t xml:space="preserve">.  The LMP of 30 $ / </w:t>
      </w:r>
      <w:proofErr w:type="spellStart"/>
      <w:r>
        <w:rPr>
          <w:rFonts w:cs="Arial"/>
          <w:bCs/>
          <w:sz w:val="20"/>
        </w:rPr>
        <w:t>MWh</w:t>
      </w:r>
      <w:proofErr w:type="spellEnd"/>
      <w:r>
        <w:rPr>
          <w:rFonts w:cs="Arial"/>
          <w:bCs/>
          <w:sz w:val="20"/>
        </w:rPr>
        <w:t xml:space="preserve"> would put the Resource at 250 MW on its offer curve at an integrated cost of $4000, whereas the integrated cost at its actual output is $3000.  The integrated cost of the DA market cleared injection on the Resource’s RTBM offer curve is $2000.</w:t>
      </w:r>
    </w:p>
    <w:p w:rsidR="00325AA5" w:rsidRPr="00525BC2" w:rsidRDefault="00325AA5" w:rsidP="00325AA5">
      <w:pPr>
        <w:pStyle w:val="ParaText"/>
        <w:pBdr>
          <w:top w:val="single" w:sz="4" w:space="1" w:color="auto"/>
          <w:left w:val="single" w:sz="4" w:space="4" w:color="auto"/>
          <w:bottom w:val="single" w:sz="4" w:space="1" w:color="auto"/>
          <w:right w:val="single" w:sz="4" w:space="4" w:color="auto"/>
        </w:pBdr>
        <w:spacing w:before="360"/>
        <w:rPr>
          <w:rFonts w:cs="Arial"/>
          <w:sz w:val="20"/>
        </w:rPr>
      </w:pPr>
      <w:r w:rsidRPr="00525BC2">
        <w:rPr>
          <w:rFonts w:cs="Arial"/>
          <w:sz w:val="20"/>
        </w:rPr>
        <w:t>RtOomeIncr5minAmt</w:t>
      </w:r>
      <w:r>
        <w:rPr>
          <w:rFonts w:cs="Arial"/>
          <w:sz w:val="20"/>
        </w:rPr>
        <w:t xml:space="preserve"> </w:t>
      </w:r>
      <w:r w:rsidRPr="00525BC2">
        <w:rPr>
          <w:rFonts w:cs="Arial"/>
          <w:sz w:val="20"/>
        </w:rPr>
        <w:t xml:space="preserve">= Max ( 0, </w:t>
      </w:r>
      <w:r>
        <w:rPr>
          <w:rFonts w:cs="Arial"/>
          <w:sz w:val="20"/>
        </w:rPr>
        <w:t>($3000i/h - $2000i/h)</w:t>
      </w:r>
      <w:r w:rsidRPr="00525BC2">
        <w:rPr>
          <w:rFonts w:cs="Arial"/>
          <w:i/>
          <w:sz w:val="20"/>
        </w:rPr>
        <w:t xml:space="preserve"> </w:t>
      </w:r>
      <w:r>
        <w:rPr>
          <w:rFonts w:cs="Arial"/>
          <w:sz w:val="20"/>
        </w:rPr>
        <w:t>-</w:t>
      </w:r>
      <w:r w:rsidRPr="00525BC2">
        <w:rPr>
          <w:rFonts w:cs="Arial"/>
          <w:sz w:val="20"/>
        </w:rPr>
        <w:t xml:space="preserve"> </w:t>
      </w:r>
      <w:r>
        <w:rPr>
          <w:rFonts w:cs="Arial"/>
          <w:sz w:val="20"/>
        </w:rPr>
        <w:t xml:space="preserve">($4000i/h - $2000i/h)  + </w:t>
      </w:r>
      <w:r w:rsidRPr="00525BC2">
        <w:rPr>
          <w:rFonts w:cs="Arial"/>
          <w:sz w:val="20"/>
        </w:rPr>
        <w:t xml:space="preserve">Min ( 0, </w:t>
      </w:r>
      <w:r>
        <w:rPr>
          <w:rFonts w:cs="Arial"/>
          <w:sz w:val="20"/>
        </w:rPr>
        <w:t xml:space="preserve">-150 </w:t>
      </w:r>
      <w:proofErr w:type="spellStart"/>
      <w:r>
        <w:rPr>
          <w:rFonts w:cs="Arial"/>
          <w:sz w:val="20"/>
        </w:rPr>
        <w:t>MWi</w:t>
      </w:r>
      <w:proofErr w:type="spellEnd"/>
      <w:r w:rsidRPr="00525BC2">
        <w:rPr>
          <w:rFonts w:cs="Arial"/>
          <w:i/>
          <w:sz w:val="20"/>
        </w:rPr>
        <w:t xml:space="preserve"> </w:t>
      </w:r>
      <w:r w:rsidRPr="00525BC2">
        <w:rPr>
          <w:rFonts w:cs="Arial"/>
          <w:sz w:val="20"/>
        </w:rPr>
        <w:t xml:space="preserve"> + </w:t>
      </w:r>
      <w:r>
        <w:rPr>
          <w:rFonts w:cs="Arial"/>
          <w:sz w:val="20"/>
        </w:rPr>
        <w:t xml:space="preserve">250 </w:t>
      </w:r>
      <w:proofErr w:type="spellStart"/>
      <w:r>
        <w:rPr>
          <w:rFonts w:cs="Arial"/>
          <w:sz w:val="20"/>
        </w:rPr>
        <w:t>MWi</w:t>
      </w:r>
      <w:proofErr w:type="spellEnd"/>
      <w:r w:rsidRPr="00525BC2">
        <w:rPr>
          <w:rFonts w:cs="Arial"/>
          <w:sz w:val="20"/>
        </w:rPr>
        <w:t xml:space="preserve">)  * Max( 0, </w:t>
      </w:r>
      <w:r>
        <w:rPr>
          <w:rFonts w:cs="Arial"/>
          <w:sz w:val="20"/>
        </w:rPr>
        <w:t>30 $/</w:t>
      </w:r>
      <w:proofErr w:type="spellStart"/>
      <w:r>
        <w:rPr>
          <w:rFonts w:cs="Arial"/>
          <w:sz w:val="20"/>
        </w:rPr>
        <w:t>MWh</w:t>
      </w:r>
      <w:proofErr w:type="spellEnd"/>
      <w:r w:rsidRPr="00525BC2">
        <w:rPr>
          <w:rFonts w:cs="Arial"/>
          <w:sz w:val="20"/>
        </w:rPr>
        <w:t>) ) / 12</w:t>
      </w:r>
      <w:r>
        <w:rPr>
          <w:rFonts w:cs="Arial"/>
          <w:sz w:val="20"/>
        </w:rPr>
        <w:t>i/h  = Max(-$1000 - $0) / 12= $0</w:t>
      </w: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360"/>
        <w:rPr>
          <w:rFonts w:cs="Arial"/>
          <w:sz w:val="20"/>
        </w:rPr>
      </w:pPr>
      <w:r w:rsidRPr="00525BC2">
        <w:rPr>
          <w:rFonts w:cs="Arial"/>
          <w:sz w:val="20"/>
        </w:rPr>
        <w:t xml:space="preserve">RtOomeDecr5minAmt = Max (0, </w:t>
      </w:r>
      <w:r>
        <w:rPr>
          <w:rFonts w:cs="Arial"/>
          <w:sz w:val="20"/>
        </w:rPr>
        <w:t xml:space="preserve">-150 </w:t>
      </w:r>
      <w:proofErr w:type="spellStart"/>
      <w:proofErr w:type="gramStart"/>
      <w:r>
        <w:rPr>
          <w:rFonts w:cs="Arial"/>
          <w:sz w:val="20"/>
        </w:rPr>
        <w:t>MWi</w:t>
      </w:r>
      <w:proofErr w:type="spellEnd"/>
      <w:r w:rsidRPr="00525BC2">
        <w:rPr>
          <w:rFonts w:cs="Arial"/>
          <w:i/>
          <w:sz w:val="20"/>
        </w:rPr>
        <w:t xml:space="preserve">  -</w:t>
      </w:r>
      <w:proofErr w:type="gramEnd"/>
      <w:r w:rsidRPr="00525BC2">
        <w:rPr>
          <w:rFonts w:cs="Arial"/>
          <w:i/>
          <w:sz w:val="20"/>
        </w:rPr>
        <w:t xml:space="preserve"> </w:t>
      </w:r>
      <w:r>
        <w:rPr>
          <w:rFonts w:cs="Arial"/>
          <w:sz w:val="20"/>
        </w:rPr>
        <w:t xml:space="preserve">-200 </w:t>
      </w:r>
      <w:proofErr w:type="spellStart"/>
      <w:r>
        <w:rPr>
          <w:rFonts w:cs="Arial"/>
          <w:sz w:val="20"/>
        </w:rPr>
        <w:t>MWi</w:t>
      </w:r>
      <w:proofErr w:type="spellEnd"/>
      <w:r w:rsidRPr="00525BC2">
        <w:rPr>
          <w:rFonts w:cs="Arial"/>
          <w:sz w:val="20"/>
        </w:rPr>
        <w:t xml:space="preserve">  ) * Max ( 0, </w:t>
      </w:r>
      <w:r>
        <w:rPr>
          <w:rFonts w:cs="Arial"/>
          <w:sz w:val="20"/>
        </w:rPr>
        <w:t>30 $/</w:t>
      </w:r>
      <w:proofErr w:type="spellStart"/>
      <w:r>
        <w:rPr>
          <w:rFonts w:cs="Arial"/>
          <w:sz w:val="20"/>
        </w:rPr>
        <w:t>MWh</w:t>
      </w:r>
      <w:proofErr w:type="spellEnd"/>
      <w:r w:rsidRPr="00525BC2">
        <w:rPr>
          <w:rFonts w:cs="Arial"/>
          <w:i/>
          <w:sz w:val="20"/>
          <w:vertAlign w:val="subscript"/>
        </w:rPr>
        <w:t xml:space="preserve">  </w:t>
      </w:r>
      <w:r w:rsidRPr="00525BC2">
        <w:rPr>
          <w:rFonts w:cs="Arial"/>
          <w:sz w:val="20"/>
        </w:rPr>
        <w:t xml:space="preserve">- </w:t>
      </w:r>
      <w:r>
        <w:rPr>
          <w:rFonts w:cs="Arial"/>
          <w:sz w:val="20"/>
        </w:rPr>
        <w:t>20 $/</w:t>
      </w:r>
      <w:proofErr w:type="spellStart"/>
      <w:r>
        <w:rPr>
          <w:rFonts w:cs="Arial"/>
          <w:sz w:val="20"/>
        </w:rPr>
        <w:t>MWh</w:t>
      </w:r>
      <w:proofErr w:type="spellEnd"/>
      <w:r w:rsidRPr="00525BC2">
        <w:rPr>
          <w:rFonts w:cs="Arial"/>
          <w:i/>
          <w:sz w:val="20"/>
          <w:vertAlign w:val="subscript"/>
        </w:rPr>
        <w:t xml:space="preserve"> </w:t>
      </w:r>
      <w:r w:rsidRPr="00525BC2">
        <w:rPr>
          <w:rFonts w:cs="Arial"/>
          <w:sz w:val="20"/>
        </w:rPr>
        <w:t>)  / 12</w:t>
      </w:r>
      <w:r>
        <w:rPr>
          <w:rFonts w:cs="Arial"/>
          <w:sz w:val="20"/>
        </w:rPr>
        <w:t>i/h = $41.67</w:t>
      </w:r>
    </w:p>
    <w:p w:rsidR="00325AA5" w:rsidRDefault="00325AA5" w:rsidP="00325AA5">
      <w:pPr>
        <w:pStyle w:val="ParaText"/>
        <w:pBdr>
          <w:top w:val="single" w:sz="4" w:space="1" w:color="auto"/>
          <w:left w:val="single" w:sz="4" w:space="4" w:color="auto"/>
          <w:bottom w:val="single" w:sz="4" w:space="1" w:color="auto"/>
          <w:right w:val="single" w:sz="4" w:space="4" w:color="auto"/>
        </w:pBdr>
        <w:spacing w:before="240"/>
        <w:jc w:val="left"/>
        <w:rPr>
          <w:rFonts w:cs="Arial"/>
          <w:sz w:val="20"/>
          <w:lang w:val="pt-BR"/>
        </w:rPr>
      </w:pPr>
      <w:r w:rsidRPr="00525BC2">
        <w:rPr>
          <w:rFonts w:cs="Arial"/>
          <w:sz w:val="20"/>
          <w:lang w:val="pt-BR"/>
        </w:rPr>
        <w:t xml:space="preserve">RtOomor5minAmt = </w:t>
      </w:r>
      <w:r>
        <w:rPr>
          <w:rFonts w:cs="Arial"/>
          <w:sz w:val="20"/>
          <w:lang w:val="pt-BR"/>
        </w:rPr>
        <w:t xml:space="preserve">[(Max(0,0)*Max(0,X-Y)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w:t>
      </w:r>
      <w:r w:rsidRPr="00525BC2">
        <w:rPr>
          <w:rFonts w:cs="Arial"/>
          <w:sz w:val="20"/>
          <w:lang w:val="pt-BR"/>
        </w:rPr>
        <w:t xml:space="preserve">+ </w:t>
      </w:r>
      <w:r>
        <w:rPr>
          <w:rFonts w:cs="Arial"/>
          <w:sz w:val="20"/>
          <w:lang w:val="pt-BR"/>
        </w:rPr>
        <w:t>Max(0,0)*Max(0,X-Y</w:t>
      </w:r>
      <w:r w:rsidRPr="00525BC2">
        <w:rPr>
          <w:rFonts w:cs="Arial"/>
          <w:sz w:val="20"/>
          <w:lang w:val="pt-BR"/>
        </w:rPr>
        <w:t>)</w:t>
      </w:r>
      <w:r>
        <w:rPr>
          <w:rFonts w:cs="Arial"/>
          <w:sz w:val="20"/>
          <w:lang w:val="pt-BR"/>
        </w:rPr>
        <w:t xml:space="preserve"> + Max(0,0)*Max(0,X-Y</w:t>
      </w:r>
      <w:r w:rsidRPr="00525BC2">
        <w:rPr>
          <w:rFonts w:cs="Arial"/>
          <w:sz w:val="20"/>
          <w:lang w:val="pt-BR"/>
        </w:rPr>
        <w:t>)] / 12</w:t>
      </w:r>
      <w:r>
        <w:rPr>
          <w:rFonts w:cs="Arial"/>
          <w:sz w:val="20"/>
          <w:lang w:val="pt-BR"/>
        </w:rPr>
        <w:t>i/h = $0</w:t>
      </w:r>
    </w:p>
    <w:p w:rsidR="00325AA5" w:rsidRPr="00607F6B" w:rsidRDefault="00325AA5" w:rsidP="00325AA5">
      <w:pPr>
        <w:pStyle w:val="ParaText"/>
        <w:pBdr>
          <w:top w:val="single" w:sz="4" w:space="1" w:color="auto"/>
          <w:left w:val="single" w:sz="4" w:space="4" w:color="auto"/>
          <w:bottom w:val="single" w:sz="4" w:space="1" w:color="auto"/>
          <w:right w:val="single" w:sz="4" w:space="4" w:color="auto"/>
        </w:pBdr>
        <w:spacing w:before="240"/>
        <w:jc w:val="left"/>
        <w:rPr>
          <w:rFonts w:cs="Arial"/>
          <w:sz w:val="20"/>
        </w:rPr>
      </w:pPr>
      <w:r w:rsidRPr="00525BC2">
        <w:rPr>
          <w:rFonts w:cs="Arial"/>
          <w:sz w:val="20"/>
        </w:rPr>
        <w:t>RtOom</w:t>
      </w:r>
      <w:del w:id="66" w:author="David Daniels" w:date="2012-01-24T15:51:00Z">
        <w:r w:rsidRPr="00525BC2" w:rsidDel="00325AA5">
          <w:rPr>
            <w:rFonts w:cs="Arial"/>
            <w:sz w:val="20"/>
          </w:rPr>
          <w:delText>e</w:delText>
        </w:r>
      </w:del>
      <w:r w:rsidRPr="00525BC2">
        <w:rPr>
          <w:rFonts w:cs="Arial"/>
          <w:sz w:val="20"/>
        </w:rPr>
        <w:t>5minAmt</w:t>
      </w:r>
      <w:r>
        <w:rPr>
          <w:rFonts w:cs="Arial"/>
          <w:sz w:val="20"/>
        </w:rPr>
        <w:t xml:space="preserve"> </w:t>
      </w:r>
      <w:r w:rsidRPr="00525BC2">
        <w:rPr>
          <w:rFonts w:cs="Arial"/>
          <w:sz w:val="20"/>
        </w:rPr>
        <w:t xml:space="preserve">= </w:t>
      </w:r>
      <w:r>
        <w:rPr>
          <w:rFonts w:cs="Arial"/>
          <w:sz w:val="20"/>
        </w:rPr>
        <w:t>1</w:t>
      </w:r>
      <w:r w:rsidRPr="00525BC2">
        <w:rPr>
          <w:rFonts w:cs="Arial"/>
          <w:sz w:val="20"/>
        </w:rPr>
        <w:t xml:space="preserve"> * </w:t>
      </w:r>
      <w:proofErr w:type="gramStart"/>
      <w:r w:rsidRPr="00525BC2">
        <w:rPr>
          <w:rFonts w:cs="Arial"/>
          <w:sz w:val="20"/>
        </w:rPr>
        <w:t xml:space="preserve">( </w:t>
      </w:r>
      <w:r>
        <w:rPr>
          <w:rFonts w:cs="Arial"/>
          <w:sz w:val="20"/>
        </w:rPr>
        <w:t>$</w:t>
      </w:r>
      <w:proofErr w:type="gramEnd"/>
      <w:r>
        <w:rPr>
          <w:rFonts w:cs="Arial"/>
          <w:sz w:val="20"/>
        </w:rPr>
        <w:t>0</w:t>
      </w:r>
      <w:r w:rsidRPr="00525BC2">
        <w:rPr>
          <w:rFonts w:cs="Arial"/>
          <w:sz w:val="20"/>
        </w:rPr>
        <w:t xml:space="preserve"> +</w:t>
      </w:r>
      <w:r w:rsidRPr="00525BC2">
        <w:rPr>
          <w:rFonts w:cs="Arial"/>
          <w:i/>
          <w:sz w:val="20"/>
        </w:rPr>
        <w:t xml:space="preserve"> </w:t>
      </w:r>
      <w:r w:rsidRPr="00607F6B">
        <w:rPr>
          <w:rFonts w:cs="Arial"/>
          <w:sz w:val="20"/>
        </w:rPr>
        <w:t>$</w:t>
      </w:r>
      <w:r>
        <w:rPr>
          <w:rFonts w:cs="Arial"/>
          <w:sz w:val="20"/>
        </w:rPr>
        <w:t>41.67</w:t>
      </w:r>
      <w:r w:rsidRPr="00525BC2">
        <w:rPr>
          <w:rFonts w:cs="Arial"/>
          <w:sz w:val="20"/>
        </w:rPr>
        <w:t xml:space="preserve">   + </w:t>
      </w:r>
      <w:r>
        <w:rPr>
          <w:rFonts w:cs="Arial"/>
          <w:sz w:val="20"/>
        </w:rPr>
        <w:t>$0</w:t>
      </w:r>
      <w:r w:rsidRPr="00525BC2">
        <w:rPr>
          <w:rFonts w:cs="Arial"/>
          <w:sz w:val="20"/>
        </w:rPr>
        <w:t xml:space="preserve"> ) * (-1) </w:t>
      </w:r>
      <w:r>
        <w:rPr>
          <w:rFonts w:cs="Arial"/>
          <w:sz w:val="20"/>
        </w:rPr>
        <w:t>= -$41.67 (credit)</w:t>
      </w:r>
    </w:p>
    <w:p w:rsidR="008E74A9" w:rsidRDefault="008E74A9" w:rsidP="002670E5">
      <w:pPr>
        <w:pStyle w:val="BodyText"/>
        <w:rPr>
          <w:rFonts w:ascii="Arial" w:hAnsi="Arial" w:cs="Arial"/>
          <w:sz w:val="20"/>
          <w:szCs w:val="20"/>
          <w:highlight w:val="red"/>
        </w:rPr>
      </w:pPr>
    </w:p>
    <w:p w:rsidR="002670E5" w:rsidRDefault="00D054A6" w:rsidP="002670E5">
      <w:pPr>
        <w:pStyle w:val="BodyText"/>
        <w:rPr>
          <w:rFonts w:ascii="Arial" w:hAnsi="Arial" w:cs="Arial"/>
          <w:sz w:val="20"/>
          <w:szCs w:val="20"/>
        </w:rPr>
      </w:pPr>
      <w:r w:rsidRPr="00D054A6">
        <w:rPr>
          <w:rFonts w:ascii="Arial" w:hAnsi="Arial" w:cs="Arial"/>
          <w:sz w:val="20"/>
          <w:szCs w:val="20"/>
          <w:highlight w:val="red"/>
        </w:rPr>
        <w:lastRenderedPageBreak/>
        <w:pict>
          <v:rect id="_x0000_i1033" style="width:7in;height:5pt" o:hralign="center" o:hrstd="t" o:hrnoshade="t" o:hr="t" fillcolor="yellow" stroked="f"/>
        </w:pict>
      </w:r>
    </w:p>
    <w:p w:rsidR="008E74A9" w:rsidRDefault="002670E5" w:rsidP="002670E5">
      <w:pPr>
        <w:pStyle w:val="NormalArial"/>
        <w:rPr>
          <w:rFonts w:ascii="Times New Roman" w:hAnsi="Times New Roman"/>
          <w:highlight w:val="yellow"/>
        </w:rPr>
      </w:pPr>
      <w:r w:rsidRPr="00B42701">
        <w:rPr>
          <w:b/>
          <w:highlight w:val="yellow"/>
        </w:rPr>
        <w:t>#</w:t>
      </w:r>
      <w:r>
        <w:rPr>
          <w:b/>
          <w:highlight w:val="yellow"/>
        </w:rPr>
        <w:t>5</w:t>
      </w:r>
      <w:r>
        <w:rPr>
          <w:highlight w:val="yellow"/>
        </w:rPr>
        <w:t xml:space="preserve"> - </w:t>
      </w:r>
      <w:r w:rsidRPr="002670E5">
        <w:rPr>
          <w:rFonts w:ascii="Times New Roman" w:hAnsi="Times New Roman"/>
          <w:highlight w:val="yellow"/>
        </w:rPr>
        <w:t>Th</w:t>
      </w:r>
      <w:r>
        <w:rPr>
          <w:rFonts w:ascii="Times New Roman" w:hAnsi="Times New Roman"/>
          <w:highlight w:val="yellow"/>
        </w:rPr>
        <w:t>e calculation for RtNetSIDev5minQty in Section 4.5.9.10 RUC Make-Whole-Payment Distribution Amount in the protocols s</w:t>
      </w:r>
      <w:r w:rsidRPr="002670E5">
        <w:rPr>
          <w:rFonts w:ascii="Times New Roman" w:hAnsi="Times New Roman"/>
          <w:highlight w:val="yellow"/>
        </w:rPr>
        <w:t xml:space="preserve">um Real-Time and Day-Ahead Imports/Exports/Through bill determinants across the transaction attribute separately. It then applies the Reserve Sharing Group Contingency Reserve Deployment Flag, which is summed across the transaction attribute, separately.  The issue is by the time the </w:t>
      </w:r>
      <w:proofErr w:type="spellStart"/>
      <w:r w:rsidRPr="002670E5">
        <w:rPr>
          <w:rFonts w:ascii="Times New Roman" w:hAnsi="Times New Roman"/>
          <w:highlight w:val="yellow"/>
        </w:rPr>
        <w:t>RsgCrdFlg</w:t>
      </w:r>
      <w:proofErr w:type="spellEnd"/>
      <w:r w:rsidRPr="002670E5">
        <w:rPr>
          <w:rFonts w:ascii="Times New Roman" w:hAnsi="Times New Roman"/>
          <w:highlight w:val="yellow"/>
        </w:rPr>
        <w:t xml:space="preserve"> becomes part of the equation, the affected bill determinants are no longer at a transactional level.</w:t>
      </w:r>
      <w:r w:rsidR="00016776">
        <w:rPr>
          <w:rFonts w:ascii="Times New Roman" w:hAnsi="Times New Roman"/>
          <w:highlight w:val="yellow"/>
        </w:rPr>
        <w:t xml:space="preserve"> Modify the summation across the transaction attribute simultaneously. </w:t>
      </w:r>
    </w:p>
    <w:p w:rsidR="002670E5" w:rsidRDefault="002670E5" w:rsidP="002670E5">
      <w:pPr>
        <w:pStyle w:val="NormalArial"/>
        <w:rPr>
          <w:rFonts w:ascii="Times New Roman" w:hAnsi="Times New Roman"/>
        </w:rPr>
      </w:pPr>
      <w:r w:rsidRPr="002670E5">
        <w:rPr>
          <w:rFonts w:ascii="Times New Roman" w:hAnsi="Times New Roman"/>
          <w:highlight w:val="yellow"/>
        </w:rPr>
        <w:t xml:space="preserve">  </w:t>
      </w:r>
    </w:p>
    <w:p w:rsidR="002670E5" w:rsidRDefault="002670E5" w:rsidP="002670E5">
      <w:pPr>
        <w:spacing w:line="300" w:lineRule="auto"/>
        <w:rPr>
          <w:rFonts w:ascii="Times New Roman Bold" w:hAnsi="Times New Roman Bold"/>
          <w:b/>
        </w:rPr>
      </w:pPr>
      <w:r>
        <w:rPr>
          <w:rFonts w:ascii="Times New Roman Bold" w:hAnsi="Times New Roman Bold"/>
          <w:b/>
        </w:rPr>
        <w:t>4.5.9.10</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RUC Make-Whole-Payment Distribution Amount</w:t>
      </w:r>
    </w:p>
    <w:p w:rsidR="002670E5" w:rsidRDefault="002670E5" w:rsidP="008E003B">
      <w:pPr>
        <w:pStyle w:val="Header"/>
        <w:rPr>
          <w:rFonts w:ascii="Arial" w:hAnsi="Arial" w:cs="Arial"/>
          <w:sz w:val="20"/>
          <w:szCs w:val="20"/>
        </w:rPr>
      </w:pPr>
    </w:p>
    <w:p w:rsidR="002670E5" w:rsidRDefault="002670E5" w:rsidP="002670E5">
      <w:pPr>
        <w:pStyle w:val="ParaText"/>
        <w:spacing w:after="0"/>
        <w:ind w:left="1080" w:hanging="540"/>
        <w:rPr>
          <w:szCs w:val="24"/>
        </w:rPr>
      </w:pPr>
      <w:r w:rsidRPr="005C1C71">
        <w:rPr>
          <w:b/>
          <w:szCs w:val="24"/>
        </w:rPr>
        <w:t>(a.1)</w:t>
      </w:r>
      <w:r w:rsidRPr="005C1C71">
        <w:rPr>
          <w:b/>
          <w:szCs w:val="24"/>
        </w:rPr>
        <w:tab/>
      </w:r>
      <w:r>
        <w:rPr>
          <w:szCs w:val="24"/>
        </w:rPr>
        <w:t xml:space="preserve">An Asset Owner’s Settlement Location deviation is calculated as the Absolute Value of the sum of (1) (RTBM actual load </w:t>
      </w:r>
      <w:proofErr w:type="spellStart"/>
      <w:r>
        <w:rPr>
          <w:szCs w:val="24"/>
        </w:rPr>
        <w:t>MWh</w:t>
      </w:r>
      <w:proofErr w:type="spellEnd"/>
      <w:r>
        <w:rPr>
          <w:szCs w:val="24"/>
        </w:rPr>
        <w:t xml:space="preserve"> - DA Market cleared load </w:t>
      </w:r>
      <w:proofErr w:type="spellStart"/>
      <w:r>
        <w:rPr>
          <w:szCs w:val="24"/>
        </w:rPr>
        <w:t>MWh</w:t>
      </w:r>
      <w:proofErr w:type="spellEnd"/>
      <w:r>
        <w:rPr>
          <w:szCs w:val="24"/>
        </w:rPr>
        <w:t>), (2) (RTBM actual Export Interchange Transactions – DA Market cleared Export Interchange Transactions), (3) (RTBM actual Import Interchange Transactions – DA Market cleared Import Interchange Transactions), (4) (RTBM actual Through Interchange Transactions (sink only) – DA Market cleared Through Interchange Transactions (sink only)), (5) DA Market cleared Virtual Energy Bids * (-1), and (6) DA Market cleared Virtual Energy Offers * (-1).</w:t>
      </w:r>
      <w:r w:rsidRPr="005C1C71">
        <w:rPr>
          <w:szCs w:val="24"/>
        </w:rPr>
        <w:t xml:space="preserve"> </w:t>
      </w:r>
      <w:r>
        <w:rPr>
          <w:szCs w:val="24"/>
        </w:rPr>
        <w:t xml:space="preserve"> An Asset Owner’s Settlement Location deviation is calculated as follows.</w:t>
      </w:r>
    </w:p>
    <w:p w:rsidR="002670E5" w:rsidRPr="00C20D59" w:rsidRDefault="002670E5" w:rsidP="008E74A9">
      <w:pPr>
        <w:pStyle w:val="ParaText"/>
        <w:spacing w:before="120"/>
        <w:ind w:left="5054" w:hanging="3787"/>
        <w:rPr>
          <w:b/>
          <w:szCs w:val="24"/>
        </w:rPr>
      </w:pPr>
      <w:proofErr w:type="spellStart"/>
      <w:r w:rsidRPr="00C20D59">
        <w:rPr>
          <w:b/>
          <w:szCs w:val="24"/>
        </w:rPr>
        <w:t>RtNetSlDev</w:t>
      </w:r>
      <w:r>
        <w:rPr>
          <w:b/>
          <w:szCs w:val="24"/>
        </w:rPr>
        <w:t>HrlyQty</w:t>
      </w:r>
      <w:proofErr w:type="spellEnd"/>
      <w:r w:rsidRPr="00C20D59">
        <w:rPr>
          <w:b/>
          <w:i/>
          <w:szCs w:val="24"/>
          <w:vertAlign w:val="subscript"/>
        </w:rPr>
        <w:t xml:space="preserve"> a, s, h</w:t>
      </w:r>
      <w:r w:rsidRPr="00C20D59">
        <w:rPr>
          <w:b/>
          <w:i/>
          <w:szCs w:val="24"/>
        </w:rPr>
        <w:t xml:space="preserve"> </w:t>
      </w:r>
      <w:r w:rsidRPr="00C20D59">
        <w:rPr>
          <w:b/>
          <w:szCs w:val="24"/>
        </w:rPr>
        <w:t xml:space="preserve">= </w:t>
      </w:r>
      <w:r>
        <w:rPr>
          <w:b/>
          <w:szCs w:val="24"/>
        </w:rPr>
        <w:t xml:space="preserve">ABS </w:t>
      </w:r>
      <w:r w:rsidRPr="002C1D10">
        <w:rPr>
          <w:rFonts w:ascii="Times New Roman Bold" w:hAnsi="Times New Roman Bold"/>
          <w:position w:val="-28"/>
          <w:szCs w:val="24"/>
        </w:rPr>
        <w:object w:dxaOrig="480" w:dyaOrig="700">
          <v:shape id="_x0000_i1034" type="#_x0000_t75" style="width:16.5pt;height:38.25pt" o:ole="">
            <v:imagedata r:id="rId22" o:title=""/>
          </v:shape>
          <o:OLEObject Type="Embed" ProgID="Equation.3" ShapeID="_x0000_i1034" DrawAspect="Content" ObjectID="_1390316298" r:id="rId23"/>
        </w:object>
      </w:r>
      <w:r w:rsidRPr="00C20D59">
        <w:rPr>
          <w:b/>
          <w:szCs w:val="24"/>
        </w:rPr>
        <w:t>RtNetSlDev</w:t>
      </w:r>
      <w:r>
        <w:rPr>
          <w:b/>
          <w:szCs w:val="24"/>
        </w:rPr>
        <w:t>5minQty</w:t>
      </w:r>
      <w:r w:rsidRPr="00C20D59">
        <w:rPr>
          <w:b/>
          <w:i/>
          <w:szCs w:val="24"/>
          <w:vertAlign w:val="subscript"/>
        </w:rPr>
        <w:t xml:space="preserve"> a, s, </w:t>
      </w:r>
      <w:proofErr w:type="spellStart"/>
      <w:r>
        <w:rPr>
          <w:b/>
          <w:i/>
          <w:szCs w:val="24"/>
          <w:vertAlign w:val="subscript"/>
        </w:rPr>
        <w:t>i</w:t>
      </w:r>
      <w:proofErr w:type="spellEnd"/>
    </w:p>
    <w:p w:rsidR="002670E5" w:rsidRPr="00EE7EF6" w:rsidRDefault="002670E5" w:rsidP="002670E5">
      <w:pPr>
        <w:pStyle w:val="ParaText"/>
        <w:spacing w:before="240"/>
        <w:ind w:left="5040" w:hanging="3780"/>
        <w:rPr>
          <w:rFonts w:ascii="Times New Roman Bold" w:hAnsi="Times New Roman Bold"/>
          <w:b/>
          <w:szCs w:val="24"/>
        </w:rPr>
      </w:pPr>
      <w:r>
        <w:rPr>
          <w:b/>
          <w:szCs w:val="24"/>
        </w:rPr>
        <w:t>#</w:t>
      </w:r>
      <w:r w:rsidRPr="00C20D59">
        <w:rPr>
          <w:b/>
          <w:szCs w:val="24"/>
        </w:rPr>
        <w:t>RtNetSlDev</w:t>
      </w:r>
      <w:r>
        <w:rPr>
          <w:b/>
          <w:szCs w:val="24"/>
        </w:rPr>
        <w:t>5minQty</w:t>
      </w:r>
      <w:r w:rsidRPr="00C20D59">
        <w:rPr>
          <w:b/>
          <w:i/>
          <w:szCs w:val="24"/>
          <w:vertAlign w:val="subscript"/>
        </w:rPr>
        <w:t xml:space="preserve"> a, s, </w:t>
      </w:r>
      <w:proofErr w:type="spellStart"/>
      <w:r>
        <w:rPr>
          <w:b/>
          <w:i/>
          <w:szCs w:val="24"/>
          <w:vertAlign w:val="subscript"/>
        </w:rPr>
        <w:t>i</w:t>
      </w:r>
      <w:proofErr w:type="spellEnd"/>
      <w:r>
        <w:rPr>
          <w:rFonts w:ascii="Times New Roman Bold" w:hAnsi="Times New Roman Bold"/>
          <w:b/>
          <w:szCs w:val="24"/>
        </w:rPr>
        <w:t xml:space="preserve"> = </w:t>
      </w:r>
    </w:p>
    <w:p w:rsidR="002670E5" w:rsidRPr="00C20D59" w:rsidRDefault="002670E5" w:rsidP="002670E5">
      <w:pPr>
        <w:pStyle w:val="ParaText"/>
        <w:spacing w:before="240"/>
        <w:ind w:left="4860" w:hanging="3960"/>
        <w:rPr>
          <w:rFonts w:ascii="Times New Roman Bold" w:hAnsi="Times New Roman Bold"/>
          <w:szCs w:val="24"/>
        </w:rPr>
      </w:pPr>
      <w:proofErr w:type="gramStart"/>
      <w:r w:rsidRPr="00C20D59">
        <w:rPr>
          <w:b/>
          <w:szCs w:val="24"/>
        </w:rPr>
        <w:t xml:space="preserve">{ </w:t>
      </w:r>
      <w:r w:rsidRPr="00C20D59">
        <w:rPr>
          <w:rFonts w:ascii="Times New Roman Bold" w:hAnsi="Times New Roman Bold"/>
          <w:szCs w:val="24"/>
        </w:rPr>
        <w:t>Max</w:t>
      </w:r>
      <w:proofErr w:type="gramEnd"/>
      <w:r w:rsidRPr="00C20D59">
        <w:rPr>
          <w:rFonts w:ascii="Times New Roman Bold" w:hAnsi="Times New Roman Bold"/>
          <w:szCs w:val="24"/>
        </w:rPr>
        <w:t xml:space="preserve"> ( 0, </w:t>
      </w:r>
      <w:r w:rsidRPr="00F434ED">
        <w:rPr>
          <w:rFonts w:ascii="Times New Roman Bold" w:hAnsi="Times New Roman Bold"/>
          <w:b/>
          <w:szCs w:val="24"/>
        </w:rPr>
        <w:t>Rt</w:t>
      </w:r>
      <w:r>
        <w:rPr>
          <w:rFonts w:ascii="Times New Roman Bold" w:hAnsi="Times New Roman Bold"/>
          <w:b/>
          <w:szCs w:val="24"/>
        </w:rPr>
        <w:t>Bill</w:t>
      </w:r>
      <w:r w:rsidRPr="00F434ED">
        <w:rPr>
          <w:rFonts w:ascii="Times New Roman Bold" w:hAnsi="Times New Roman Bold"/>
          <w:b/>
          <w:szCs w:val="24"/>
        </w:rPr>
        <w:t>Mtr5minQty</w:t>
      </w:r>
      <w:r w:rsidRPr="00F434ED">
        <w:rPr>
          <w:rFonts w:ascii="Times New Roman Bold" w:hAnsi="Times New Roman Bold"/>
          <w:b/>
          <w:i/>
          <w:szCs w:val="24"/>
          <w:vertAlign w:val="subscript"/>
        </w:rPr>
        <w:t xml:space="preserve"> a, s, </w:t>
      </w:r>
      <w:proofErr w:type="spellStart"/>
      <w:r w:rsidRPr="00F434ED">
        <w:rPr>
          <w:rFonts w:ascii="Times New Roman Bold" w:hAnsi="Times New Roman Bold"/>
          <w:b/>
          <w:i/>
          <w:szCs w:val="24"/>
          <w:vertAlign w:val="subscript"/>
        </w:rPr>
        <w:t>i</w:t>
      </w:r>
      <w:proofErr w:type="spellEnd"/>
      <w:r w:rsidRPr="00F434ED">
        <w:rPr>
          <w:rFonts w:ascii="Times New Roman Bold" w:hAnsi="Times New Roman Bold"/>
          <w:b/>
          <w:i/>
          <w:szCs w:val="24"/>
          <w:vertAlign w:val="subscript"/>
        </w:rPr>
        <w:t xml:space="preserve"> </w:t>
      </w:r>
      <w:r w:rsidRPr="00F434ED">
        <w:rPr>
          <w:rFonts w:ascii="Times New Roman Bold" w:hAnsi="Times New Roman Bold"/>
          <w:b/>
          <w:szCs w:val="24"/>
          <w:vertAlign w:val="subscript"/>
        </w:rPr>
        <w:t xml:space="preserve"> </w:t>
      </w:r>
      <w:r>
        <w:rPr>
          <w:rFonts w:ascii="Times New Roman Bold" w:hAnsi="Times New Roman Bold"/>
          <w:b/>
          <w:szCs w:val="24"/>
        </w:rPr>
        <w:t xml:space="preserve"> </w:t>
      </w:r>
      <w:r w:rsidRPr="00C20D59">
        <w:rPr>
          <w:rFonts w:ascii="Times New Roman Bold" w:hAnsi="Times New Roman Bold"/>
          <w:szCs w:val="24"/>
        </w:rPr>
        <w:t>)</w:t>
      </w:r>
      <w:r>
        <w:rPr>
          <w:rFonts w:ascii="Times New Roman Bold" w:hAnsi="Times New Roman Bold"/>
          <w:szCs w:val="24"/>
        </w:rPr>
        <w:t xml:space="preserve"> </w:t>
      </w:r>
      <w:r w:rsidRPr="00C20D59">
        <w:rPr>
          <w:rFonts w:ascii="Times New Roman Bold" w:hAnsi="Times New Roman Bold"/>
          <w:szCs w:val="24"/>
          <w:vertAlign w:val="subscript"/>
        </w:rPr>
        <w:t xml:space="preserve"> </w:t>
      </w:r>
      <w:r w:rsidRPr="00C20D59">
        <w:rPr>
          <w:rFonts w:ascii="Times New Roman Bold" w:hAnsi="Times New Roman Bold"/>
          <w:szCs w:val="24"/>
        </w:rPr>
        <w:t xml:space="preserve">– Max ( 0, </w:t>
      </w:r>
      <w:proofErr w:type="spellStart"/>
      <w:r w:rsidRPr="00C20D59">
        <w:rPr>
          <w:rFonts w:ascii="Times New Roman Bold" w:hAnsi="Times New Roman Bold"/>
          <w:b/>
          <w:szCs w:val="24"/>
        </w:rPr>
        <w:t>DaClrdHrlyQty</w:t>
      </w:r>
      <w:proofErr w:type="spellEnd"/>
      <w:r w:rsidRPr="00C20D59">
        <w:rPr>
          <w:rFonts w:ascii="Times New Roman Bold" w:hAnsi="Times New Roman Bold"/>
          <w:b/>
          <w:szCs w:val="24"/>
        </w:rPr>
        <w:t xml:space="preserve"> </w:t>
      </w:r>
      <w:r w:rsidRPr="00C20D59">
        <w:rPr>
          <w:rFonts w:ascii="Times New Roman Bold" w:hAnsi="Times New Roman Bold"/>
          <w:b/>
          <w:i/>
          <w:szCs w:val="24"/>
          <w:vertAlign w:val="subscript"/>
        </w:rPr>
        <w:t>a, s, h</w:t>
      </w:r>
      <w:r w:rsidRPr="00C20D59">
        <w:rPr>
          <w:rFonts w:ascii="Times New Roman Bold" w:hAnsi="Times New Roman Bold"/>
          <w:szCs w:val="24"/>
        </w:rPr>
        <w:t xml:space="preserve"> )</w:t>
      </w:r>
    </w:p>
    <w:p w:rsidR="002670E5" w:rsidRDefault="002670E5" w:rsidP="002670E5">
      <w:pPr>
        <w:pStyle w:val="ParaText"/>
        <w:spacing w:before="240"/>
        <w:ind w:left="4860" w:hanging="3960"/>
        <w:rPr>
          <w:rFonts w:ascii="Times New Roman Bold" w:hAnsi="Times New Roman Bold"/>
          <w:b/>
          <w:szCs w:val="24"/>
        </w:rPr>
      </w:pPr>
      <w:r w:rsidRPr="00581525">
        <w:rPr>
          <w:rFonts w:ascii="Times New Roman Bold" w:hAnsi="Times New Roman Bold"/>
        </w:rPr>
        <w:t xml:space="preserve">+ </w:t>
      </w:r>
      <w:ins w:id="67" w:author="David Daniels" w:date="2012-01-26T14:49:00Z">
        <w:r w:rsidR="00D9418F" w:rsidRPr="002C1D10">
          <w:rPr>
            <w:rFonts w:ascii="Times New Roman Bold" w:hAnsi="Times New Roman Bold"/>
            <w:position w:val="-28"/>
            <w:szCs w:val="24"/>
          </w:rPr>
          <w:object w:dxaOrig="480" w:dyaOrig="700">
            <v:shape id="_x0000_i1035" type="#_x0000_t75" style="width:20.25pt;height:38.25pt" o:ole="">
              <v:imagedata r:id="rId24" o:title=""/>
            </v:shape>
            <o:OLEObject Type="Embed" ProgID="Equation.3" ShapeID="_x0000_i1035" DrawAspect="Content" ObjectID="_1390316299" r:id="rId25"/>
          </w:object>
        </w:r>
      </w:ins>
      <w:ins w:id="68" w:author="David Daniels" w:date="2012-01-26T14:49:00Z">
        <w:r w:rsidR="00D9418F">
          <w:rPr>
            <w:rFonts w:ascii="Times New Roman Bold" w:hAnsi="Times New Roman Bold"/>
          </w:rPr>
          <w:t xml:space="preserve"> {</w:t>
        </w:r>
      </w:ins>
      <w:r>
        <w:rPr>
          <w:rFonts w:ascii="Times New Roman Bold" w:hAnsi="Times New Roman Bold"/>
        </w:rPr>
        <w:t>[</w:t>
      </w:r>
      <w:del w:id="69" w:author="David Daniels" w:date="2012-01-26T14:49:00Z">
        <w:r w:rsidRPr="002C1D10" w:rsidDel="00D9418F">
          <w:rPr>
            <w:rFonts w:ascii="Times New Roman Bold" w:hAnsi="Times New Roman Bold"/>
            <w:position w:val="-28"/>
            <w:szCs w:val="24"/>
          </w:rPr>
          <w:object w:dxaOrig="480" w:dyaOrig="700">
            <v:shape id="_x0000_i1036" type="#_x0000_t75" style="width:20.25pt;height:38.25pt" o:ole="">
              <v:imagedata r:id="rId24" o:title=""/>
            </v:shape>
            <o:OLEObject Type="Embed" ProgID="Equation.3" ShapeID="_x0000_i1036" DrawAspect="Content" ObjectID="_1390316300" r:id="rId26"/>
          </w:object>
        </w:r>
      </w:del>
      <w:r>
        <w:rPr>
          <w:rFonts w:ascii="Times New Roman Bold" w:hAnsi="Times New Roman Bold"/>
          <w:szCs w:val="24"/>
        </w:rPr>
        <w:t xml:space="preserve">Max </w:t>
      </w:r>
      <w:proofErr w:type="gramStart"/>
      <w:r>
        <w:rPr>
          <w:rFonts w:ascii="Times New Roman Bold" w:hAnsi="Times New Roman Bold"/>
          <w:szCs w:val="24"/>
        </w:rPr>
        <w:t>( 0</w:t>
      </w:r>
      <w:proofErr w:type="gramEnd"/>
      <w:r>
        <w:rPr>
          <w:rFonts w:ascii="Times New Roman Bold" w:hAnsi="Times New Roman Bold"/>
          <w:szCs w:val="24"/>
        </w:rPr>
        <w:t xml:space="preserve">, </w:t>
      </w:r>
      <w:r w:rsidRPr="00581525">
        <w:rPr>
          <w:rFonts w:ascii="Times New Roman Bold" w:hAnsi="Times New Roman Bold"/>
          <w:szCs w:val="24"/>
        </w:rPr>
        <w:t>Rt</w:t>
      </w:r>
      <w:r w:rsidRPr="00581525">
        <w:rPr>
          <w:rFonts w:ascii="Times New Roman Bold" w:hAnsi="Times New Roman Bold"/>
          <w:b/>
          <w:szCs w:val="24"/>
        </w:rPr>
        <w:t xml:space="preserve">ImpExp5minQty </w:t>
      </w:r>
      <w:r>
        <w:rPr>
          <w:rFonts w:ascii="Times New Roman Bold" w:hAnsi="Times New Roman Bold"/>
          <w:b/>
          <w:i/>
          <w:szCs w:val="24"/>
          <w:vertAlign w:val="subscript"/>
        </w:rPr>
        <w:t xml:space="preserve">a, s, </w:t>
      </w:r>
      <w:proofErr w:type="spellStart"/>
      <w:r>
        <w:rPr>
          <w:rFonts w:ascii="Times New Roman Bold" w:hAnsi="Times New Roman Bold"/>
          <w:b/>
          <w:i/>
          <w:szCs w:val="24"/>
          <w:vertAlign w:val="subscript"/>
        </w:rPr>
        <w:t>i</w:t>
      </w:r>
      <w:proofErr w:type="spellEnd"/>
      <w:r>
        <w:rPr>
          <w:rFonts w:ascii="Times New Roman Bold" w:hAnsi="Times New Roman Bold"/>
          <w:b/>
          <w:i/>
          <w:szCs w:val="24"/>
          <w:vertAlign w:val="subscript"/>
        </w:rPr>
        <w:t>, t, dir</w:t>
      </w:r>
      <w:r w:rsidRPr="00581525">
        <w:rPr>
          <w:rFonts w:ascii="Times New Roman Bold" w:hAnsi="Times New Roman Bold"/>
          <w:b/>
          <w:i/>
          <w:szCs w:val="24"/>
          <w:vertAlign w:val="subscript"/>
        </w:rPr>
        <w:t xml:space="preserve"> </w:t>
      </w:r>
      <w:r>
        <w:rPr>
          <w:rFonts w:ascii="Times New Roman Bold" w:hAnsi="Times New Roman Bold"/>
          <w:b/>
          <w:szCs w:val="24"/>
        </w:rPr>
        <w:t xml:space="preserve"> )</w:t>
      </w:r>
    </w:p>
    <w:p w:rsidR="002670E5" w:rsidRPr="00581525" w:rsidRDefault="002670E5" w:rsidP="002670E5">
      <w:pPr>
        <w:pStyle w:val="ParaText"/>
        <w:spacing w:before="240"/>
        <w:ind w:left="4860" w:hanging="3960"/>
        <w:rPr>
          <w:szCs w:val="24"/>
        </w:rPr>
      </w:pPr>
      <w:r w:rsidRPr="00581525">
        <w:rPr>
          <w:rFonts w:ascii="Times New Roman Bold" w:hAnsi="Times New Roman Bold"/>
          <w:b/>
          <w:szCs w:val="24"/>
        </w:rPr>
        <w:t xml:space="preserve">- </w:t>
      </w:r>
      <w:del w:id="70" w:author="David Daniels" w:date="2012-01-26T14:49:00Z">
        <w:r w:rsidRPr="002C1D10" w:rsidDel="00D9418F">
          <w:rPr>
            <w:rFonts w:ascii="Times New Roman Bold" w:hAnsi="Times New Roman Bold"/>
            <w:position w:val="-28"/>
            <w:szCs w:val="24"/>
          </w:rPr>
          <w:object w:dxaOrig="480" w:dyaOrig="700">
            <v:shape id="_x0000_i1037" type="#_x0000_t75" style="width:20.25pt;height:38.25pt" o:ole="">
              <v:imagedata r:id="rId24" o:title=""/>
            </v:shape>
            <o:OLEObject Type="Embed" ProgID="Equation.3" ShapeID="_x0000_i1037" DrawAspect="Content" ObjectID="_1390316301" r:id="rId27"/>
          </w:object>
        </w:r>
      </w:del>
      <w:r>
        <w:rPr>
          <w:rFonts w:ascii="Times New Roman Bold" w:hAnsi="Times New Roman Bold"/>
          <w:szCs w:val="24"/>
        </w:rPr>
        <w:t xml:space="preserve">Max </w:t>
      </w:r>
      <w:proofErr w:type="gramStart"/>
      <w:r>
        <w:rPr>
          <w:rFonts w:ascii="Times New Roman Bold" w:hAnsi="Times New Roman Bold"/>
          <w:szCs w:val="24"/>
        </w:rPr>
        <w:t>( 0</w:t>
      </w:r>
      <w:proofErr w:type="gramEnd"/>
      <w:r>
        <w:rPr>
          <w:rFonts w:ascii="Times New Roman Bold" w:hAnsi="Times New Roman Bold"/>
          <w:szCs w:val="24"/>
        </w:rPr>
        <w:t xml:space="preserve">, </w:t>
      </w:r>
      <w:r w:rsidRPr="00D006D3">
        <w:rPr>
          <w:rFonts w:ascii="Times New Roman Bold" w:hAnsi="Times New Roman Bold"/>
          <w:b/>
          <w:szCs w:val="24"/>
        </w:rPr>
        <w:t>DaImpExp</w:t>
      </w:r>
      <w:r>
        <w:rPr>
          <w:rFonts w:ascii="Times New Roman Bold" w:hAnsi="Times New Roman Bold"/>
          <w:b/>
          <w:szCs w:val="24"/>
        </w:rPr>
        <w:t>5min</w:t>
      </w:r>
      <w:r w:rsidRPr="00D006D3">
        <w:rPr>
          <w:rFonts w:ascii="Times New Roman Bold" w:hAnsi="Times New Roman Bold"/>
          <w:b/>
          <w:szCs w:val="24"/>
        </w:rPr>
        <w:t xml:space="preserve">Qty </w:t>
      </w:r>
      <w:r w:rsidRPr="00D006D3">
        <w:rPr>
          <w:rFonts w:ascii="Times New Roman Bold" w:hAnsi="Times New Roman Bold"/>
          <w:b/>
          <w:i/>
          <w:szCs w:val="24"/>
          <w:vertAlign w:val="subscript"/>
        </w:rPr>
        <w:t xml:space="preserve">a, s, </w:t>
      </w:r>
      <w:proofErr w:type="spellStart"/>
      <w:r w:rsidRPr="00D006D3">
        <w:rPr>
          <w:rFonts w:ascii="Times New Roman Bold" w:hAnsi="Times New Roman Bold"/>
          <w:b/>
          <w:i/>
          <w:szCs w:val="24"/>
          <w:vertAlign w:val="subscript"/>
        </w:rPr>
        <w:t>i</w:t>
      </w:r>
      <w:proofErr w:type="spellEnd"/>
      <w:r w:rsidRPr="00D006D3">
        <w:rPr>
          <w:rFonts w:ascii="Times New Roman Bold" w:hAnsi="Times New Roman Bold"/>
          <w:b/>
          <w:i/>
          <w:szCs w:val="24"/>
          <w:vertAlign w:val="subscript"/>
        </w:rPr>
        <w:t>, t</w:t>
      </w:r>
      <w:r>
        <w:rPr>
          <w:rFonts w:ascii="Times New Roman Bold" w:hAnsi="Times New Roman Bold"/>
          <w:b/>
          <w:i/>
          <w:szCs w:val="24"/>
          <w:vertAlign w:val="subscript"/>
        </w:rPr>
        <w:t>, dir</w:t>
      </w:r>
      <w:r w:rsidRPr="00D006D3">
        <w:rPr>
          <w:rFonts w:ascii="Times New Roman Bold" w:hAnsi="Times New Roman Bold"/>
          <w:b/>
          <w:i/>
          <w:szCs w:val="24"/>
          <w:vertAlign w:val="subscript"/>
        </w:rPr>
        <w:t xml:space="preserve">  </w:t>
      </w:r>
      <w:r w:rsidRPr="00581525">
        <w:rPr>
          <w:rFonts w:ascii="Times New Roman Bold" w:hAnsi="Times New Roman Bold"/>
          <w:b/>
          <w:szCs w:val="24"/>
        </w:rPr>
        <w:t xml:space="preserve">) </w:t>
      </w:r>
    </w:p>
    <w:p w:rsidR="002670E5" w:rsidRPr="00E51EB4" w:rsidRDefault="002670E5" w:rsidP="002670E5">
      <w:pPr>
        <w:pStyle w:val="ParaText"/>
        <w:spacing w:before="240"/>
        <w:ind w:left="4860" w:hanging="3960"/>
        <w:rPr>
          <w:rFonts w:ascii="Times New Roman Bold" w:hAnsi="Times New Roman Bold"/>
          <w:szCs w:val="24"/>
        </w:rPr>
      </w:pPr>
      <w:r w:rsidRPr="00E51EB4">
        <w:rPr>
          <w:rFonts w:ascii="Times New Roman Bold" w:hAnsi="Times New Roman Bold"/>
          <w:szCs w:val="24"/>
        </w:rPr>
        <w:t xml:space="preserve">+ </w:t>
      </w:r>
      <w:proofErr w:type="gramStart"/>
      <w:r w:rsidRPr="00E51EB4">
        <w:rPr>
          <w:rFonts w:ascii="Times New Roman Bold" w:hAnsi="Times New Roman Bold"/>
          <w:szCs w:val="24"/>
        </w:rPr>
        <w:t>[ IF</w:t>
      </w:r>
      <w:proofErr w:type="gramEnd"/>
      <w:r w:rsidRPr="00E51EB4">
        <w:rPr>
          <w:rFonts w:ascii="Times New Roman Bold" w:hAnsi="Times New Roman Bold"/>
          <w:szCs w:val="24"/>
        </w:rPr>
        <w:t xml:space="preserve"> DIR &lt;&gt; “THROUGH”, THEN </w:t>
      </w:r>
    </w:p>
    <w:p w:rsidR="002670E5" w:rsidRDefault="002670E5" w:rsidP="002670E5">
      <w:pPr>
        <w:pStyle w:val="ParaText"/>
        <w:spacing w:before="240"/>
        <w:ind w:left="4860" w:hanging="3960"/>
        <w:rPr>
          <w:rFonts w:ascii="Times New Roman Bold" w:hAnsi="Times New Roman Bold"/>
          <w:b/>
          <w:szCs w:val="24"/>
        </w:rPr>
      </w:pPr>
      <w:r>
        <w:rPr>
          <w:rFonts w:ascii="Times New Roman Bold" w:hAnsi="Times New Roman Bold"/>
        </w:rPr>
        <w:t xml:space="preserve"> </w:t>
      </w:r>
      <w:del w:id="71" w:author="David Daniels" w:date="2012-01-26T14:49:00Z">
        <w:r w:rsidRPr="002C1D10" w:rsidDel="00D9418F">
          <w:rPr>
            <w:rFonts w:ascii="Times New Roman Bold" w:hAnsi="Times New Roman Bold"/>
            <w:position w:val="-28"/>
            <w:szCs w:val="24"/>
          </w:rPr>
          <w:object w:dxaOrig="480" w:dyaOrig="700">
            <v:shape id="_x0000_i1038" type="#_x0000_t75" style="width:20.25pt;height:38.25pt" o:ole="">
              <v:imagedata r:id="rId24" o:title=""/>
            </v:shape>
            <o:OLEObject Type="Embed" ProgID="Equation.3" ShapeID="_x0000_i1038" DrawAspect="Content" ObjectID="_1390316302" r:id="rId28"/>
          </w:object>
        </w:r>
      </w:del>
      <w:r>
        <w:rPr>
          <w:rFonts w:ascii="Times New Roman Bold" w:hAnsi="Times New Roman Bold"/>
          <w:szCs w:val="24"/>
        </w:rPr>
        <w:t xml:space="preserve">Min </w:t>
      </w:r>
      <w:proofErr w:type="gramStart"/>
      <w:r>
        <w:rPr>
          <w:rFonts w:ascii="Times New Roman Bold" w:hAnsi="Times New Roman Bold"/>
          <w:szCs w:val="24"/>
        </w:rPr>
        <w:t>( 0</w:t>
      </w:r>
      <w:proofErr w:type="gramEnd"/>
      <w:r>
        <w:rPr>
          <w:rFonts w:ascii="Times New Roman Bold" w:hAnsi="Times New Roman Bold"/>
          <w:szCs w:val="24"/>
        </w:rPr>
        <w:t xml:space="preserve">, </w:t>
      </w:r>
      <w:r w:rsidRPr="00581525">
        <w:rPr>
          <w:rFonts w:ascii="Times New Roman Bold" w:hAnsi="Times New Roman Bold"/>
          <w:szCs w:val="24"/>
        </w:rPr>
        <w:t>Rt</w:t>
      </w:r>
      <w:r w:rsidRPr="00581525">
        <w:rPr>
          <w:rFonts w:ascii="Times New Roman Bold" w:hAnsi="Times New Roman Bold"/>
          <w:b/>
          <w:szCs w:val="24"/>
        </w:rPr>
        <w:t xml:space="preserve">ImpExp5minQty </w:t>
      </w:r>
      <w:r>
        <w:rPr>
          <w:rFonts w:ascii="Times New Roman Bold" w:hAnsi="Times New Roman Bold"/>
          <w:b/>
          <w:i/>
          <w:szCs w:val="24"/>
          <w:vertAlign w:val="subscript"/>
        </w:rPr>
        <w:t xml:space="preserve">a, s, </w:t>
      </w:r>
      <w:proofErr w:type="spellStart"/>
      <w:r>
        <w:rPr>
          <w:rFonts w:ascii="Times New Roman Bold" w:hAnsi="Times New Roman Bold"/>
          <w:b/>
          <w:i/>
          <w:szCs w:val="24"/>
          <w:vertAlign w:val="subscript"/>
        </w:rPr>
        <w:t>i</w:t>
      </w:r>
      <w:proofErr w:type="spellEnd"/>
      <w:r>
        <w:rPr>
          <w:rFonts w:ascii="Times New Roman Bold" w:hAnsi="Times New Roman Bold"/>
          <w:b/>
          <w:i/>
          <w:szCs w:val="24"/>
          <w:vertAlign w:val="subscript"/>
        </w:rPr>
        <w:t>, t, dir</w:t>
      </w:r>
      <w:r w:rsidRPr="00581525">
        <w:rPr>
          <w:rFonts w:ascii="Times New Roman Bold" w:hAnsi="Times New Roman Bold"/>
          <w:b/>
          <w:i/>
          <w:szCs w:val="24"/>
          <w:vertAlign w:val="subscript"/>
        </w:rPr>
        <w:t xml:space="preserve"> </w:t>
      </w:r>
      <w:r>
        <w:rPr>
          <w:rFonts w:ascii="Times New Roman Bold" w:hAnsi="Times New Roman Bold"/>
          <w:b/>
          <w:szCs w:val="24"/>
        </w:rPr>
        <w:t xml:space="preserve"> )</w:t>
      </w:r>
    </w:p>
    <w:p w:rsidR="002670E5" w:rsidRDefault="002670E5" w:rsidP="002670E5">
      <w:pPr>
        <w:pStyle w:val="ParaText"/>
        <w:spacing w:before="240"/>
        <w:ind w:left="4860" w:hanging="3960"/>
        <w:rPr>
          <w:rFonts w:ascii="Times New Roman Bold" w:hAnsi="Times New Roman Bold"/>
          <w:b/>
          <w:szCs w:val="24"/>
        </w:rPr>
      </w:pPr>
      <w:r w:rsidRPr="00581525">
        <w:rPr>
          <w:rFonts w:ascii="Times New Roman Bold" w:hAnsi="Times New Roman Bold"/>
          <w:b/>
          <w:szCs w:val="24"/>
        </w:rPr>
        <w:t xml:space="preserve">- </w:t>
      </w:r>
      <w:del w:id="72" w:author="David Daniels" w:date="2012-01-26T14:49:00Z">
        <w:r w:rsidRPr="002C1D10" w:rsidDel="00D9418F">
          <w:rPr>
            <w:rFonts w:ascii="Times New Roman Bold" w:hAnsi="Times New Roman Bold"/>
            <w:position w:val="-28"/>
            <w:szCs w:val="24"/>
          </w:rPr>
          <w:object w:dxaOrig="480" w:dyaOrig="700">
            <v:shape id="_x0000_i1039" type="#_x0000_t75" style="width:20.25pt;height:38.25pt" o:ole="">
              <v:imagedata r:id="rId24" o:title=""/>
            </v:shape>
            <o:OLEObject Type="Embed" ProgID="Equation.3" ShapeID="_x0000_i1039" DrawAspect="Content" ObjectID="_1390316303" r:id="rId29"/>
          </w:object>
        </w:r>
      </w:del>
      <w:r>
        <w:rPr>
          <w:rFonts w:ascii="Times New Roman Bold" w:hAnsi="Times New Roman Bold"/>
          <w:szCs w:val="24"/>
        </w:rPr>
        <w:t xml:space="preserve">Min </w:t>
      </w:r>
      <w:proofErr w:type="gramStart"/>
      <w:r>
        <w:rPr>
          <w:rFonts w:ascii="Times New Roman Bold" w:hAnsi="Times New Roman Bold"/>
          <w:szCs w:val="24"/>
        </w:rPr>
        <w:t>( 0</w:t>
      </w:r>
      <w:proofErr w:type="gramEnd"/>
      <w:r>
        <w:rPr>
          <w:rFonts w:ascii="Times New Roman Bold" w:hAnsi="Times New Roman Bold"/>
          <w:szCs w:val="24"/>
        </w:rPr>
        <w:t xml:space="preserve">, </w:t>
      </w:r>
      <w:r w:rsidRPr="00D006D3">
        <w:rPr>
          <w:rFonts w:ascii="Times New Roman Bold" w:hAnsi="Times New Roman Bold"/>
          <w:b/>
          <w:szCs w:val="24"/>
        </w:rPr>
        <w:t>DaImpExp</w:t>
      </w:r>
      <w:r>
        <w:rPr>
          <w:rFonts w:ascii="Times New Roman Bold" w:hAnsi="Times New Roman Bold"/>
          <w:b/>
          <w:szCs w:val="24"/>
        </w:rPr>
        <w:t>5min</w:t>
      </w:r>
      <w:r w:rsidRPr="00D006D3">
        <w:rPr>
          <w:rFonts w:ascii="Times New Roman Bold" w:hAnsi="Times New Roman Bold"/>
          <w:b/>
          <w:szCs w:val="24"/>
        </w:rPr>
        <w:t xml:space="preserve">Qty </w:t>
      </w:r>
      <w:r w:rsidRPr="00D006D3">
        <w:rPr>
          <w:rFonts w:ascii="Times New Roman Bold" w:hAnsi="Times New Roman Bold"/>
          <w:b/>
          <w:i/>
          <w:szCs w:val="24"/>
          <w:vertAlign w:val="subscript"/>
        </w:rPr>
        <w:t xml:space="preserve">a, s, </w:t>
      </w:r>
      <w:proofErr w:type="spellStart"/>
      <w:r w:rsidRPr="00D006D3">
        <w:rPr>
          <w:rFonts w:ascii="Times New Roman Bold" w:hAnsi="Times New Roman Bold"/>
          <w:b/>
          <w:i/>
          <w:szCs w:val="24"/>
          <w:vertAlign w:val="subscript"/>
        </w:rPr>
        <w:t>i</w:t>
      </w:r>
      <w:proofErr w:type="spellEnd"/>
      <w:r w:rsidRPr="00D006D3">
        <w:rPr>
          <w:rFonts w:ascii="Times New Roman Bold" w:hAnsi="Times New Roman Bold"/>
          <w:b/>
          <w:i/>
          <w:szCs w:val="24"/>
          <w:vertAlign w:val="subscript"/>
        </w:rPr>
        <w:t>, t</w:t>
      </w:r>
      <w:r>
        <w:rPr>
          <w:rFonts w:ascii="Times New Roman Bold" w:hAnsi="Times New Roman Bold"/>
          <w:b/>
          <w:i/>
          <w:szCs w:val="24"/>
          <w:vertAlign w:val="subscript"/>
        </w:rPr>
        <w:t>, dir</w:t>
      </w:r>
      <w:r w:rsidRPr="00D006D3">
        <w:rPr>
          <w:rFonts w:ascii="Times New Roman Bold" w:hAnsi="Times New Roman Bold"/>
          <w:b/>
          <w:i/>
          <w:szCs w:val="24"/>
          <w:vertAlign w:val="subscript"/>
        </w:rPr>
        <w:t xml:space="preserve">  </w:t>
      </w:r>
      <w:r w:rsidRPr="00581525">
        <w:rPr>
          <w:rFonts w:ascii="Times New Roman Bold" w:hAnsi="Times New Roman Bold"/>
          <w:b/>
          <w:szCs w:val="24"/>
        </w:rPr>
        <w:t>)</w:t>
      </w:r>
      <w:r>
        <w:rPr>
          <w:rFonts w:ascii="Times New Roman Bold" w:hAnsi="Times New Roman Bold"/>
          <w:b/>
          <w:szCs w:val="24"/>
        </w:rPr>
        <w:t xml:space="preserve">, ELSE 0 ] ] </w:t>
      </w:r>
    </w:p>
    <w:p w:rsidR="002670E5" w:rsidRPr="00106711" w:rsidRDefault="002670E5" w:rsidP="002670E5">
      <w:pPr>
        <w:pStyle w:val="ParaText"/>
        <w:spacing w:before="240"/>
        <w:ind w:left="4860" w:hanging="3960"/>
        <w:rPr>
          <w:rFonts w:ascii="Times New Roman Bold" w:hAnsi="Times New Roman Bold"/>
          <w:szCs w:val="24"/>
        </w:rPr>
      </w:pPr>
      <w:r>
        <w:rPr>
          <w:rFonts w:ascii="Times New Roman Bold" w:hAnsi="Times New Roman Bold"/>
          <w:b/>
          <w:szCs w:val="24"/>
        </w:rPr>
        <w:t xml:space="preserve">* (1 – </w:t>
      </w:r>
      <w:proofErr w:type="spellStart"/>
      <w:proofErr w:type="gramStart"/>
      <w:r>
        <w:rPr>
          <w:rFonts w:ascii="Times New Roman Bold" w:hAnsi="Times New Roman Bold"/>
          <w:b/>
          <w:szCs w:val="24"/>
        </w:rPr>
        <w:t>RsgCrdFlg</w:t>
      </w:r>
      <w:r>
        <w:rPr>
          <w:rFonts w:ascii="Times New Roman Bold" w:hAnsi="Times New Roman Bold"/>
          <w:b/>
          <w:i/>
          <w:szCs w:val="24"/>
          <w:vertAlign w:val="subscript"/>
        </w:rPr>
        <w:t>t</w:t>
      </w:r>
      <w:proofErr w:type="spellEnd"/>
      <w:r>
        <w:rPr>
          <w:rFonts w:ascii="Times New Roman Bold" w:hAnsi="Times New Roman Bold"/>
          <w:b/>
          <w:szCs w:val="24"/>
        </w:rPr>
        <w:t xml:space="preserve"> )</w:t>
      </w:r>
      <w:proofErr w:type="gramEnd"/>
      <w:r>
        <w:rPr>
          <w:rFonts w:ascii="Times New Roman Bold" w:hAnsi="Times New Roman Bold"/>
          <w:b/>
          <w:szCs w:val="24"/>
        </w:rPr>
        <w:t xml:space="preserve"> </w:t>
      </w:r>
      <w:ins w:id="73" w:author="David Daniels" w:date="2012-01-26T14:49:00Z">
        <w:r w:rsidR="00D9418F">
          <w:rPr>
            <w:rFonts w:ascii="Times New Roman Bold" w:hAnsi="Times New Roman Bold"/>
            <w:b/>
            <w:szCs w:val="24"/>
          </w:rPr>
          <w:t xml:space="preserve">} </w:t>
        </w:r>
      </w:ins>
      <w:r w:rsidRPr="00106711">
        <w:rPr>
          <w:rFonts w:ascii="Times New Roman Bold" w:hAnsi="Times New Roman Bold"/>
          <w:szCs w:val="24"/>
        </w:rPr>
        <w:t xml:space="preserve">- </w:t>
      </w:r>
      <w:r w:rsidRPr="002C1D10">
        <w:rPr>
          <w:rFonts w:ascii="Times New Roman Bold" w:hAnsi="Times New Roman Bold"/>
          <w:position w:val="-28"/>
          <w:szCs w:val="24"/>
        </w:rPr>
        <w:object w:dxaOrig="480" w:dyaOrig="700">
          <v:shape id="_x0000_i1040" type="#_x0000_t75" style="width:20.25pt;height:38.25pt" o:ole="">
            <v:imagedata r:id="rId30" o:title=""/>
          </v:shape>
          <o:OLEObject Type="Embed" ProgID="Equation.3" ShapeID="_x0000_i1040" DrawAspect="Content" ObjectID="_1390316304" r:id="rId31"/>
        </w:object>
      </w:r>
      <w:proofErr w:type="spellStart"/>
      <w:r w:rsidRPr="00106711">
        <w:rPr>
          <w:rFonts w:ascii="Times New Roman Bold" w:hAnsi="Times New Roman Bold"/>
          <w:b/>
          <w:szCs w:val="24"/>
        </w:rPr>
        <w:t>DaClrdVHrlyQty</w:t>
      </w:r>
      <w:proofErr w:type="spellEnd"/>
      <w:r w:rsidRPr="00106711">
        <w:rPr>
          <w:rFonts w:ascii="Times New Roman Bold" w:hAnsi="Times New Roman Bold"/>
          <w:b/>
          <w:szCs w:val="24"/>
        </w:rPr>
        <w:t xml:space="preserve"> </w:t>
      </w:r>
      <w:r w:rsidRPr="00106711">
        <w:rPr>
          <w:rFonts w:ascii="Times New Roman Bold" w:hAnsi="Times New Roman Bold"/>
          <w:b/>
          <w:i/>
          <w:szCs w:val="24"/>
          <w:vertAlign w:val="subscript"/>
        </w:rPr>
        <w:t>a, s, h, t</w:t>
      </w:r>
      <w:r w:rsidRPr="00106711">
        <w:rPr>
          <w:rFonts w:ascii="Times New Roman Bold" w:hAnsi="Times New Roman Bold"/>
          <w:szCs w:val="24"/>
        </w:rPr>
        <w:t xml:space="preserve"> }</w:t>
      </w:r>
      <w:r>
        <w:rPr>
          <w:rFonts w:ascii="Times New Roman Bold" w:hAnsi="Times New Roman Bold"/>
          <w:szCs w:val="24"/>
        </w:rPr>
        <w:t xml:space="preserve"> / 12</w:t>
      </w:r>
    </w:p>
    <w:p w:rsidR="00431669" w:rsidRDefault="00D054A6" w:rsidP="00431669">
      <w:pPr>
        <w:pStyle w:val="BodyText"/>
        <w:rPr>
          <w:rFonts w:ascii="Arial" w:hAnsi="Arial" w:cs="Arial"/>
          <w:sz w:val="20"/>
          <w:szCs w:val="20"/>
        </w:rPr>
      </w:pPr>
      <w:r w:rsidRPr="00D054A6">
        <w:rPr>
          <w:rFonts w:ascii="Arial" w:hAnsi="Arial" w:cs="Arial"/>
          <w:sz w:val="20"/>
          <w:szCs w:val="20"/>
          <w:highlight w:val="red"/>
        </w:rPr>
        <w:lastRenderedPageBreak/>
        <w:pict>
          <v:rect id="_x0000_i1041" style="width:7in;height:5pt" o:hralign="center" o:hrstd="t" o:hrnoshade="t" o:hr="t" fillcolor="yellow" stroked="f"/>
        </w:pict>
      </w:r>
    </w:p>
    <w:p w:rsidR="00431669" w:rsidRDefault="00431669" w:rsidP="00431669">
      <w:pPr>
        <w:pStyle w:val="NormalArial"/>
        <w:rPr>
          <w:rFonts w:ascii="Times New Roman" w:hAnsi="Times New Roman"/>
          <w:highlight w:val="yellow"/>
        </w:rPr>
      </w:pPr>
      <w:r w:rsidRPr="00B42701">
        <w:rPr>
          <w:b/>
          <w:highlight w:val="yellow"/>
        </w:rPr>
        <w:t>#</w:t>
      </w:r>
      <w:r>
        <w:rPr>
          <w:b/>
          <w:highlight w:val="yellow"/>
        </w:rPr>
        <w:t>6</w:t>
      </w:r>
      <w:r>
        <w:rPr>
          <w:highlight w:val="yellow"/>
        </w:rPr>
        <w:t xml:space="preserve"> - </w:t>
      </w:r>
      <w:r w:rsidR="00F05B9E">
        <w:rPr>
          <w:rFonts w:ascii="Times New Roman" w:hAnsi="Times New Roman"/>
          <w:highlight w:val="yellow"/>
        </w:rPr>
        <w:t>Corrections made to Section 4.5.9.8 RUC Make-Whole-Payment Amount.</w:t>
      </w:r>
      <w:r w:rsidR="008F4F94">
        <w:rPr>
          <w:rFonts w:ascii="Times New Roman" w:hAnsi="Times New Roman"/>
          <w:highlight w:val="yellow"/>
        </w:rPr>
        <w:t xml:space="preserve"> </w:t>
      </w:r>
      <w:proofErr w:type="gramStart"/>
      <w:r w:rsidRPr="00431669">
        <w:rPr>
          <w:rFonts w:ascii="Times New Roman" w:hAnsi="Times New Roman"/>
          <w:highlight w:val="yellow"/>
        </w:rPr>
        <w:t>Typo in calculation where RtRegUp5minAmt should be RtRegUpAvail5</w:t>
      </w:r>
      <w:r w:rsidR="00F05B9E">
        <w:rPr>
          <w:rFonts w:ascii="Times New Roman" w:hAnsi="Times New Roman"/>
          <w:highlight w:val="yellow"/>
        </w:rPr>
        <w:t>minAmt to match Then/Else logic.</w:t>
      </w:r>
      <w:proofErr w:type="gramEnd"/>
      <w:r w:rsidR="00F05B9E">
        <w:rPr>
          <w:rFonts w:ascii="Times New Roman" w:hAnsi="Times New Roman"/>
          <w:highlight w:val="yellow"/>
        </w:rPr>
        <w:t xml:space="preserve"> Also mismatched (</w:t>
      </w:r>
      <w:proofErr w:type="gramStart"/>
      <w:r w:rsidR="00F05B9E">
        <w:rPr>
          <w:rFonts w:ascii="Times New Roman" w:hAnsi="Times New Roman"/>
          <w:highlight w:val="yellow"/>
        </w:rPr>
        <w:t>)  in</w:t>
      </w:r>
      <w:proofErr w:type="gramEnd"/>
      <w:r w:rsidR="00F05B9E">
        <w:rPr>
          <w:rFonts w:ascii="Times New Roman" w:hAnsi="Times New Roman"/>
          <w:highlight w:val="yellow"/>
        </w:rPr>
        <w:t xml:space="preserve"> some section 4 calculations. </w:t>
      </w:r>
    </w:p>
    <w:p w:rsidR="00431669" w:rsidRDefault="00431669" w:rsidP="00431669">
      <w:pPr>
        <w:pStyle w:val="NormalArial"/>
        <w:rPr>
          <w:rFonts w:ascii="Times New Roman" w:hAnsi="Times New Roman"/>
          <w:highlight w:val="yellow"/>
        </w:rPr>
      </w:pPr>
    </w:p>
    <w:p w:rsidR="00431669" w:rsidRDefault="00431669" w:rsidP="00431669">
      <w:pPr>
        <w:spacing w:line="300" w:lineRule="auto"/>
        <w:rPr>
          <w:rFonts w:ascii="Times New Roman Bold" w:hAnsi="Times New Roman Bold"/>
          <w:b/>
        </w:rPr>
      </w:pPr>
      <w:r>
        <w:rPr>
          <w:rFonts w:ascii="Times New Roman Bold" w:hAnsi="Times New Roman Bold"/>
          <w:b/>
        </w:rPr>
        <w:t>4.5.9.8</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RUC Make-Whole-Payment Amount</w:t>
      </w:r>
    </w:p>
    <w:p w:rsidR="00431669" w:rsidRPr="002412FC" w:rsidRDefault="00431669" w:rsidP="00431669">
      <w:pPr>
        <w:keepNext/>
        <w:spacing w:before="360" w:after="240" w:line="300" w:lineRule="auto"/>
        <w:ind w:left="720"/>
        <w:rPr>
          <w:rFonts w:ascii="Times New Roman Bold" w:hAnsi="Times New Roman Bold"/>
        </w:rPr>
      </w:pPr>
      <w:r w:rsidRPr="00F60214">
        <w:rPr>
          <w:rFonts w:ascii="Times New Roman Bold" w:hAnsi="Times New Roman Bold"/>
        </w:rPr>
        <w:t>(a.</w:t>
      </w:r>
      <w:r>
        <w:rPr>
          <w:rFonts w:ascii="Times New Roman Bold" w:hAnsi="Times New Roman Bold"/>
        </w:rPr>
        <w:t>3</w:t>
      </w:r>
      <w:r w:rsidRPr="00F60214">
        <w:rPr>
          <w:rFonts w:ascii="Times New Roman Bold" w:hAnsi="Times New Roman Bold"/>
        </w:rPr>
        <w:t>)</w:t>
      </w:r>
      <w:r w:rsidRPr="002412FC">
        <w:rPr>
          <w:rFonts w:ascii="Times New Roman Bold" w:hAnsi="Times New Roman Bold"/>
        </w:rPr>
        <w:tab/>
        <w:t xml:space="preserve">If </w:t>
      </w:r>
      <w:r w:rsidRPr="002412FC">
        <w:rPr>
          <w:rFonts w:ascii="Times New Roman Bold" w:hAnsi="Times New Roman Bold"/>
          <w:b/>
          <w:lang w:val="pt-BR"/>
        </w:rPr>
        <w:t xml:space="preserve">RtRegUp5minQty </w:t>
      </w:r>
      <w:r w:rsidRPr="002412FC">
        <w:rPr>
          <w:rFonts w:ascii="Times New Roman Bold" w:hAnsi="Times New Roman Bold"/>
          <w:b/>
          <w:i/>
          <w:vertAlign w:val="subscript"/>
          <w:lang w:val="pt-BR"/>
        </w:rPr>
        <w:t xml:space="preserve">a, s, </w:t>
      </w:r>
      <w:proofErr w:type="gramStart"/>
      <w:r w:rsidRPr="002412FC">
        <w:rPr>
          <w:rFonts w:ascii="Times New Roman Bold" w:hAnsi="Times New Roman Bold"/>
          <w:b/>
          <w:i/>
          <w:vertAlign w:val="subscript"/>
          <w:lang w:val="pt-BR"/>
        </w:rPr>
        <w:t xml:space="preserve">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w:t>
      </w:r>
      <w:proofErr w:type="gramEnd"/>
      <w:r w:rsidRPr="002412FC">
        <w:rPr>
          <w:rFonts w:ascii="Times New Roman Bold" w:hAnsi="Times New Roman Bold"/>
          <w:lang w:val="pt-BR"/>
        </w:rPr>
        <w:t xml:space="preserve"> RtFixedRegUp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31669" w:rsidRPr="002412FC" w:rsidRDefault="00431669" w:rsidP="00431669">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431669" w:rsidRPr="00F60214" w:rsidRDefault="00431669" w:rsidP="00431669">
      <w:pPr>
        <w:keepNext/>
        <w:spacing w:before="360" w:after="240" w:line="300" w:lineRule="auto"/>
        <w:ind w:left="720" w:firstLine="720"/>
        <w:rPr>
          <w:rFonts w:ascii="Times New Roman Bold" w:hAnsi="Times New Roman Bold"/>
        </w:rPr>
      </w:pPr>
      <w:r w:rsidRPr="00F60214">
        <w:rPr>
          <w:rFonts w:ascii="Times New Roman Bold" w:hAnsi="Times New Roman Bold"/>
          <w:b/>
        </w:rPr>
        <w:t xml:space="preserve">RtRegUpAvail5minAmt </w:t>
      </w:r>
      <w:r w:rsidRPr="00F60214">
        <w:rPr>
          <w:b/>
          <w:i/>
          <w:vertAlign w:val="subscript"/>
        </w:rPr>
        <w:t xml:space="preserve">a, s, </w:t>
      </w:r>
      <w:proofErr w:type="spellStart"/>
      <w:r w:rsidRPr="00F60214">
        <w:rPr>
          <w:b/>
          <w:i/>
          <w:vertAlign w:val="subscript"/>
        </w:rPr>
        <w:t>i</w:t>
      </w:r>
      <w:proofErr w:type="spellEnd"/>
      <w:r w:rsidRPr="00F60214">
        <w:rPr>
          <w:b/>
          <w:i/>
          <w:vertAlign w:val="subscript"/>
        </w:rPr>
        <w:t>, c</w:t>
      </w:r>
      <w:r w:rsidRPr="00F60214">
        <w:t xml:space="preserve"> = </w:t>
      </w:r>
    </w:p>
    <w:p w:rsidR="00431669" w:rsidRDefault="00431669" w:rsidP="00431669">
      <w:pPr>
        <w:spacing w:before="360" w:after="240" w:line="300" w:lineRule="auto"/>
        <w:ind w:left="1440"/>
        <w:rPr>
          <w:b/>
          <w:lang w:val="pt-BR"/>
        </w:rPr>
      </w:pPr>
      <w:r w:rsidRPr="00554847">
        <w:rPr>
          <w:rFonts w:ascii="Times New Roman Bold" w:hAnsi="Times New Roman Bold"/>
          <w:b/>
          <w:lang w:val="pt-BR"/>
        </w:rPr>
        <w:t xml:space="preserve">Max ( 0, [ RtRegUp5minQty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42" type="#_x0000_t75" style="width:15.75pt;height:38.25pt" o:ole="">
            <v:imagedata r:id="rId32" o:title=""/>
          </v:shape>
          <o:OLEObject Type="Embed" ProgID="Equation.3" ShapeID="_x0000_i1042" DrawAspect="Content" ObjectID="_1390316305" r:id="rId33"/>
        </w:object>
      </w:r>
      <w:r>
        <w:rPr>
          <w:b/>
          <w:lang w:val="pt-BR"/>
        </w:rPr>
        <w:t>DaRegUp</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431669" w:rsidRDefault="00431669" w:rsidP="00431669">
      <w:pPr>
        <w:spacing w:before="360" w:after="240" w:line="300" w:lineRule="auto"/>
        <w:ind w:left="1440"/>
        <w:rPr>
          <w:rFonts w:ascii="Times New Roman Bold" w:hAnsi="Times New Roman Bold"/>
          <w:i/>
          <w:vertAlign w:val="subscript"/>
          <w:lang w:val="pt-BR"/>
        </w:rPr>
      </w:pPr>
      <w:r>
        <w:rPr>
          <w:b/>
          <w:lang w:val="pt-BR"/>
        </w:rPr>
        <w:t>* RtRegUpOffer</w:t>
      </w:r>
      <w:r w:rsidRPr="00554847">
        <w:rPr>
          <w:rFonts w:ascii="Times New Roman Bold" w:hAnsi="Times New Roman Bold"/>
          <w:b/>
          <w:i/>
          <w:vertAlign w:val="subscript"/>
          <w:lang w:val="pt-BR"/>
        </w:rPr>
        <w:t xml:space="preserve"> a, s, i</w:t>
      </w:r>
      <w:r>
        <w:rPr>
          <w:rFonts w:ascii="Times New Roman Bold" w:hAnsi="Times New Roman Bold"/>
          <w:b/>
          <w:i/>
          <w:vertAlign w:val="subscript"/>
          <w:lang w:val="pt-BR"/>
        </w:rPr>
        <w:t>, c</w:t>
      </w:r>
      <w:r w:rsidRPr="00554847">
        <w:rPr>
          <w:rFonts w:ascii="Times New Roman Bold" w:hAnsi="Times New Roman Bold"/>
          <w:b/>
          <w:i/>
          <w:vertAlign w:val="subscript"/>
          <w:lang w:val="pt-BR"/>
        </w:rPr>
        <w:t xml:space="preserve"> </w:t>
      </w:r>
      <w:r w:rsidRPr="00554847">
        <w:rPr>
          <w:rFonts w:ascii="Times New Roman Bold" w:hAnsi="Times New Roman Bold"/>
          <w:i/>
          <w:vertAlign w:val="subscript"/>
          <w:lang w:val="pt-BR"/>
        </w:rPr>
        <w:t xml:space="preserve">  </w:t>
      </w:r>
    </w:p>
    <w:p w:rsidR="00431669" w:rsidRPr="002412FC" w:rsidRDefault="00431669" w:rsidP="00431669">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31669" w:rsidRPr="002412FC" w:rsidRDefault="00431669" w:rsidP="00431669">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RtRegUp</w:t>
      </w:r>
      <w:ins w:id="74" w:author="David Daniels" w:date="2012-01-26T15:42:00Z">
        <w:r w:rsidR="00E968A9">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431669" w:rsidRPr="002412FC" w:rsidRDefault="00431669" w:rsidP="00431669">
      <w:pPr>
        <w:keepNext/>
        <w:spacing w:before="360" w:after="240" w:line="300" w:lineRule="auto"/>
        <w:ind w:left="720"/>
        <w:rPr>
          <w:rFonts w:ascii="Times New Roman Bold" w:hAnsi="Times New Roman Bold"/>
        </w:rPr>
      </w:pPr>
      <w:r>
        <w:rPr>
          <w:rFonts w:ascii="Times New Roman Bold" w:hAnsi="Times New Roman Bold"/>
          <w:lang w:val="pt-BR"/>
        </w:rPr>
        <w:t>(a.4)</w:t>
      </w:r>
      <w:r>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RtRegDn5minQty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RtFixedRegDn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31669" w:rsidRPr="002412FC" w:rsidRDefault="00431669" w:rsidP="00431669">
      <w:pPr>
        <w:keepNext/>
        <w:spacing w:before="360" w:after="240" w:line="300" w:lineRule="auto"/>
        <w:ind w:left="720" w:firstLine="720"/>
        <w:rPr>
          <w:rFonts w:ascii="Times New Roman Bold" w:hAnsi="Times New Roman Bold"/>
          <w:b/>
        </w:rPr>
      </w:pPr>
      <w:r w:rsidRPr="002412FC">
        <w:rPr>
          <w:rFonts w:ascii="Times New Roman Bold" w:hAnsi="Times New Roman Bold"/>
          <w:b/>
        </w:rPr>
        <w:t>THEN</w:t>
      </w:r>
    </w:p>
    <w:p w:rsidR="00431669" w:rsidRPr="00554847" w:rsidRDefault="00431669" w:rsidP="00431669">
      <w:pPr>
        <w:spacing w:before="360" w:after="240" w:line="300" w:lineRule="auto"/>
        <w:ind w:left="720" w:firstLine="720"/>
        <w:rPr>
          <w:rFonts w:ascii="Times New Roman Bold" w:hAnsi="Times New Roman Bold"/>
          <w:lang w:val="pt-BR"/>
        </w:rPr>
      </w:pPr>
      <w:r w:rsidRPr="00F24D19">
        <w:rPr>
          <w:rFonts w:ascii="Times New Roman Bold" w:hAnsi="Times New Roman Bold"/>
          <w:b/>
          <w:lang w:val="pt-BR"/>
        </w:rPr>
        <w:t>RtReg</w:t>
      </w:r>
      <w:r>
        <w:rPr>
          <w:rFonts w:ascii="Times New Roman Bold" w:hAnsi="Times New Roman Bold"/>
          <w:b/>
          <w:lang w:val="pt-BR"/>
        </w:rPr>
        <w:t>Dn</w:t>
      </w:r>
      <w:r w:rsidRPr="00F24D19">
        <w:rPr>
          <w:rFonts w:ascii="Times New Roman Bold" w:hAnsi="Times New Roman Bold"/>
          <w:b/>
          <w:lang w:val="pt-BR"/>
        </w:rPr>
        <w:t xml:space="preserve">Avail5minAmt </w:t>
      </w:r>
      <w:r w:rsidRPr="00F24D19">
        <w:rPr>
          <w:b/>
          <w:i/>
          <w:vertAlign w:val="subscript"/>
          <w:lang w:val="pt-BR"/>
        </w:rPr>
        <w:t>a, s, i, c</w:t>
      </w:r>
      <w:r>
        <w:rPr>
          <w:lang w:val="pt-BR"/>
        </w:rPr>
        <w:t xml:space="preserve"> = </w:t>
      </w:r>
    </w:p>
    <w:p w:rsidR="00431669" w:rsidRDefault="00431669" w:rsidP="00431669">
      <w:pPr>
        <w:spacing w:before="360" w:after="240" w:line="300" w:lineRule="auto"/>
        <w:ind w:left="1440"/>
        <w:rPr>
          <w:b/>
          <w:lang w:val="pt-BR"/>
        </w:rPr>
      </w:pPr>
      <w:r w:rsidRPr="00554847">
        <w:rPr>
          <w:rFonts w:ascii="Times New Roman Bold" w:hAnsi="Times New Roman Bold"/>
          <w:b/>
          <w:lang w:val="pt-BR"/>
        </w:rPr>
        <w:t>Max ( 0, [ RtReg</w:t>
      </w:r>
      <w:r>
        <w:rPr>
          <w:rFonts w:ascii="Times New Roman Bold" w:hAnsi="Times New Roman Bold"/>
          <w:b/>
          <w:lang w:val="pt-BR"/>
        </w:rPr>
        <w:t>Dn</w:t>
      </w:r>
      <w:r w:rsidRPr="00554847">
        <w:rPr>
          <w:rFonts w:ascii="Times New Roman Bold" w:hAnsi="Times New Roman Bold"/>
          <w:b/>
          <w:lang w:val="pt-BR"/>
        </w:rPr>
        <w:t xml:space="preserve">5minQty </w:t>
      </w:r>
      <w:r w:rsidRPr="00554847">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554847">
        <w:rPr>
          <w:rFonts w:ascii="Times New Roman Bold" w:hAnsi="Times New Roman Bold"/>
          <w:b/>
          <w:i/>
          <w:vertAlign w:val="subscript"/>
          <w:lang w:val="pt-BR"/>
        </w:rPr>
        <w:t xml:space="preserve">s, i </w:t>
      </w:r>
      <w:r w:rsidRPr="00554847">
        <w:rPr>
          <w:rFonts w:ascii="Times New Roman Bold" w:hAnsi="Times New Roman Bold"/>
          <w:i/>
          <w:vertAlign w:val="subscript"/>
          <w:lang w:val="pt-BR"/>
        </w:rPr>
        <w:t xml:space="preserve">  </w:t>
      </w:r>
      <w:r w:rsidRPr="00554847">
        <w:rPr>
          <w:lang w:val="pt-BR"/>
        </w:rPr>
        <w:t xml:space="preserve">- </w:t>
      </w:r>
      <w:r w:rsidRPr="002C1D10">
        <w:rPr>
          <w:rFonts w:ascii="Times New Roman Bold" w:hAnsi="Times New Roman Bold"/>
          <w:position w:val="-28"/>
        </w:rPr>
        <w:object w:dxaOrig="460" w:dyaOrig="700">
          <v:shape id="_x0000_i1043" type="#_x0000_t75" style="width:15.75pt;height:38.25pt" o:ole="">
            <v:imagedata r:id="rId32" o:title=""/>
          </v:shape>
          <o:OLEObject Type="Embed" ProgID="Equation.3" ShapeID="_x0000_i1043" DrawAspect="Content" ObjectID="_1390316306" r:id="rId34"/>
        </w:object>
      </w:r>
      <w:r>
        <w:rPr>
          <w:b/>
          <w:lang w:val="pt-BR"/>
        </w:rPr>
        <w:t>DaRegDn</w:t>
      </w:r>
      <w:r w:rsidRPr="00EA0558">
        <w:rPr>
          <w:b/>
          <w:lang w:val="pt-BR"/>
        </w:rPr>
        <w:t>Hrly</w:t>
      </w:r>
      <w:r>
        <w:rPr>
          <w:b/>
          <w:lang w:val="pt-BR"/>
        </w:rPr>
        <w:t>Qty</w:t>
      </w:r>
      <w:r w:rsidRPr="00EA0558">
        <w:rPr>
          <w:b/>
          <w:lang w:val="pt-BR"/>
        </w:rPr>
        <w:t xml:space="preserve"> </w:t>
      </w:r>
      <w:r w:rsidRPr="00EA0558">
        <w:rPr>
          <w:b/>
          <w:i/>
          <w:vertAlign w:val="subscript"/>
          <w:lang w:val="pt-BR"/>
        </w:rPr>
        <w:t xml:space="preserve">a, </w:t>
      </w:r>
      <w:r>
        <w:rPr>
          <w:b/>
          <w:i/>
          <w:vertAlign w:val="subscript"/>
          <w:lang w:val="pt-BR"/>
        </w:rPr>
        <w:t xml:space="preserve">z, </w:t>
      </w:r>
      <w:r w:rsidRPr="00EA0558">
        <w:rPr>
          <w:b/>
          <w:i/>
          <w:vertAlign w:val="subscript"/>
          <w:lang w:val="pt-BR"/>
        </w:rPr>
        <w:t>s, h</w:t>
      </w:r>
      <w:r>
        <w:rPr>
          <w:b/>
          <w:lang w:val="pt-BR"/>
        </w:rPr>
        <w:t xml:space="preserve">] ) </w:t>
      </w:r>
    </w:p>
    <w:p w:rsidR="00431669" w:rsidRDefault="00431669" w:rsidP="00431669">
      <w:pPr>
        <w:spacing w:before="360" w:after="240" w:line="300" w:lineRule="auto"/>
        <w:ind w:left="1440"/>
        <w:rPr>
          <w:rFonts w:ascii="Times New Roman Bold" w:hAnsi="Times New Roman Bold"/>
          <w:i/>
          <w:vertAlign w:val="subscript"/>
          <w:lang w:val="pt-BR"/>
        </w:rPr>
      </w:pPr>
      <w:r w:rsidRPr="00375EC5">
        <w:rPr>
          <w:b/>
          <w:lang w:val="pt-BR"/>
        </w:rPr>
        <w:t>* RtRegDnOffer</w:t>
      </w:r>
      <w:r w:rsidRPr="00375EC5">
        <w:rPr>
          <w:rFonts w:ascii="Times New Roman Bold" w:hAnsi="Times New Roman Bold"/>
          <w:b/>
          <w:i/>
          <w:vertAlign w:val="subscript"/>
          <w:lang w:val="pt-BR"/>
        </w:rPr>
        <w:t xml:space="preserve"> a, s, i, c </w:t>
      </w:r>
      <w:r w:rsidRPr="00375EC5">
        <w:rPr>
          <w:rFonts w:ascii="Times New Roman Bold" w:hAnsi="Times New Roman Bold"/>
          <w:i/>
          <w:vertAlign w:val="subscript"/>
          <w:lang w:val="pt-BR"/>
        </w:rPr>
        <w:t xml:space="preserve">  </w:t>
      </w:r>
    </w:p>
    <w:p w:rsidR="00431669" w:rsidRPr="002412FC" w:rsidRDefault="00431669" w:rsidP="00431669">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31669" w:rsidRPr="002412FC" w:rsidRDefault="00431669" w:rsidP="00431669">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RtRegDn</w:t>
      </w:r>
      <w:ins w:id="75" w:author="David Daniels" w:date="2012-01-26T15:43:00Z">
        <w:r w:rsidR="00E968A9">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431669" w:rsidRPr="002412FC" w:rsidRDefault="00431669" w:rsidP="00431669">
      <w:pPr>
        <w:keepNext/>
        <w:spacing w:before="360" w:after="240" w:line="300" w:lineRule="auto"/>
        <w:ind w:left="720"/>
        <w:rPr>
          <w:rFonts w:ascii="Times New Roman Bold" w:hAnsi="Times New Roman Bold"/>
        </w:rPr>
      </w:pPr>
      <w:r w:rsidRPr="00375EC5">
        <w:rPr>
          <w:rFonts w:ascii="Times New Roman Bold" w:hAnsi="Times New Roman Bold"/>
          <w:lang w:val="pt-BR"/>
        </w:rPr>
        <w:lastRenderedPageBreak/>
        <w:t>(a.</w:t>
      </w:r>
      <w:r>
        <w:rPr>
          <w:rFonts w:ascii="Times New Roman Bold" w:hAnsi="Times New Roman Bold"/>
          <w:lang w:val="pt-BR"/>
        </w:rPr>
        <w:t>5</w:t>
      </w:r>
      <w:r w:rsidRPr="00375EC5">
        <w:rPr>
          <w:rFonts w:ascii="Times New Roman Bold" w:hAnsi="Times New Roman Bold"/>
          <w:lang w:val="pt-BR"/>
        </w:rPr>
        <w:t>)</w:t>
      </w:r>
      <w:r w:rsidRPr="00375EC5">
        <w:rPr>
          <w:rFonts w:ascii="Times New Roman Bold" w:hAnsi="Times New Roman Bold"/>
          <w:lang w:val="pt-BR"/>
        </w:rPr>
        <w:tab/>
      </w:r>
      <w:r w:rsidRPr="002412FC">
        <w:rPr>
          <w:rFonts w:ascii="Times New Roman Bold" w:hAnsi="Times New Roman Bold"/>
        </w:rPr>
        <w:t xml:space="preserve">If </w:t>
      </w:r>
      <w:r w:rsidRPr="002412FC">
        <w:rPr>
          <w:rFonts w:ascii="Times New Roman Bold" w:hAnsi="Times New Roman Bold"/>
          <w:b/>
          <w:lang w:val="pt-BR"/>
        </w:rPr>
        <w:t xml:space="preserve">RtSpin5minQty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 RtFixedSpin</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31669" w:rsidRPr="002412FC" w:rsidRDefault="00431669" w:rsidP="00431669">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431669" w:rsidRPr="00375EC5" w:rsidRDefault="00431669" w:rsidP="00431669">
      <w:pPr>
        <w:spacing w:before="360" w:after="240" w:line="300" w:lineRule="auto"/>
        <w:ind w:left="720" w:firstLine="720"/>
        <w:rPr>
          <w:rFonts w:ascii="Times New Roman Bold" w:hAnsi="Times New Roman Bold"/>
          <w:lang w:val="pt-BR"/>
        </w:rPr>
      </w:pPr>
      <w:r w:rsidRPr="00375EC5">
        <w:rPr>
          <w:rFonts w:ascii="Times New Roman Bold" w:hAnsi="Times New Roman Bold"/>
          <w:b/>
          <w:lang w:val="pt-BR"/>
        </w:rPr>
        <w:t xml:space="preserve">RtSpinAvail5minAmt </w:t>
      </w:r>
      <w:r w:rsidRPr="00375EC5">
        <w:rPr>
          <w:b/>
          <w:i/>
          <w:vertAlign w:val="subscript"/>
          <w:lang w:val="pt-BR"/>
        </w:rPr>
        <w:t>a, s, i, c</w:t>
      </w:r>
      <w:r w:rsidRPr="00375EC5">
        <w:rPr>
          <w:lang w:val="pt-BR"/>
        </w:rPr>
        <w:t xml:space="preserve"> = </w:t>
      </w:r>
    </w:p>
    <w:p w:rsidR="00431669" w:rsidRPr="00375EC5" w:rsidRDefault="00431669" w:rsidP="00431669">
      <w:pPr>
        <w:spacing w:before="360" w:after="240" w:line="300" w:lineRule="auto"/>
        <w:ind w:left="1440"/>
        <w:rPr>
          <w:b/>
          <w:lang w:val="pt-BR"/>
        </w:rPr>
      </w:pPr>
      <w:r w:rsidRPr="00375EC5">
        <w:rPr>
          <w:rFonts w:ascii="Times New Roman Bold" w:hAnsi="Times New Roman Bold"/>
          <w:b/>
          <w:lang w:val="pt-BR"/>
        </w:rPr>
        <w:t xml:space="preserve">Max ( 0, [ RtSpin5minQty </w:t>
      </w:r>
      <w:r w:rsidRPr="00375EC5">
        <w:rPr>
          <w:rFonts w:ascii="Times New Roman Bold" w:hAnsi="Times New Roman Bold"/>
          <w:b/>
          <w:i/>
          <w:vertAlign w:val="subscript"/>
          <w:lang w:val="pt-BR"/>
        </w:rPr>
        <w:t xml:space="preserve">a, </w:t>
      </w:r>
      <w:r>
        <w:rPr>
          <w:rFonts w:ascii="Times New Roman Bold" w:hAnsi="Times New Roman Bold"/>
          <w:b/>
          <w:i/>
          <w:vertAlign w:val="subscript"/>
          <w:lang w:val="pt-BR"/>
        </w:rPr>
        <w:t xml:space="preserve">z, </w:t>
      </w:r>
      <w:r w:rsidRPr="00375EC5">
        <w:rPr>
          <w:rFonts w:ascii="Times New Roman Bold" w:hAnsi="Times New Roman Bold"/>
          <w:b/>
          <w:i/>
          <w:vertAlign w:val="subscript"/>
          <w:lang w:val="pt-BR"/>
        </w:rPr>
        <w:t xml:space="preserve">s, i </w:t>
      </w:r>
      <w:r w:rsidRPr="00375EC5">
        <w:rPr>
          <w:rFonts w:ascii="Times New Roman Bold" w:hAnsi="Times New Roman Bold"/>
          <w:i/>
          <w:vertAlign w:val="subscript"/>
          <w:lang w:val="pt-BR"/>
        </w:rPr>
        <w:t xml:space="preserve">  </w:t>
      </w:r>
      <w:r w:rsidRPr="00375EC5">
        <w:rPr>
          <w:lang w:val="pt-BR"/>
        </w:rPr>
        <w:t xml:space="preserve">- </w:t>
      </w:r>
      <w:r w:rsidRPr="002C1D10">
        <w:rPr>
          <w:rFonts w:ascii="Times New Roman Bold" w:hAnsi="Times New Roman Bold"/>
          <w:position w:val="-28"/>
        </w:rPr>
        <w:object w:dxaOrig="460" w:dyaOrig="700">
          <v:shape id="_x0000_i1044" type="#_x0000_t75" style="width:15.75pt;height:38.25pt" o:ole="">
            <v:imagedata r:id="rId32" o:title=""/>
          </v:shape>
          <o:OLEObject Type="Embed" ProgID="Equation.3" ShapeID="_x0000_i1044" DrawAspect="Content" ObjectID="_1390316307" r:id="rId35"/>
        </w:object>
      </w:r>
      <w:r w:rsidRPr="00375EC5">
        <w:rPr>
          <w:b/>
          <w:lang w:val="pt-BR"/>
        </w:rPr>
        <w:t xml:space="preserve">DaSpinHrlyQty </w:t>
      </w:r>
      <w:r w:rsidRPr="00375EC5">
        <w:rPr>
          <w:b/>
          <w:i/>
          <w:vertAlign w:val="subscript"/>
          <w:lang w:val="pt-BR"/>
        </w:rPr>
        <w:t xml:space="preserve">a, </w:t>
      </w:r>
      <w:r>
        <w:rPr>
          <w:b/>
          <w:i/>
          <w:vertAlign w:val="subscript"/>
          <w:lang w:val="pt-BR"/>
        </w:rPr>
        <w:t xml:space="preserve">z, </w:t>
      </w:r>
      <w:r w:rsidRPr="00375EC5">
        <w:rPr>
          <w:b/>
          <w:i/>
          <w:vertAlign w:val="subscript"/>
          <w:lang w:val="pt-BR"/>
        </w:rPr>
        <w:t>s, h</w:t>
      </w:r>
      <w:r w:rsidRPr="00375EC5">
        <w:rPr>
          <w:b/>
          <w:lang w:val="pt-BR"/>
        </w:rPr>
        <w:t xml:space="preserve">] ) </w:t>
      </w:r>
    </w:p>
    <w:p w:rsidR="00431669" w:rsidRDefault="00431669" w:rsidP="00431669">
      <w:pPr>
        <w:spacing w:before="360" w:after="240" w:line="300" w:lineRule="auto"/>
        <w:ind w:left="1440"/>
        <w:rPr>
          <w:rFonts w:ascii="Times New Roman Bold" w:hAnsi="Times New Roman Bold"/>
          <w:i/>
          <w:vertAlign w:val="subscript"/>
        </w:rPr>
      </w:pPr>
      <w:r w:rsidRPr="00554847">
        <w:rPr>
          <w:b/>
        </w:rPr>
        <w:t xml:space="preserve">* </w:t>
      </w:r>
      <w:proofErr w:type="spellStart"/>
      <w:r w:rsidRPr="00554847">
        <w:rPr>
          <w:b/>
        </w:rPr>
        <w:t>RtSpinOffer</w:t>
      </w:r>
      <w:proofErr w:type="spellEnd"/>
      <w:r w:rsidRPr="00554847">
        <w:rPr>
          <w:rFonts w:ascii="Times New Roman Bold" w:hAnsi="Times New Roman Bold"/>
          <w:b/>
          <w:i/>
          <w:vertAlign w:val="subscript"/>
        </w:rPr>
        <w:t xml:space="preserve"> a, s, </w:t>
      </w:r>
      <w:proofErr w:type="spellStart"/>
      <w:r w:rsidRPr="00554847">
        <w:rPr>
          <w:rFonts w:ascii="Times New Roman Bold" w:hAnsi="Times New Roman Bold"/>
          <w:b/>
          <w:i/>
          <w:vertAlign w:val="subscript"/>
        </w:rPr>
        <w:t>i</w:t>
      </w:r>
      <w:proofErr w:type="spellEnd"/>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431669" w:rsidRPr="002412FC" w:rsidRDefault="00431669" w:rsidP="00431669">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31669" w:rsidRPr="002412FC" w:rsidRDefault="00431669" w:rsidP="00431669">
      <w:pPr>
        <w:spacing w:before="360" w:after="240" w:line="300" w:lineRule="auto"/>
        <w:ind w:left="1440"/>
        <w:rPr>
          <w:rFonts w:ascii="Times New Roman Bold" w:hAnsi="Times New Roman Bold"/>
          <w:b/>
        </w:rPr>
      </w:pPr>
      <w:r w:rsidRPr="002412FC">
        <w:rPr>
          <w:rFonts w:ascii="Times New Roman Bold" w:hAnsi="Times New Roman Bold"/>
          <w:b/>
          <w:lang w:val="pt-BR"/>
        </w:rPr>
        <w:t>RtSpin</w:t>
      </w:r>
      <w:ins w:id="76" w:author="David Daniels" w:date="2012-01-26T15:43:00Z">
        <w:r w:rsidR="00E968A9">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431669" w:rsidRPr="002412FC" w:rsidRDefault="00431669" w:rsidP="00431669">
      <w:pPr>
        <w:keepNext/>
        <w:spacing w:before="360" w:after="240" w:line="300" w:lineRule="auto"/>
        <w:ind w:left="720"/>
        <w:rPr>
          <w:rFonts w:ascii="Times New Roman Bold" w:hAnsi="Times New Roman Bold"/>
        </w:rPr>
      </w:pPr>
      <w:r w:rsidRPr="00554847">
        <w:rPr>
          <w:rFonts w:ascii="Times New Roman Bold" w:hAnsi="Times New Roman Bold"/>
        </w:rPr>
        <w:t>(a.</w:t>
      </w:r>
      <w:r>
        <w:rPr>
          <w:rFonts w:ascii="Times New Roman Bold" w:hAnsi="Times New Roman Bold"/>
        </w:rPr>
        <w:t>6</w:t>
      </w:r>
      <w:r w:rsidRPr="00554847">
        <w:rPr>
          <w:rFonts w:ascii="Times New Roman Bold" w:hAnsi="Times New Roman Bold"/>
        </w:rPr>
        <w:t>)</w:t>
      </w:r>
      <w:r w:rsidRPr="00554847">
        <w:rPr>
          <w:rFonts w:ascii="Times New Roman Bold" w:hAnsi="Times New Roman Bold"/>
        </w:rPr>
        <w:tab/>
      </w:r>
      <w:r w:rsidRPr="002412FC">
        <w:rPr>
          <w:rFonts w:ascii="Times New Roman Bold" w:hAnsi="Times New Roman Bold"/>
        </w:rPr>
        <w:t xml:space="preserve">If </w:t>
      </w:r>
      <w:r w:rsidRPr="002412FC">
        <w:rPr>
          <w:rFonts w:ascii="Times New Roman Bold" w:hAnsi="Times New Roman Bold"/>
          <w:b/>
          <w:lang w:val="pt-BR"/>
        </w:rPr>
        <w:t xml:space="preserve">RtSupp5minQty </w:t>
      </w:r>
      <w:r w:rsidRPr="002412FC">
        <w:rPr>
          <w:rFonts w:ascii="Times New Roman Bold" w:hAnsi="Times New Roman Bold"/>
          <w:b/>
          <w:i/>
          <w:vertAlign w:val="subscript"/>
          <w:lang w:val="pt-BR"/>
        </w:rPr>
        <w:t xml:space="preserve">a, s, </w:t>
      </w:r>
      <w:proofErr w:type="gramStart"/>
      <w:r w:rsidRPr="002412FC">
        <w:rPr>
          <w:rFonts w:ascii="Times New Roman Bold" w:hAnsi="Times New Roman Bold"/>
          <w:b/>
          <w:i/>
          <w:vertAlign w:val="subscript"/>
          <w:lang w:val="pt-BR"/>
        </w:rPr>
        <w:t xml:space="preserve">i </w:t>
      </w:r>
      <w:r w:rsidRPr="002412FC">
        <w:rPr>
          <w:rFonts w:ascii="Times New Roman Bold" w:hAnsi="Times New Roman Bold"/>
          <w:i/>
          <w:vertAlign w:val="subscript"/>
          <w:lang w:val="pt-BR"/>
        </w:rPr>
        <w:t xml:space="preserve"> </w:t>
      </w:r>
      <w:r w:rsidRPr="002412FC">
        <w:rPr>
          <w:rFonts w:ascii="Times New Roman Bold" w:hAnsi="Times New Roman Bold"/>
          <w:lang w:val="pt-BR"/>
        </w:rPr>
        <w:t>&gt;</w:t>
      </w:r>
      <w:proofErr w:type="gramEnd"/>
      <w:r w:rsidRPr="002412FC">
        <w:rPr>
          <w:rFonts w:ascii="Times New Roman Bold" w:hAnsi="Times New Roman Bold"/>
          <w:lang w:val="pt-BR"/>
        </w:rPr>
        <w:t xml:space="preserve"> RtFixedSupp</w:t>
      </w:r>
      <w:r w:rsidRPr="002412FC">
        <w:rPr>
          <w:rFonts w:ascii="Times New Roman Bold" w:hAnsi="Times New Roman Bold"/>
          <w:b/>
          <w:lang w:val="pt-BR"/>
        </w:rPr>
        <w:t xml:space="preserve">5minQty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p>
    <w:p w:rsidR="00431669" w:rsidRPr="002412FC" w:rsidRDefault="00431669" w:rsidP="00431669">
      <w:pPr>
        <w:spacing w:before="360" w:after="240" w:line="300" w:lineRule="auto"/>
        <w:ind w:left="720" w:firstLine="720"/>
        <w:rPr>
          <w:rFonts w:ascii="Times New Roman Bold" w:hAnsi="Times New Roman Bold"/>
          <w:lang w:val="pt-BR"/>
        </w:rPr>
      </w:pPr>
      <w:r w:rsidRPr="002412FC">
        <w:rPr>
          <w:rFonts w:ascii="Times New Roman Bold" w:hAnsi="Times New Roman Bold"/>
          <w:b/>
        </w:rPr>
        <w:t>THEN</w:t>
      </w:r>
    </w:p>
    <w:p w:rsidR="00431669" w:rsidRPr="00554847" w:rsidRDefault="00431669" w:rsidP="00431669">
      <w:pPr>
        <w:spacing w:before="360" w:after="240" w:line="300" w:lineRule="auto"/>
        <w:ind w:left="720" w:firstLine="720"/>
        <w:rPr>
          <w:rFonts w:ascii="Times New Roman Bold" w:hAnsi="Times New Roman Bold"/>
        </w:rPr>
      </w:pPr>
      <w:r w:rsidRPr="00554847">
        <w:rPr>
          <w:rFonts w:ascii="Times New Roman Bold" w:hAnsi="Times New Roman Bold"/>
          <w:b/>
        </w:rPr>
        <w:t>RtS</w:t>
      </w:r>
      <w:r>
        <w:rPr>
          <w:rFonts w:ascii="Times New Roman Bold" w:hAnsi="Times New Roman Bold"/>
          <w:b/>
        </w:rPr>
        <w:t>uppA</w:t>
      </w:r>
      <w:r w:rsidRPr="00554847">
        <w:rPr>
          <w:rFonts w:ascii="Times New Roman Bold" w:hAnsi="Times New Roman Bold"/>
          <w:b/>
        </w:rPr>
        <w:t xml:space="preserve">vail5minAmt </w:t>
      </w:r>
      <w:r w:rsidRPr="00554847">
        <w:rPr>
          <w:b/>
          <w:i/>
          <w:vertAlign w:val="subscript"/>
        </w:rPr>
        <w:t xml:space="preserve">a, s, </w:t>
      </w:r>
      <w:proofErr w:type="spellStart"/>
      <w:r w:rsidRPr="00554847">
        <w:rPr>
          <w:b/>
          <w:i/>
          <w:vertAlign w:val="subscript"/>
        </w:rPr>
        <w:t>i</w:t>
      </w:r>
      <w:proofErr w:type="spellEnd"/>
      <w:r w:rsidRPr="00554847">
        <w:rPr>
          <w:b/>
          <w:i/>
          <w:vertAlign w:val="subscript"/>
        </w:rPr>
        <w:t>, c</w:t>
      </w:r>
      <w:r w:rsidRPr="00554847">
        <w:t xml:space="preserve"> = </w:t>
      </w:r>
    </w:p>
    <w:p w:rsidR="00431669" w:rsidRPr="00554847" w:rsidRDefault="00431669" w:rsidP="00431669">
      <w:pPr>
        <w:spacing w:before="360" w:after="240" w:line="300" w:lineRule="auto"/>
        <w:ind w:left="1440"/>
        <w:rPr>
          <w:b/>
        </w:rPr>
      </w:pPr>
      <w:r w:rsidRPr="00554847">
        <w:rPr>
          <w:rFonts w:ascii="Times New Roman Bold" w:hAnsi="Times New Roman Bold"/>
          <w:b/>
        </w:rPr>
        <w:t xml:space="preserve">Max </w:t>
      </w:r>
      <w:proofErr w:type="gramStart"/>
      <w:r w:rsidRPr="00554847">
        <w:rPr>
          <w:rFonts w:ascii="Times New Roman Bold" w:hAnsi="Times New Roman Bold"/>
          <w:b/>
        </w:rPr>
        <w:t>( 0</w:t>
      </w:r>
      <w:proofErr w:type="gramEnd"/>
      <w:r w:rsidRPr="00554847">
        <w:rPr>
          <w:rFonts w:ascii="Times New Roman Bold" w:hAnsi="Times New Roman Bold"/>
          <w:b/>
        </w:rPr>
        <w:t>, [ RtS</w:t>
      </w:r>
      <w:r>
        <w:rPr>
          <w:rFonts w:ascii="Times New Roman Bold" w:hAnsi="Times New Roman Bold"/>
          <w:b/>
        </w:rPr>
        <w:t>upp</w:t>
      </w:r>
      <w:r w:rsidRPr="00554847">
        <w:rPr>
          <w:rFonts w:ascii="Times New Roman Bold" w:hAnsi="Times New Roman Bold"/>
          <w:b/>
        </w:rPr>
        <w:t xml:space="preserve">5minQty </w:t>
      </w:r>
      <w:r w:rsidRPr="00554847">
        <w:rPr>
          <w:rFonts w:ascii="Times New Roman Bold" w:hAnsi="Times New Roman Bold"/>
          <w:b/>
          <w:i/>
          <w:vertAlign w:val="subscript"/>
        </w:rPr>
        <w:t xml:space="preserve">a, </w:t>
      </w:r>
      <w:r>
        <w:rPr>
          <w:rFonts w:ascii="Times New Roman Bold" w:hAnsi="Times New Roman Bold"/>
          <w:b/>
          <w:i/>
          <w:vertAlign w:val="subscript"/>
        </w:rPr>
        <w:t xml:space="preserve">z, </w:t>
      </w:r>
      <w:r w:rsidRPr="00554847">
        <w:rPr>
          <w:rFonts w:ascii="Times New Roman Bold" w:hAnsi="Times New Roman Bold"/>
          <w:b/>
          <w:i/>
          <w:vertAlign w:val="subscript"/>
        </w:rPr>
        <w:t xml:space="preserve">s, </w:t>
      </w:r>
      <w:proofErr w:type="spellStart"/>
      <w:r w:rsidRPr="00554847">
        <w:rPr>
          <w:rFonts w:ascii="Times New Roman Bold" w:hAnsi="Times New Roman Bold"/>
          <w:b/>
          <w:i/>
          <w:vertAlign w:val="subscript"/>
        </w:rPr>
        <w:t>i</w:t>
      </w:r>
      <w:proofErr w:type="spellEnd"/>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r w:rsidRPr="00554847">
        <w:t xml:space="preserve">- </w:t>
      </w:r>
      <w:r w:rsidRPr="002C1D10">
        <w:rPr>
          <w:rFonts w:ascii="Times New Roman Bold" w:hAnsi="Times New Roman Bold"/>
          <w:position w:val="-28"/>
        </w:rPr>
        <w:object w:dxaOrig="460" w:dyaOrig="700">
          <v:shape id="_x0000_i1045" type="#_x0000_t75" style="width:15.75pt;height:38.25pt" o:ole="">
            <v:imagedata r:id="rId32" o:title=""/>
          </v:shape>
          <o:OLEObject Type="Embed" ProgID="Equation.3" ShapeID="_x0000_i1045" DrawAspect="Content" ObjectID="_1390316308" r:id="rId36"/>
        </w:object>
      </w:r>
      <w:proofErr w:type="spellStart"/>
      <w:r w:rsidRPr="00554847">
        <w:rPr>
          <w:b/>
        </w:rPr>
        <w:t>DaS</w:t>
      </w:r>
      <w:r>
        <w:rPr>
          <w:b/>
        </w:rPr>
        <w:t>upp</w:t>
      </w:r>
      <w:r w:rsidRPr="00554847">
        <w:rPr>
          <w:b/>
        </w:rPr>
        <w:t>Hrly</w:t>
      </w:r>
      <w:r>
        <w:rPr>
          <w:b/>
        </w:rPr>
        <w:t>Qty</w:t>
      </w:r>
      <w:proofErr w:type="spellEnd"/>
      <w:r w:rsidRPr="00554847">
        <w:rPr>
          <w:b/>
        </w:rPr>
        <w:t xml:space="preserve"> </w:t>
      </w:r>
      <w:r w:rsidRPr="00554847">
        <w:rPr>
          <w:b/>
          <w:i/>
          <w:vertAlign w:val="subscript"/>
        </w:rPr>
        <w:t xml:space="preserve">a, </w:t>
      </w:r>
      <w:r>
        <w:rPr>
          <w:b/>
          <w:i/>
          <w:vertAlign w:val="subscript"/>
        </w:rPr>
        <w:t xml:space="preserve">z, </w:t>
      </w:r>
      <w:r w:rsidRPr="00554847">
        <w:rPr>
          <w:b/>
          <w:i/>
          <w:vertAlign w:val="subscript"/>
        </w:rPr>
        <w:t>s, h</w:t>
      </w:r>
      <w:r w:rsidRPr="00554847">
        <w:rPr>
          <w:b/>
        </w:rPr>
        <w:t xml:space="preserve">] ) </w:t>
      </w:r>
    </w:p>
    <w:p w:rsidR="00431669" w:rsidRDefault="00431669" w:rsidP="00431669">
      <w:pPr>
        <w:spacing w:before="360" w:after="240" w:line="300" w:lineRule="auto"/>
        <w:ind w:left="1440"/>
        <w:rPr>
          <w:rFonts w:ascii="Times New Roman Bold" w:hAnsi="Times New Roman Bold"/>
          <w:i/>
          <w:vertAlign w:val="subscript"/>
        </w:rPr>
      </w:pPr>
      <w:r w:rsidRPr="00554847">
        <w:rPr>
          <w:b/>
        </w:rPr>
        <w:t xml:space="preserve">* </w:t>
      </w:r>
      <w:proofErr w:type="spellStart"/>
      <w:r w:rsidRPr="00554847">
        <w:rPr>
          <w:b/>
        </w:rPr>
        <w:t>RtS</w:t>
      </w:r>
      <w:r>
        <w:rPr>
          <w:b/>
        </w:rPr>
        <w:t>upp</w:t>
      </w:r>
      <w:r w:rsidRPr="00554847">
        <w:rPr>
          <w:b/>
        </w:rPr>
        <w:t>Offer</w:t>
      </w:r>
      <w:proofErr w:type="spellEnd"/>
      <w:r w:rsidRPr="00554847">
        <w:rPr>
          <w:rFonts w:ascii="Times New Roman Bold" w:hAnsi="Times New Roman Bold"/>
          <w:b/>
          <w:i/>
          <w:vertAlign w:val="subscript"/>
        </w:rPr>
        <w:t xml:space="preserve"> a, s, </w:t>
      </w:r>
      <w:proofErr w:type="spellStart"/>
      <w:r w:rsidRPr="00554847">
        <w:rPr>
          <w:rFonts w:ascii="Times New Roman Bold" w:hAnsi="Times New Roman Bold"/>
          <w:b/>
          <w:i/>
          <w:vertAlign w:val="subscript"/>
        </w:rPr>
        <w:t>i</w:t>
      </w:r>
      <w:proofErr w:type="spellEnd"/>
      <w:r>
        <w:rPr>
          <w:rFonts w:ascii="Times New Roman Bold" w:hAnsi="Times New Roman Bold"/>
          <w:b/>
          <w:i/>
          <w:vertAlign w:val="subscript"/>
        </w:rPr>
        <w:t>, c</w:t>
      </w:r>
      <w:r w:rsidRPr="00554847">
        <w:rPr>
          <w:rFonts w:ascii="Times New Roman Bold" w:hAnsi="Times New Roman Bold"/>
          <w:b/>
          <w:i/>
          <w:vertAlign w:val="subscript"/>
        </w:rPr>
        <w:t xml:space="preserve"> </w:t>
      </w:r>
      <w:r w:rsidRPr="00554847">
        <w:rPr>
          <w:rFonts w:ascii="Times New Roman Bold" w:hAnsi="Times New Roman Bold"/>
          <w:i/>
          <w:vertAlign w:val="subscript"/>
        </w:rPr>
        <w:t xml:space="preserve">  </w:t>
      </w:r>
    </w:p>
    <w:p w:rsidR="00431669" w:rsidRPr="002412FC" w:rsidRDefault="00431669" w:rsidP="00431669">
      <w:pPr>
        <w:spacing w:before="360" w:after="240" w:line="300" w:lineRule="auto"/>
        <w:ind w:left="1440"/>
        <w:rPr>
          <w:rFonts w:ascii="Times New Roman Bold" w:hAnsi="Times New Roman Bold"/>
          <w:b/>
          <w:lang w:val="pt-BR"/>
        </w:rPr>
      </w:pPr>
      <w:r w:rsidRPr="002412FC">
        <w:rPr>
          <w:rFonts w:ascii="Times New Roman Bold" w:hAnsi="Times New Roman Bold"/>
          <w:b/>
          <w:lang w:val="pt-BR"/>
        </w:rPr>
        <w:t>ELSE</w:t>
      </w:r>
    </w:p>
    <w:p w:rsidR="00431669" w:rsidRPr="002412FC" w:rsidRDefault="00431669" w:rsidP="00431669">
      <w:pPr>
        <w:spacing w:before="360" w:after="240" w:line="300" w:lineRule="auto"/>
        <w:ind w:left="1440"/>
        <w:rPr>
          <w:rFonts w:ascii="Times New Roman Bold" w:hAnsi="Times New Roman Bold"/>
          <w:b/>
        </w:rPr>
      </w:pPr>
      <w:r w:rsidRPr="002412FC">
        <w:rPr>
          <w:rFonts w:ascii="Times New Roman Bold" w:hAnsi="Times New Roman Bold"/>
          <w:b/>
          <w:lang w:val="pt-BR"/>
        </w:rPr>
        <w:t>RtSupp</w:t>
      </w:r>
      <w:ins w:id="77" w:author="David Daniels" w:date="2012-01-26T15:43:00Z">
        <w:r w:rsidR="00E968A9">
          <w:rPr>
            <w:rFonts w:ascii="Times New Roman Bold" w:hAnsi="Times New Roman Bold"/>
            <w:b/>
            <w:lang w:val="pt-BR"/>
          </w:rPr>
          <w:t>Avail</w:t>
        </w:r>
      </w:ins>
      <w:r w:rsidRPr="002412FC">
        <w:rPr>
          <w:rFonts w:ascii="Times New Roman Bold" w:hAnsi="Times New Roman Bold"/>
          <w:b/>
          <w:lang w:val="pt-BR"/>
        </w:rPr>
        <w:t xml:space="preserve">5minAmt </w:t>
      </w:r>
      <w:r w:rsidRPr="002412FC">
        <w:rPr>
          <w:rFonts w:ascii="Times New Roman Bold" w:hAnsi="Times New Roman Bold"/>
          <w:b/>
          <w:i/>
          <w:vertAlign w:val="subscript"/>
          <w:lang w:val="pt-BR"/>
        </w:rPr>
        <w:t xml:space="preserve">a, s, i </w:t>
      </w:r>
      <w:r w:rsidRPr="002412FC">
        <w:rPr>
          <w:rFonts w:ascii="Times New Roman Bold" w:hAnsi="Times New Roman Bold"/>
          <w:i/>
          <w:vertAlign w:val="subscript"/>
          <w:lang w:val="pt-BR"/>
        </w:rPr>
        <w:t xml:space="preserve"> </w:t>
      </w:r>
      <w:r w:rsidRPr="002412FC">
        <w:rPr>
          <w:rFonts w:ascii="Times New Roman Bold" w:hAnsi="Times New Roman Bold"/>
          <w:lang w:val="pt-BR"/>
        </w:rPr>
        <w:t>=0</w:t>
      </w:r>
    </w:p>
    <w:p w:rsidR="00DE33F0" w:rsidRDefault="00DE33F0" w:rsidP="008E003B">
      <w:pPr>
        <w:pStyle w:val="Header"/>
        <w:rPr>
          <w:rFonts w:ascii="Arial" w:hAnsi="Arial" w:cs="Arial"/>
          <w:sz w:val="20"/>
          <w:szCs w:val="20"/>
        </w:rPr>
      </w:pPr>
    </w:p>
    <w:p w:rsidR="00F05B9E" w:rsidRPr="00EF5DC2" w:rsidRDefault="00F05B9E" w:rsidP="00F05B9E">
      <w:pPr>
        <w:pStyle w:val="ListParagraph"/>
        <w:numPr>
          <w:ilvl w:val="0"/>
          <w:numId w:val="46"/>
        </w:numPr>
        <w:spacing w:after="120" w:line="300" w:lineRule="auto"/>
        <w:jc w:val="both"/>
        <w:rPr>
          <w:rFonts w:ascii="Times New Roman" w:hAnsi="Times New Roman"/>
          <w:sz w:val="24"/>
          <w:szCs w:val="24"/>
        </w:rPr>
      </w:pPr>
      <w:bookmarkStart w:id="78" w:name="OLE_LINK22"/>
      <w:bookmarkStart w:id="79" w:name="OLE_LINK24"/>
      <w:r w:rsidRPr="00EF5DC2">
        <w:rPr>
          <w:rFonts w:ascii="Times New Roman" w:hAnsi="Times New Roman"/>
          <w:sz w:val="24"/>
          <w:szCs w:val="24"/>
        </w:rPr>
        <w:t xml:space="preserve">The amount to each Asset Owner (AO) for each eligible Resource Settlement Location for a given RUC Make-Whole Payment Eligibility Period is calculated as follows:    </w:t>
      </w:r>
    </w:p>
    <w:bookmarkEnd w:id="78"/>
    <w:bookmarkEnd w:id="79"/>
    <w:p w:rsidR="00F05B9E" w:rsidRPr="00574990" w:rsidRDefault="00F05B9E" w:rsidP="00F05B9E">
      <w:pPr>
        <w:spacing w:before="240" w:after="240" w:line="300" w:lineRule="auto"/>
        <w:ind w:left="720"/>
        <w:rPr>
          <w:rFonts w:ascii="Times New Roman Bold" w:hAnsi="Times New Roman Bold"/>
          <w:b/>
          <w:lang w:val="pt-BR"/>
        </w:rPr>
      </w:pPr>
      <w:r>
        <w:rPr>
          <w:b/>
          <w:lang w:val="pt-BR"/>
        </w:rPr>
        <w:t>#</w:t>
      </w:r>
      <w:r w:rsidRPr="00574990">
        <w:rPr>
          <w:b/>
          <w:lang w:val="pt-BR"/>
        </w:rPr>
        <w:t xml:space="preserve">RtMwpCpAmt </w:t>
      </w:r>
      <w:r w:rsidRPr="00574990">
        <w:rPr>
          <w:b/>
          <w:i/>
          <w:vertAlign w:val="subscript"/>
          <w:lang w:val="pt-BR"/>
        </w:rPr>
        <w:t>a, s, c</w:t>
      </w:r>
      <w:r w:rsidRPr="00574990">
        <w:rPr>
          <w:rFonts w:ascii="Times New Roman Bold" w:hAnsi="Times New Roman Bold"/>
          <w:b/>
          <w:i/>
          <w:lang w:val="pt-BR"/>
        </w:rPr>
        <w:t xml:space="preserve"> </w:t>
      </w:r>
      <w:r w:rsidRPr="00574990">
        <w:rPr>
          <w:rFonts w:ascii="Times New Roman Bold" w:hAnsi="Times New Roman Bold"/>
          <w:b/>
          <w:lang w:val="pt-BR"/>
        </w:rPr>
        <w:t xml:space="preserve">=  ( CncldStartAmt </w:t>
      </w:r>
      <w:r w:rsidRPr="00574990">
        <w:rPr>
          <w:b/>
          <w:i/>
          <w:vertAlign w:val="subscript"/>
          <w:lang w:val="pt-BR"/>
        </w:rPr>
        <w:t>a, s, c</w:t>
      </w:r>
    </w:p>
    <w:p w:rsidR="00F05B9E" w:rsidRDefault="00F05B9E" w:rsidP="00F05B9E">
      <w:pPr>
        <w:spacing w:before="240" w:after="240" w:line="300" w:lineRule="auto"/>
        <w:ind w:left="720"/>
      </w:pPr>
      <w:r w:rsidRPr="00076E62">
        <w:rPr>
          <w:rFonts w:ascii="Times New Roman Bold" w:hAnsi="Times New Roman Bold"/>
          <w:b/>
        </w:rPr>
        <w:t xml:space="preserve">+ Max (0, </w:t>
      </w:r>
      <w:proofErr w:type="gramStart"/>
      <w:r w:rsidRPr="00076E62">
        <w:rPr>
          <w:rFonts w:ascii="Times New Roman Bold" w:hAnsi="Times New Roman Bold"/>
          <w:b/>
        </w:rPr>
        <w:t xml:space="preserve">( </w:t>
      </w:r>
      <w:r w:rsidRPr="001B0FD8">
        <w:rPr>
          <w:b/>
          <w:bCs/>
        </w:rPr>
        <w:t>{</w:t>
      </w:r>
      <w:proofErr w:type="gramEnd"/>
      <w:r w:rsidRPr="001B0FD8">
        <w:rPr>
          <w:b/>
          <w:bCs/>
        </w:rPr>
        <w:t xml:space="preserve"> </w:t>
      </w:r>
      <w:del w:id="80" w:author="David Daniels" w:date="2012-01-27T15:11:00Z">
        <w:r w:rsidRPr="001B0FD8" w:rsidDel="0034626A">
          <w:rPr>
            <w:b/>
            <w:bCs/>
          </w:rPr>
          <w:delText>(</w:delText>
        </w:r>
      </w:del>
      <w:r w:rsidRPr="001B0FD8">
        <w:rPr>
          <w:b/>
          <w:bCs/>
        </w:rPr>
        <w:t xml:space="preserve"> IF </w:t>
      </w:r>
      <w:r>
        <w:rPr>
          <w:b/>
          <w:bCs/>
        </w:rPr>
        <w:t xml:space="preserve">( </w:t>
      </w:r>
      <w:proofErr w:type="spellStart"/>
      <w:r w:rsidRPr="001B0FD8">
        <w:rPr>
          <w:b/>
          <w:bCs/>
        </w:rPr>
        <w:t>CncldStartRatio</w:t>
      </w:r>
      <w:proofErr w:type="spellEnd"/>
      <w:r w:rsidRPr="001B0FD8">
        <w:rPr>
          <w:b/>
          <w:bCs/>
        </w:rPr>
        <w:t xml:space="preserve"> </w:t>
      </w:r>
      <w:r w:rsidRPr="001B0FD8">
        <w:rPr>
          <w:b/>
          <w:bCs/>
          <w:i/>
          <w:iCs/>
          <w:vertAlign w:val="subscript"/>
        </w:rPr>
        <w:t>a, s, c</w:t>
      </w:r>
      <w:r w:rsidRPr="001B0FD8">
        <w:rPr>
          <w:b/>
          <w:bCs/>
        </w:rPr>
        <w:t xml:space="preserve"> </w:t>
      </w:r>
      <w:r w:rsidRPr="001B0FD8">
        <w:rPr>
          <w:b/>
        </w:rPr>
        <w:t xml:space="preserve">= 0, </w:t>
      </w:r>
      <w:r>
        <w:rPr>
          <w:b/>
        </w:rPr>
        <w:t xml:space="preserve">THEN </w:t>
      </w:r>
      <w:r w:rsidRPr="001B0FD8">
        <w:rPr>
          <w:b/>
        </w:rPr>
        <w:t>1</w:t>
      </w:r>
      <w:r>
        <w:rPr>
          <w:b/>
        </w:rPr>
        <w:t>,</w:t>
      </w:r>
      <w:r w:rsidRPr="001B0FD8">
        <w:rPr>
          <w:b/>
        </w:rPr>
        <w:t xml:space="preserve"> </w:t>
      </w:r>
      <w:r>
        <w:rPr>
          <w:b/>
        </w:rPr>
        <w:t xml:space="preserve">ELSE </w:t>
      </w:r>
      <w:r w:rsidRPr="001B0FD8">
        <w:rPr>
          <w:b/>
        </w:rPr>
        <w:t>0) }</w:t>
      </w:r>
      <w:r w:rsidRPr="001B0FD8">
        <w:t xml:space="preserve"> </w:t>
      </w:r>
    </w:p>
    <w:p w:rsidR="00F05B9E" w:rsidRDefault="00F05B9E" w:rsidP="00F05B9E">
      <w:pPr>
        <w:spacing w:before="240" w:after="240" w:line="300" w:lineRule="auto"/>
        <w:ind w:left="1620"/>
        <w:rPr>
          <w:rFonts w:ascii="Times New Roman Bold" w:hAnsi="Times New Roman Bold"/>
          <w:b/>
        </w:rPr>
      </w:pPr>
      <w:r w:rsidRPr="001B0FD8">
        <w:rPr>
          <w:b/>
        </w:rPr>
        <w:lastRenderedPageBreak/>
        <w:t xml:space="preserve">* </w:t>
      </w:r>
      <w:r w:rsidRPr="002C1D10">
        <w:rPr>
          <w:rFonts w:ascii="Times New Roman Bold" w:hAnsi="Times New Roman Bold"/>
          <w:position w:val="-28"/>
        </w:rPr>
        <w:object w:dxaOrig="480" w:dyaOrig="700">
          <v:shape id="_x0000_i1046" type="#_x0000_t75" style="width:16.5pt;height:38.25pt" o:ole="">
            <v:imagedata r:id="rId37" o:title=""/>
          </v:shape>
          <o:OLEObject Type="Embed" ProgID="Equation.3" ShapeID="_x0000_i1046" DrawAspect="Content" ObjectID="_1390316309" r:id="rId38"/>
        </w:object>
      </w:r>
      <w:del w:id="81" w:author="David Daniels" w:date="2012-01-27T15:11:00Z">
        <w:r w:rsidDel="0034626A">
          <w:rPr>
            <w:b/>
          </w:rPr>
          <w:delText>(</w:delText>
        </w:r>
      </w:del>
      <w:r>
        <w:rPr>
          <w:b/>
        </w:rPr>
        <w:t xml:space="preserve"> </w:t>
      </w:r>
      <w:proofErr w:type="gramStart"/>
      <w:r>
        <w:rPr>
          <w:b/>
        </w:rPr>
        <w:t>{</w:t>
      </w:r>
      <w:r w:rsidRPr="001B0FD8">
        <w:rPr>
          <w:b/>
        </w:rPr>
        <w:t xml:space="preserve"> </w:t>
      </w:r>
      <w:r w:rsidRPr="001B0FD8">
        <w:rPr>
          <w:rFonts w:ascii="Times New Roman Bold" w:hAnsi="Times New Roman Bold"/>
          <w:b/>
          <w:bCs/>
        </w:rPr>
        <w:t>RtStartUpElig5minFlg</w:t>
      </w:r>
      <w:proofErr w:type="gramEnd"/>
      <w:r w:rsidRPr="001B0FD8">
        <w:rPr>
          <w:b/>
          <w:bCs/>
          <w:i/>
          <w:iCs/>
          <w:vertAlign w:val="subscript"/>
        </w:rPr>
        <w:t xml:space="preserve"> </w:t>
      </w:r>
      <w:r>
        <w:rPr>
          <w:b/>
          <w:bCs/>
          <w:i/>
          <w:iCs/>
          <w:vertAlign w:val="subscript"/>
        </w:rPr>
        <w:t xml:space="preserve">a, </w:t>
      </w:r>
      <w:r w:rsidRPr="001B0FD8">
        <w:rPr>
          <w:b/>
          <w:bCs/>
          <w:i/>
          <w:iCs/>
          <w:vertAlign w:val="subscript"/>
        </w:rPr>
        <w:t xml:space="preserve">s, </w:t>
      </w:r>
      <w:proofErr w:type="spellStart"/>
      <w:r w:rsidRPr="001B0FD8">
        <w:rPr>
          <w:b/>
          <w:bCs/>
          <w:i/>
          <w:iCs/>
          <w:vertAlign w:val="subscript"/>
        </w:rPr>
        <w:t>i</w:t>
      </w:r>
      <w:proofErr w:type="spellEnd"/>
      <w:r>
        <w:rPr>
          <w:b/>
          <w:bCs/>
          <w:i/>
          <w:iCs/>
          <w:vertAlign w:val="subscript"/>
        </w:rPr>
        <w:t>, c</w:t>
      </w:r>
      <w:r w:rsidRPr="001B0FD8">
        <w:rPr>
          <w:rFonts w:ascii="Times New Roman Bold" w:hAnsi="Times New Roman Bold"/>
          <w:b/>
        </w:rPr>
        <w:t xml:space="preserve"> </w:t>
      </w:r>
      <w:r>
        <w:rPr>
          <w:rFonts w:ascii="Times New Roman Bold" w:hAnsi="Times New Roman Bold"/>
          <w:b/>
        </w:rPr>
        <w:t xml:space="preserve"> </w:t>
      </w:r>
      <w:r w:rsidRPr="00076E62">
        <w:rPr>
          <w:rFonts w:ascii="Times New Roman Bold" w:hAnsi="Times New Roman Bold"/>
        </w:rPr>
        <w:t>*</w:t>
      </w:r>
      <w:r>
        <w:rPr>
          <w:rFonts w:ascii="Times New Roman Bold" w:hAnsi="Times New Roman Bold"/>
          <w:color w:val="FF0000"/>
        </w:rPr>
        <w:t xml:space="preserve"> </w:t>
      </w:r>
      <w:r w:rsidRPr="00076E62">
        <w:rPr>
          <w:rFonts w:ascii="Times New Roman Bold" w:hAnsi="Times New Roman Bold"/>
          <w:b/>
        </w:rPr>
        <w:t xml:space="preserve">RtStartUp5minAmt </w:t>
      </w:r>
      <w:r w:rsidRPr="00076E62">
        <w:rPr>
          <w:b/>
          <w:i/>
          <w:vertAlign w:val="subscript"/>
        </w:rPr>
        <w:t xml:space="preserve">a, s, </w:t>
      </w:r>
      <w:proofErr w:type="spellStart"/>
      <w:r w:rsidRPr="00076E62">
        <w:rPr>
          <w:b/>
          <w:i/>
          <w:vertAlign w:val="subscript"/>
        </w:rPr>
        <w:t>i</w:t>
      </w:r>
      <w:proofErr w:type="spellEnd"/>
      <w:r w:rsidRPr="00076E62">
        <w:rPr>
          <w:b/>
          <w:i/>
          <w:vertAlign w:val="subscript"/>
        </w:rPr>
        <w:t>, c</w:t>
      </w:r>
      <w:r w:rsidRPr="00076E62">
        <w:rPr>
          <w:rFonts w:ascii="Times New Roman Bold" w:hAnsi="Times New Roman Bold"/>
          <w:b/>
        </w:rPr>
        <w:t xml:space="preserve"> </w:t>
      </w:r>
    </w:p>
    <w:p w:rsidR="00F05B9E" w:rsidRPr="0047539B" w:rsidRDefault="00F05B9E" w:rsidP="00F05B9E">
      <w:pPr>
        <w:spacing w:before="240" w:after="240" w:line="300" w:lineRule="auto"/>
        <w:ind w:left="1620"/>
        <w:rPr>
          <w:b/>
          <w:i/>
          <w:vertAlign w:val="subscript"/>
        </w:rPr>
      </w:pPr>
      <w:r w:rsidRPr="0047539B">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w:t>
      </w:r>
      <w:proofErr w:type="spellStart"/>
      <w:r w:rsidRPr="0047539B">
        <w:rPr>
          <w:b/>
          <w:bCs/>
          <w:i/>
          <w:iCs/>
          <w:vertAlign w:val="subscript"/>
        </w:rPr>
        <w:t>i</w:t>
      </w:r>
      <w:proofErr w:type="spellEnd"/>
      <w:r>
        <w:rPr>
          <w:b/>
          <w:bCs/>
          <w:i/>
          <w:iCs/>
          <w:vertAlign w:val="subscript"/>
        </w:rPr>
        <w:t>, c</w:t>
      </w:r>
      <w:r w:rsidRPr="0047539B">
        <w:rPr>
          <w:rFonts w:ascii="Times New Roman Bold" w:hAnsi="Times New Roman Bold"/>
          <w:b/>
          <w:bCs/>
        </w:rPr>
        <w:t xml:space="preserve"> * </w:t>
      </w:r>
      <w:proofErr w:type="gramStart"/>
      <w:r w:rsidRPr="0047539B">
        <w:rPr>
          <w:rFonts w:ascii="Times New Roman Bold" w:hAnsi="Times New Roman Bold"/>
          <w:b/>
          <w:bCs/>
        </w:rPr>
        <w:t xml:space="preserve">[ </w:t>
      </w:r>
      <w:r w:rsidRPr="0047539B">
        <w:rPr>
          <w:rFonts w:ascii="Times New Roman Bold" w:hAnsi="Times New Roman Bold"/>
          <w:b/>
        </w:rPr>
        <w:t>RtMwpCost5minAmt</w:t>
      </w:r>
      <w:proofErr w:type="gramEnd"/>
      <w:r w:rsidRPr="0047539B">
        <w:rPr>
          <w:rFonts w:ascii="Times New Roman Bold" w:hAnsi="Times New Roman Bold"/>
          <w:b/>
        </w:rPr>
        <w:t xml:space="preserve"> </w:t>
      </w:r>
      <w:r w:rsidRPr="0047539B">
        <w:rPr>
          <w:b/>
          <w:i/>
          <w:vertAlign w:val="subscript"/>
        </w:rPr>
        <w:t xml:space="preserve">a, s, </w:t>
      </w:r>
      <w:proofErr w:type="spellStart"/>
      <w:r w:rsidRPr="0047539B">
        <w:rPr>
          <w:b/>
          <w:i/>
          <w:vertAlign w:val="subscript"/>
        </w:rPr>
        <w:t>i</w:t>
      </w:r>
      <w:proofErr w:type="spellEnd"/>
      <w:r w:rsidRPr="0047539B">
        <w:rPr>
          <w:b/>
          <w:i/>
          <w:vertAlign w:val="subscript"/>
        </w:rPr>
        <w:t xml:space="preserve">, c  </w:t>
      </w:r>
    </w:p>
    <w:p w:rsidR="00F05B9E" w:rsidRPr="00301C32" w:rsidRDefault="00F05B9E" w:rsidP="00F05B9E">
      <w:pPr>
        <w:spacing w:before="240" w:after="240" w:line="300" w:lineRule="auto"/>
        <w:ind w:left="1620"/>
        <w:rPr>
          <w:rFonts w:ascii="Times New Roman Bold" w:hAnsi="Times New Roman Bold"/>
          <w:b/>
        </w:rPr>
      </w:pPr>
      <w:r w:rsidRPr="00301C32">
        <w:rPr>
          <w:rFonts w:ascii="Times New Roman Bold" w:hAnsi="Times New Roman Bold"/>
          <w:b/>
        </w:rPr>
        <w:t xml:space="preserve">+ RtMwpRev5minAmt </w:t>
      </w:r>
      <w:r w:rsidRPr="00301C32">
        <w:rPr>
          <w:b/>
          <w:i/>
          <w:vertAlign w:val="subscript"/>
        </w:rPr>
        <w:t xml:space="preserve">a, s, </w:t>
      </w:r>
      <w:proofErr w:type="spellStart"/>
      <w:r w:rsidRPr="00301C32">
        <w:rPr>
          <w:b/>
          <w:i/>
          <w:vertAlign w:val="subscript"/>
        </w:rPr>
        <w:t>i</w:t>
      </w:r>
      <w:proofErr w:type="spellEnd"/>
      <w:r w:rsidRPr="00301C32">
        <w:rPr>
          <w:b/>
          <w:i/>
          <w:vertAlign w:val="subscript"/>
        </w:rPr>
        <w:t xml:space="preserve">, c </w:t>
      </w:r>
      <w:r w:rsidRPr="00301C32">
        <w:rPr>
          <w:rFonts w:ascii="Times New Roman Bold" w:hAnsi="Times New Roman Bold"/>
          <w:b/>
        </w:rPr>
        <w:t xml:space="preserve"> </w:t>
      </w:r>
    </w:p>
    <w:p w:rsidR="00F05B9E" w:rsidRPr="00301C32" w:rsidRDefault="00F05B9E" w:rsidP="00F05B9E">
      <w:pPr>
        <w:spacing w:before="240" w:after="240" w:line="300" w:lineRule="auto"/>
        <w:ind w:left="1620"/>
        <w:rPr>
          <w:rFonts w:ascii="Times New Roman Bold" w:hAnsi="Times New Roman Bold"/>
          <w:b/>
        </w:rPr>
      </w:pPr>
      <w:r w:rsidRPr="00301C32">
        <w:rPr>
          <w:rFonts w:ascii="Times New Roman Bold" w:hAnsi="Times New Roman Bold"/>
          <w:b/>
        </w:rPr>
        <w:t xml:space="preserve">+ </w:t>
      </w:r>
      <w:r w:rsidRPr="00301C32">
        <w:rPr>
          <w:rFonts w:ascii="Times New Roman Bold" w:hAnsi="Times New Roman Bold"/>
        </w:rPr>
        <w:t>RtOom5minAmt</w:t>
      </w:r>
      <w:r w:rsidRPr="00301C32">
        <w:rPr>
          <w:rFonts w:ascii="Times New Roman Bold" w:hAnsi="Times New Roman Bold"/>
          <w:b/>
          <w:i/>
          <w:vertAlign w:val="subscript"/>
        </w:rPr>
        <w:t xml:space="preserve"> </w:t>
      </w:r>
      <w:r w:rsidRPr="00301C32">
        <w:rPr>
          <w:b/>
          <w:i/>
          <w:vertAlign w:val="subscript"/>
        </w:rPr>
        <w:t xml:space="preserve">a, s, </w:t>
      </w:r>
      <w:proofErr w:type="spellStart"/>
      <w:r w:rsidRPr="00301C32">
        <w:rPr>
          <w:b/>
          <w:i/>
          <w:vertAlign w:val="subscript"/>
        </w:rPr>
        <w:t>i</w:t>
      </w:r>
      <w:proofErr w:type="spellEnd"/>
      <w:r w:rsidRPr="00301C32">
        <w:rPr>
          <w:b/>
          <w:i/>
          <w:vertAlign w:val="subscript"/>
        </w:rPr>
        <w:t xml:space="preserve"> </w:t>
      </w:r>
      <w:r w:rsidRPr="00301C32">
        <w:rPr>
          <w:rFonts w:ascii="Times New Roman Bold" w:hAnsi="Times New Roman Bold"/>
          <w:b/>
        </w:rPr>
        <w:t xml:space="preserve">+ </w:t>
      </w:r>
      <w:r w:rsidRPr="00301C32">
        <w:rPr>
          <w:rFonts w:ascii="Times New Roman Bold" w:hAnsi="Times New Roman Bold"/>
          <w:b/>
          <w:bCs/>
        </w:rPr>
        <w:t>RtRegAdj5minAmt</w:t>
      </w:r>
      <w:r w:rsidRPr="00301C32">
        <w:rPr>
          <w:rFonts w:ascii="Times New Roman Bold" w:hAnsi="Times New Roman Bold"/>
          <w:b/>
          <w:i/>
          <w:vertAlign w:val="subscript"/>
        </w:rPr>
        <w:t xml:space="preserve"> </w:t>
      </w:r>
      <w:r w:rsidRPr="00301C32">
        <w:rPr>
          <w:rFonts w:ascii="Times New Roman Bold" w:hAnsi="Times New Roman Bold"/>
          <w:b/>
          <w:bCs/>
          <w:i/>
          <w:vertAlign w:val="subscript"/>
        </w:rPr>
        <w:t xml:space="preserve">a, s, </w:t>
      </w:r>
      <w:proofErr w:type="spellStart"/>
      <w:r w:rsidRPr="00301C32">
        <w:rPr>
          <w:rFonts w:ascii="Times New Roman Bold" w:hAnsi="Times New Roman Bold"/>
          <w:b/>
          <w:bCs/>
          <w:i/>
          <w:vertAlign w:val="subscript"/>
        </w:rPr>
        <w:t>i</w:t>
      </w:r>
      <w:proofErr w:type="spellEnd"/>
      <w:r w:rsidRPr="00301C32">
        <w:rPr>
          <w:rFonts w:ascii="Times New Roman Bold" w:hAnsi="Times New Roman Bold"/>
          <w:b/>
          <w:bCs/>
          <w:i/>
          <w:vertAlign w:val="subscript"/>
        </w:rPr>
        <w:t xml:space="preserve"> </w:t>
      </w:r>
    </w:p>
    <w:p w:rsidR="00F05B9E" w:rsidRPr="00301C32" w:rsidRDefault="00F05B9E" w:rsidP="00F05B9E">
      <w:pPr>
        <w:spacing w:before="240" w:after="240" w:line="300" w:lineRule="auto"/>
        <w:ind w:left="1620"/>
        <w:rPr>
          <w:b/>
          <w:i/>
          <w:vertAlign w:val="subscript"/>
        </w:rPr>
      </w:pPr>
      <w:proofErr w:type="gramStart"/>
      <w:r w:rsidRPr="00301C32">
        <w:rPr>
          <w:rFonts w:ascii="Times New Roman Bold" w:hAnsi="Times New Roman Bold"/>
          <w:b/>
        </w:rPr>
        <w:t>–  RtURDAdj5minAmt</w:t>
      </w:r>
      <w:proofErr w:type="gramEnd"/>
      <w:r w:rsidRPr="00301C32">
        <w:rPr>
          <w:rFonts w:ascii="Times New Roman Bold" w:hAnsi="Times New Roman Bold"/>
          <w:b/>
        </w:rPr>
        <w:t xml:space="preserve"> </w:t>
      </w:r>
      <w:r w:rsidRPr="00301C32">
        <w:rPr>
          <w:b/>
          <w:i/>
          <w:vertAlign w:val="subscript"/>
        </w:rPr>
        <w:t xml:space="preserve">a, s, </w:t>
      </w:r>
      <w:proofErr w:type="spellStart"/>
      <w:r w:rsidRPr="00301C32">
        <w:rPr>
          <w:b/>
          <w:i/>
          <w:vertAlign w:val="subscript"/>
        </w:rPr>
        <w:t>i</w:t>
      </w:r>
      <w:proofErr w:type="spellEnd"/>
      <w:r w:rsidRPr="00301C32">
        <w:rPr>
          <w:b/>
          <w:i/>
          <w:vertAlign w:val="subscript"/>
        </w:rPr>
        <w:t>, c</w:t>
      </w:r>
      <w:r w:rsidRPr="00301C32">
        <w:rPr>
          <w:rFonts w:ascii="Times New Roman Bold" w:hAnsi="Times New Roman Bold"/>
          <w:b/>
          <w:i/>
        </w:rPr>
        <w:t xml:space="preserve"> </w:t>
      </w:r>
      <w:r w:rsidRPr="00301C32">
        <w:rPr>
          <w:rFonts w:ascii="Times New Roman Bold" w:hAnsi="Times New Roman Bold"/>
          <w:b/>
        </w:rPr>
        <w:t xml:space="preserve">– RtStatusAdj5minAmt </w:t>
      </w:r>
      <w:r w:rsidRPr="00301C32">
        <w:rPr>
          <w:b/>
          <w:i/>
          <w:vertAlign w:val="subscript"/>
        </w:rPr>
        <w:t xml:space="preserve">a, s, </w:t>
      </w:r>
      <w:proofErr w:type="spellStart"/>
      <w:r w:rsidRPr="00301C32">
        <w:rPr>
          <w:b/>
          <w:i/>
          <w:vertAlign w:val="subscript"/>
        </w:rPr>
        <w:t>i</w:t>
      </w:r>
      <w:proofErr w:type="spellEnd"/>
      <w:r w:rsidRPr="00301C32">
        <w:rPr>
          <w:b/>
          <w:i/>
          <w:vertAlign w:val="subscript"/>
        </w:rPr>
        <w:t>, c</w:t>
      </w:r>
    </w:p>
    <w:p w:rsidR="00F05B9E" w:rsidRPr="00034B09" w:rsidRDefault="00F05B9E" w:rsidP="00F05B9E">
      <w:pPr>
        <w:spacing w:before="240" w:after="240" w:line="300" w:lineRule="auto"/>
        <w:ind w:left="1620"/>
        <w:rPr>
          <w:rFonts w:ascii="Times New Roman Bold" w:hAnsi="Times New Roman Bold"/>
          <w:b/>
          <w:lang w:val="pt-BR"/>
        </w:rPr>
      </w:pPr>
      <w:bookmarkStart w:id="82" w:name="OLE_LINK63"/>
      <w:bookmarkStart w:id="83" w:name="OLE_LINK64"/>
      <w:r w:rsidRPr="00034B09">
        <w:rPr>
          <w:rFonts w:ascii="Times New Roman Bold" w:hAnsi="Times New Roman Bold"/>
          <w:b/>
          <w:lang w:val="pt-BR"/>
        </w:rPr>
        <w:t>–</w:t>
      </w:r>
      <w:bookmarkEnd w:id="82"/>
      <w:bookmarkEnd w:id="83"/>
      <w:r w:rsidRPr="00034B09">
        <w:rPr>
          <w:rFonts w:ascii="Times New Roman Bold" w:hAnsi="Times New Roman Bold"/>
          <w:b/>
          <w:lang w:val="pt-BR"/>
        </w:rPr>
        <w:t xml:space="preserve">  RtLimitAdj5minAmt </w:t>
      </w:r>
      <w:r w:rsidRPr="00034B09">
        <w:rPr>
          <w:b/>
          <w:i/>
          <w:vertAlign w:val="subscript"/>
          <w:lang w:val="pt-BR"/>
        </w:rPr>
        <w:t xml:space="preserve">a, s, i, c </w:t>
      </w:r>
      <w:r>
        <w:rPr>
          <w:rFonts w:ascii="Times New Roman Bold" w:hAnsi="Times New Roman Bold"/>
          <w:b/>
          <w:lang w:val="pt-BR"/>
        </w:rPr>
        <w:t xml:space="preserve"> ] } </w:t>
      </w:r>
      <w:r w:rsidRPr="00034B09">
        <w:rPr>
          <w:rFonts w:ascii="Times New Roman Bold" w:hAnsi="Times New Roman Bold"/>
          <w:b/>
          <w:lang w:val="pt-BR"/>
        </w:rPr>
        <w:t>) ) ) * (-1)</w:t>
      </w:r>
    </w:p>
    <w:p w:rsidR="00FB5095" w:rsidRDefault="00FB5095" w:rsidP="00FB5095">
      <w:pPr>
        <w:spacing w:before="360" w:after="240" w:line="300" w:lineRule="auto"/>
        <w:ind w:left="1080" w:hanging="360"/>
        <w:rPr>
          <w:rFonts w:ascii="Times New Roman Bold" w:hAnsi="Times New Roman Bold"/>
          <w:b/>
        </w:rPr>
      </w:pPr>
      <w:r>
        <w:rPr>
          <w:rFonts w:ascii="Times New Roman Bold" w:hAnsi="Times New Roman Bold"/>
          <w:b/>
        </w:rPr>
        <w:t>(d)</w:t>
      </w:r>
      <w:r w:rsidRPr="00CF197F">
        <w:t xml:space="preserve"> </w:t>
      </w:r>
      <w:r>
        <w:t xml:space="preserve">In any Dispatch Interval in which the Resource has operated outside of its Operating Tolerance and that Resource has not been exempted from URD per Section </w:t>
      </w:r>
      <w:r w:rsidR="00D054A6">
        <w:fldChar w:fldCharType="begin"/>
      </w:r>
      <w:r>
        <w:instrText xml:space="preserve"> REF _Ref247975819 \r \h </w:instrText>
      </w:r>
      <w:r w:rsidR="00D054A6">
        <w:fldChar w:fldCharType="separate"/>
      </w:r>
      <w:r>
        <w:t>4.4.4.1</w:t>
      </w:r>
      <w:r w:rsidR="00D054A6">
        <w:fldChar w:fldCharType="end"/>
      </w:r>
      <w:r>
        <w:t xml:space="preserve">, </w:t>
      </w:r>
      <w:bookmarkStart w:id="84" w:name="OLE_LINK69"/>
      <w:bookmarkStart w:id="85" w:name="OLE_LINK84"/>
      <w:r>
        <w:t xml:space="preserve">any incremental Energy costs associated with actual Energy output above the Resource’s Desired Dispatch is not eligible for recovery.  </w:t>
      </w:r>
      <w:bookmarkEnd w:id="84"/>
      <w:bookmarkEnd w:id="85"/>
      <w:r>
        <w:t>The URD adjustment is calculated as follows:</w:t>
      </w:r>
    </w:p>
    <w:p w:rsidR="00FB5095" w:rsidRPr="00E22604" w:rsidRDefault="00FB5095" w:rsidP="00FB5095">
      <w:pPr>
        <w:spacing w:before="360" w:after="240" w:line="300" w:lineRule="auto"/>
        <w:ind w:left="2347" w:hanging="1087"/>
        <w:rPr>
          <w:rFonts w:ascii="Times New Roman Bold" w:hAnsi="Times New Roman Bold"/>
          <w:b/>
        </w:rPr>
      </w:pPr>
      <w:r w:rsidRPr="006F161C">
        <w:rPr>
          <w:rFonts w:ascii="Times New Roman Bold" w:hAnsi="Times New Roman Bold"/>
          <w:b/>
        </w:rPr>
        <w:t>IF</w:t>
      </w:r>
      <w:r>
        <w:rPr>
          <w:rFonts w:ascii="Times New Roman Bold" w:hAnsi="Times New Roman Bold"/>
          <w:b/>
        </w:rPr>
        <w:t xml:space="preserve">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spellStart"/>
      <w:proofErr w:type="gramStart"/>
      <w:r w:rsidRPr="006F161C">
        <w:rPr>
          <w:rFonts w:ascii="Times New Roman Bold" w:hAnsi="Times New Roman Bold"/>
          <w:b/>
          <w:i/>
          <w:vertAlign w:val="subscript"/>
        </w:rPr>
        <w:t>i</w:t>
      </w:r>
      <w:proofErr w:type="spellEnd"/>
      <w:r w:rsidRPr="006F161C">
        <w:rPr>
          <w:rFonts w:ascii="Times New Roman Bold" w:hAnsi="Times New Roman Bold"/>
          <w:b/>
        </w:rPr>
        <w:t xml:space="preserve"> )</w:t>
      </w:r>
      <w:proofErr w:type="gramEnd"/>
      <w:r w:rsidRPr="006F161C">
        <w:rPr>
          <w:rFonts w:ascii="Times New Roman Bold" w:hAnsi="Times New Roman Bold"/>
          <w:b/>
        </w:rPr>
        <w:t xml:space="preserve"> &gt;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AND</w:t>
      </w:r>
    </w:p>
    <w:p w:rsidR="00FB5095" w:rsidRPr="00CD2854" w:rsidRDefault="00FB5095" w:rsidP="00FB5095">
      <w:pPr>
        <w:pStyle w:val="ParaText"/>
        <w:spacing w:before="240"/>
        <w:ind w:left="1260"/>
        <w:rPr>
          <w:rFonts w:ascii="Times New Roman Bold" w:hAnsi="Times New Roman Bold"/>
          <w:b/>
          <w:szCs w:val="24"/>
        </w:rPr>
      </w:pPr>
      <w:proofErr w:type="gramStart"/>
      <w:r>
        <w:rPr>
          <w:rFonts w:ascii="Times New Roman Bold" w:hAnsi="Times New Roman Bold"/>
          <w:b/>
          <w:bCs/>
          <w:szCs w:val="24"/>
        </w:rPr>
        <w:t xml:space="preserve">( </w:t>
      </w:r>
      <w:r w:rsidRPr="00B37F52">
        <w:rPr>
          <w:rFonts w:ascii="Times New Roman Bold" w:hAnsi="Times New Roman Bold"/>
          <w:b/>
          <w:bCs/>
          <w:szCs w:val="24"/>
        </w:rPr>
        <w:t>XmptDev5minFlg</w:t>
      </w:r>
      <w:proofErr w:type="gramEnd"/>
      <w:r w:rsidRPr="00B37F52">
        <w:rPr>
          <w:b/>
          <w:bCs/>
          <w:i/>
          <w:szCs w:val="24"/>
          <w:vertAlign w:val="subscript"/>
        </w:rPr>
        <w:t xml:space="preserve"> a, s, </w:t>
      </w:r>
      <w:proofErr w:type="spellStart"/>
      <w:r w:rsidRPr="00B37F52">
        <w:rPr>
          <w:b/>
          <w:bCs/>
          <w:i/>
          <w:szCs w:val="24"/>
          <w:vertAlign w:val="subscript"/>
        </w:rPr>
        <w:t>i</w:t>
      </w:r>
      <w:proofErr w:type="spellEnd"/>
      <w:r w:rsidRPr="00B37F52">
        <w:rPr>
          <w:rFonts w:ascii="Times New Roman Bold" w:hAnsi="Times New Roman Bold"/>
          <w:b/>
          <w:bCs/>
          <w:szCs w:val="24"/>
        </w:rPr>
        <w:t xml:space="preserve"> = </w:t>
      </w:r>
      <w:r>
        <w:rPr>
          <w:rFonts w:ascii="Times New Roman Bold" w:hAnsi="Times New Roman Bold"/>
          <w:b/>
          <w:bCs/>
          <w:szCs w:val="24"/>
        </w:rPr>
        <w:t xml:space="preserve"> 0 )</w:t>
      </w:r>
    </w:p>
    <w:p w:rsidR="00FB5095" w:rsidRDefault="00FB5095" w:rsidP="00FB5095">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FB5095" w:rsidRPr="001F03C2" w:rsidRDefault="00FB5095" w:rsidP="00FB5095">
      <w:pPr>
        <w:spacing w:before="240" w:after="240" w:line="300" w:lineRule="auto"/>
        <w:ind w:left="1260"/>
        <w:rPr>
          <w:rFonts w:ascii="Times New Roman Bold" w:hAnsi="Times New Roman Bold"/>
          <w:b/>
        </w:rPr>
      </w:pPr>
      <w:r>
        <w:rPr>
          <w:rFonts w:ascii="Times New Roman Bold" w:hAnsi="Times New Roman Bold"/>
          <w:b/>
        </w:rPr>
        <w:t>#</w:t>
      </w: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 xml:space="preserve">a, s, </w:t>
      </w:r>
      <w:proofErr w:type="spellStart"/>
      <w:r w:rsidRPr="001F03C2">
        <w:rPr>
          <w:b/>
          <w:i/>
          <w:vertAlign w:val="subscript"/>
        </w:rPr>
        <w:t>i</w:t>
      </w:r>
      <w:proofErr w:type="spellEnd"/>
      <w:r w:rsidRPr="001F03C2">
        <w:rPr>
          <w:b/>
          <w:i/>
          <w:vertAlign w:val="subscript"/>
        </w:rPr>
        <w:t>, c</w:t>
      </w:r>
      <w:r w:rsidRPr="001F03C2">
        <w:rPr>
          <w:rFonts w:ascii="Times New Roman Bold" w:hAnsi="Times New Roman Bold"/>
          <w:b/>
          <w:i/>
        </w:rPr>
        <w:t xml:space="preserve"> </w:t>
      </w:r>
      <w:r w:rsidRPr="001F03C2">
        <w:rPr>
          <w:rFonts w:ascii="Times New Roman Bold" w:hAnsi="Times New Roman Bold"/>
          <w:b/>
        </w:rPr>
        <w:t>=</w:t>
      </w:r>
      <w:r w:rsidRPr="001779E9">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w:t>
      </w:r>
      <w:proofErr w:type="spellStart"/>
      <w:r w:rsidRPr="0047539B">
        <w:rPr>
          <w:b/>
          <w:bCs/>
          <w:i/>
          <w:iCs/>
          <w:vertAlign w:val="subscript"/>
        </w:rPr>
        <w:t>i</w:t>
      </w:r>
      <w:proofErr w:type="spellEnd"/>
      <w:r>
        <w:rPr>
          <w:b/>
          <w:bCs/>
          <w:i/>
          <w:iCs/>
          <w:vertAlign w:val="subscript"/>
        </w:rPr>
        <w:t>, c</w:t>
      </w:r>
      <w:r w:rsidRPr="0047539B">
        <w:rPr>
          <w:rFonts w:ascii="Times New Roman Bold" w:hAnsi="Times New Roman Bold"/>
          <w:b/>
          <w:bCs/>
        </w:rPr>
        <w:t xml:space="preserve"> </w:t>
      </w:r>
    </w:p>
    <w:p w:rsidR="00FB5095" w:rsidRPr="007B6F77" w:rsidRDefault="00FB5095" w:rsidP="00FB5095">
      <w:pPr>
        <w:spacing w:before="240" w:after="240" w:line="300" w:lineRule="auto"/>
        <w:ind w:left="1260"/>
        <w:rPr>
          <w:rFonts w:ascii="Times New Roman Bold" w:hAnsi="Times New Roman Bold"/>
          <w:b/>
        </w:rPr>
      </w:pPr>
      <w:r>
        <w:rPr>
          <w:rFonts w:ascii="Times New Roman Bold" w:hAnsi="Times New Roman Bold"/>
          <w:b/>
        </w:rPr>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 xml:space="preserve">a, s, </w:t>
      </w:r>
      <w:proofErr w:type="spellStart"/>
      <w:r w:rsidRPr="007B6F77">
        <w:rPr>
          <w:b/>
          <w:i/>
          <w:vertAlign w:val="subscript"/>
        </w:rPr>
        <w:t>i</w:t>
      </w:r>
      <w:proofErr w:type="spellEnd"/>
      <w:r>
        <w:rPr>
          <w:b/>
          <w:i/>
          <w:vertAlign w:val="subscript"/>
        </w:rPr>
        <w:t xml:space="preserve"> </w:t>
      </w:r>
      <w:r w:rsidRPr="007B6F77">
        <w:rPr>
          <w:rFonts w:ascii="Times New Roman Bold" w:hAnsi="Times New Roman Bold"/>
          <w:b/>
        </w:rPr>
        <w:t>)</w:t>
      </w:r>
      <w:ins w:id="86" w:author="David Daniels" w:date="2012-01-27T14:39:00Z">
        <w:r w:rsidR="008108D3">
          <w:rPr>
            <w:rFonts w:ascii="Times New Roman Bold" w:hAnsi="Times New Roman Bold"/>
            <w:b/>
          </w:rPr>
          <w:t>)</w:t>
        </w:r>
      </w:ins>
      <w:r>
        <w:rPr>
          <w:rFonts w:ascii="Times New Roman Bold" w:hAnsi="Times New Roman Bold"/>
          <w:b/>
        </w:rPr>
        <w:t xml:space="preserve"> / 12 </w:t>
      </w:r>
    </w:p>
    <w:p w:rsidR="00FB5095" w:rsidRDefault="00FB5095" w:rsidP="00FB5095">
      <w:pPr>
        <w:spacing w:before="240" w:after="240" w:line="300" w:lineRule="auto"/>
        <w:ind w:left="1260"/>
        <w:rPr>
          <w:rFonts w:ascii="Times New Roman Bold" w:hAnsi="Times New Roman Bold"/>
          <w:b/>
        </w:rPr>
      </w:pPr>
      <w:r>
        <w:rPr>
          <w:rFonts w:ascii="Times New Roman Bold" w:hAnsi="Times New Roman Bold"/>
          <w:b/>
        </w:rPr>
        <w:t xml:space="preserve">ELSE </w:t>
      </w:r>
    </w:p>
    <w:p w:rsidR="00FB5095" w:rsidRDefault="00FB5095" w:rsidP="00FB5095">
      <w:pPr>
        <w:spacing w:before="240" w:after="240" w:line="300" w:lineRule="auto"/>
        <w:ind w:left="1260"/>
        <w:rPr>
          <w:rFonts w:ascii="Times New Roman Bold" w:hAnsi="Times New Roman Bold"/>
          <w:b/>
        </w:rPr>
      </w:pPr>
      <w:r w:rsidRPr="001F03C2">
        <w:rPr>
          <w:rFonts w:ascii="Times New Roman Bold" w:hAnsi="Times New Roman Bold"/>
          <w:b/>
        </w:rPr>
        <w:t>Rt</w:t>
      </w:r>
      <w:r>
        <w:rPr>
          <w:rFonts w:ascii="Times New Roman Bold" w:hAnsi="Times New Roman Bold"/>
          <w:b/>
        </w:rPr>
        <w:t>URD</w:t>
      </w:r>
      <w:r w:rsidRPr="001F03C2">
        <w:rPr>
          <w:rFonts w:ascii="Times New Roman Bold" w:hAnsi="Times New Roman Bold"/>
          <w:b/>
        </w:rPr>
        <w:t xml:space="preserve">Adj5minAmt </w:t>
      </w:r>
      <w:r w:rsidRPr="001F03C2">
        <w:rPr>
          <w:b/>
          <w:i/>
          <w:vertAlign w:val="subscript"/>
        </w:rPr>
        <w:t xml:space="preserve">a, s, </w:t>
      </w:r>
      <w:proofErr w:type="spellStart"/>
      <w:r w:rsidRPr="001F03C2">
        <w:rPr>
          <w:b/>
          <w:i/>
          <w:vertAlign w:val="subscript"/>
        </w:rPr>
        <w:t>i</w:t>
      </w:r>
      <w:proofErr w:type="spellEnd"/>
      <w:r w:rsidRPr="001F03C2">
        <w:rPr>
          <w:b/>
          <w:i/>
          <w:vertAlign w:val="subscript"/>
        </w:rPr>
        <w:t>, c</w:t>
      </w:r>
      <w:r w:rsidRPr="001F03C2">
        <w:rPr>
          <w:rFonts w:ascii="Times New Roman Bold" w:hAnsi="Times New Roman Bold"/>
          <w:b/>
          <w:i/>
        </w:rPr>
        <w:t xml:space="preserve"> </w:t>
      </w:r>
      <w:r w:rsidRPr="001F03C2">
        <w:rPr>
          <w:rFonts w:ascii="Times New Roman Bold" w:hAnsi="Times New Roman Bold"/>
          <w:b/>
        </w:rPr>
        <w:t>= 0</w:t>
      </w:r>
    </w:p>
    <w:p w:rsidR="00FB5095" w:rsidRDefault="00FB5095" w:rsidP="00FB5095">
      <w:pPr>
        <w:pStyle w:val="ParaText"/>
        <w:spacing w:before="60" w:after="60"/>
        <w:ind w:left="1080" w:hanging="360"/>
        <w:rPr>
          <w:szCs w:val="24"/>
        </w:rPr>
      </w:pPr>
      <w:r>
        <w:rPr>
          <w:rFonts w:ascii="Times New Roman Bold" w:hAnsi="Times New Roman Bold"/>
          <w:b/>
          <w:szCs w:val="24"/>
        </w:rPr>
        <w:t>(e)</w:t>
      </w:r>
      <w:r w:rsidRPr="00CF197F">
        <w:rPr>
          <w:szCs w:val="24"/>
        </w:rPr>
        <w:t xml:space="preserve"> </w:t>
      </w:r>
      <w:r>
        <w:rPr>
          <w:szCs w:val="24"/>
        </w:rPr>
        <w:t xml:space="preserve">In any Dispatch Interval in which a Resource is in “Manual” status, any incremental Energy costs associated with actual Energy output above the Resource’s Desired Dispatch is not eligible for recovery.  The status change adjustment is calculated as follows: </w:t>
      </w:r>
    </w:p>
    <w:p w:rsidR="00FB5095" w:rsidRPr="00923A2D" w:rsidRDefault="00FB5095" w:rsidP="00FB5095">
      <w:pPr>
        <w:spacing w:before="360" w:after="240" w:line="300" w:lineRule="auto"/>
        <w:ind w:left="1620" w:hanging="360"/>
        <w:rPr>
          <w:rFonts w:ascii="Times New Roman Bold" w:hAnsi="Times New Roman Bold"/>
          <w:b/>
        </w:rPr>
      </w:pPr>
      <w:r>
        <w:rPr>
          <w:rFonts w:ascii="Times New Roman Bold" w:hAnsi="Times New Roman Bold"/>
          <w:b/>
        </w:rPr>
        <w:t>IF</w:t>
      </w:r>
      <w:r w:rsidRPr="00923A2D">
        <w:rPr>
          <w:rFonts w:ascii="Times New Roman Bold" w:hAnsi="Times New Roman Bold"/>
          <w:b/>
        </w:rPr>
        <w:t xml:space="preserve"> </w:t>
      </w:r>
      <w:r>
        <w:rPr>
          <w:rFonts w:ascii="Times New Roman Bold" w:hAnsi="Times New Roman Bold"/>
          <w:b/>
        </w:rPr>
        <w:t xml:space="preserve">ControlStatus5minFlg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p>
    <w:p w:rsidR="00FB5095" w:rsidRPr="00E22604" w:rsidRDefault="00FB5095" w:rsidP="00FB5095">
      <w:pPr>
        <w:spacing w:before="360" w:after="240" w:line="300" w:lineRule="auto"/>
        <w:ind w:left="2347" w:hanging="1087"/>
        <w:rPr>
          <w:rFonts w:ascii="Times New Roman Bold" w:hAnsi="Times New Roman Bold"/>
          <w:b/>
        </w:rPr>
      </w:pPr>
      <w:r>
        <w:rPr>
          <w:rFonts w:ascii="Times New Roman Bold" w:hAnsi="Times New Roman Bold"/>
          <w:b/>
        </w:rPr>
        <w:t>AND ABS (URD5minQty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spellStart"/>
      <w:proofErr w:type="gramStart"/>
      <w:r w:rsidRPr="006F161C">
        <w:rPr>
          <w:rFonts w:ascii="Times New Roman Bold" w:hAnsi="Times New Roman Bold"/>
          <w:b/>
          <w:i/>
          <w:vertAlign w:val="subscript"/>
        </w:rPr>
        <w:t>i</w:t>
      </w:r>
      <w:proofErr w:type="spellEnd"/>
      <w:r>
        <w:rPr>
          <w:rFonts w:ascii="Times New Roman Bold" w:hAnsi="Times New Roman Bold"/>
          <w:b/>
        </w:rPr>
        <w:t xml:space="preserve"> )</w:t>
      </w:r>
      <w:proofErr w:type="gramEnd"/>
      <w:r>
        <w:rPr>
          <w:rFonts w:ascii="Times New Roman Bold" w:hAnsi="Times New Roman Bold"/>
          <w:b/>
        </w:rPr>
        <w:t xml:space="preserve"> &lt;=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p>
    <w:p w:rsidR="00FB5095" w:rsidRDefault="00FB5095" w:rsidP="00FB5095">
      <w:pPr>
        <w:spacing w:before="240" w:after="240" w:line="300" w:lineRule="auto"/>
        <w:ind w:left="1260"/>
        <w:rPr>
          <w:rFonts w:ascii="Times New Roman Bold" w:hAnsi="Times New Roman Bold"/>
          <w:b/>
        </w:rPr>
      </w:pPr>
      <w:r w:rsidRPr="00923A2D">
        <w:rPr>
          <w:rFonts w:ascii="Times New Roman Bold" w:hAnsi="Times New Roman Bold"/>
          <w:b/>
        </w:rPr>
        <w:t xml:space="preserve">THEN </w:t>
      </w:r>
    </w:p>
    <w:p w:rsidR="00FB5095" w:rsidRPr="007071B1" w:rsidRDefault="00FB5095" w:rsidP="00FB5095">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 xml:space="preserve">a, s, </w:t>
      </w:r>
      <w:proofErr w:type="spellStart"/>
      <w:r w:rsidRPr="007071B1">
        <w:rPr>
          <w:b/>
          <w:i/>
          <w:vertAlign w:val="subscript"/>
        </w:rPr>
        <w:t>i</w:t>
      </w:r>
      <w:proofErr w:type="spellEnd"/>
      <w:r w:rsidRPr="007071B1">
        <w:rPr>
          <w:b/>
          <w:i/>
          <w:vertAlign w:val="subscript"/>
        </w:rPr>
        <w:t>, c</w:t>
      </w:r>
      <w:r w:rsidRPr="007071B1">
        <w:rPr>
          <w:rFonts w:ascii="Times New Roman Bold" w:hAnsi="Times New Roman Bold"/>
          <w:b/>
          <w:i/>
        </w:rPr>
        <w:t xml:space="preserve"> </w:t>
      </w:r>
      <w:r w:rsidRPr="007071B1">
        <w:rPr>
          <w:rFonts w:ascii="Times New Roman Bold" w:hAnsi="Times New Roman Bold"/>
          <w:b/>
        </w:rPr>
        <w:t>=</w:t>
      </w:r>
      <w:r w:rsidRPr="00C66911">
        <w:rPr>
          <w:rFonts w:ascii="Times New Roman Bold" w:hAnsi="Times New Roman Bold"/>
          <w:b/>
          <w:bCs/>
        </w:rPr>
        <w:t xml:space="preserve"> </w:t>
      </w:r>
      <w:r w:rsidRPr="0047539B">
        <w:rPr>
          <w:rFonts w:ascii="Times New Roman Bold" w:hAnsi="Times New Roman Bold"/>
          <w:b/>
          <w:bCs/>
        </w:rPr>
        <w:t>RtRucComStat5minFlg</w:t>
      </w:r>
      <w:r w:rsidRPr="0047539B">
        <w:rPr>
          <w:b/>
          <w:bCs/>
          <w:i/>
          <w:iCs/>
          <w:vertAlign w:val="subscript"/>
        </w:rPr>
        <w:t xml:space="preserve"> a, s, </w:t>
      </w:r>
      <w:proofErr w:type="spellStart"/>
      <w:r w:rsidRPr="0047539B">
        <w:rPr>
          <w:b/>
          <w:bCs/>
          <w:i/>
          <w:iCs/>
          <w:vertAlign w:val="subscript"/>
        </w:rPr>
        <w:t>i</w:t>
      </w:r>
      <w:proofErr w:type="spellEnd"/>
      <w:r>
        <w:rPr>
          <w:b/>
          <w:bCs/>
          <w:i/>
          <w:iCs/>
          <w:vertAlign w:val="subscript"/>
        </w:rPr>
        <w:t>, c</w:t>
      </w:r>
      <w:r w:rsidRPr="0047539B">
        <w:rPr>
          <w:rFonts w:ascii="Times New Roman Bold" w:hAnsi="Times New Roman Bold"/>
          <w:b/>
          <w:bCs/>
        </w:rPr>
        <w:t xml:space="preserve"> </w:t>
      </w:r>
    </w:p>
    <w:p w:rsidR="00FB5095" w:rsidRPr="007B6F77" w:rsidRDefault="00FB5095" w:rsidP="00FB5095">
      <w:pPr>
        <w:spacing w:before="240" w:after="240" w:line="300" w:lineRule="auto"/>
        <w:ind w:left="1260"/>
        <w:rPr>
          <w:rFonts w:ascii="Times New Roman Bold" w:hAnsi="Times New Roman Bold"/>
          <w:b/>
        </w:rPr>
      </w:pPr>
      <w:r>
        <w:rPr>
          <w:rFonts w:ascii="Times New Roman Bold" w:hAnsi="Times New Roman Bold"/>
          <w:b/>
        </w:rPr>
        <w:lastRenderedPageBreak/>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 xml:space="preserve">a, s, </w:t>
      </w:r>
      <w:proofErr w:type="spellStart"/>
      <w:r w:rsidRPr="007B6F77">
        <w:rPr>
          <w:b/>
          <w:i/>
          <w:vertAlign w:val="subscript"/>
        </w:rPr>
        <w:t>i</w:t>
      </w:r>
      <w:proofErr w:type="spellEnd"/>
      <w:r>
        <w:rPr>
          <w:b/>
          <w:i/>
          <w:vertAlign w:val="subscript"/>
        </w:rPr>
        <w:t xml:space="preserve"> </w:t>
      </w:r>
      <w:r w:rsidRPr="007B6F77">
        <w:rPr>
          <w:rFonts w:ascii="Times New Roman Bold" w:hAnsi="Times New Roman Bold"/>
          <w:b/>
        </w:rPr>
        <w:t>)</w:t>
      </w:r>
      <w:ins w:id="87" w:author="David Daniels" w:date="2012-01-27T14:39:00Z">
        <w:r w:rsidR="008108D3">
          <w:rPr>
            <w:rFonts w:ascii="Times New Roman Bold" w:hAnsi="Times New Roman Bold"/>
            <w:b/>
          </w:rPr>
          <w:t>)</w:t>
        </w:r>
      </w:ins>
      <w:r>
        <w:rPr>
          <w:rFonts w:ascii="Times New Roman Bold" w:hAnsi="Times New Roman Bold"/>
          <w:b/>
        </w:rPr>
        <w:t xml:space="preserve"> / 12</w:t>
      </w:r>
    </w:p>
    <w:p w:rsidR="00FB5095" w:rsidRDefault="00FB5095" w:rsidP="00FB5095">
      <w:pPr>
        <w:spacing w:before="240" w:after="240" w:line="300" w:lineRule="auto"/>
        <w:ind w:left="1260"/>
        <w:rPr>
          <w:rFonts w:ascii="Times New Roman Bold" w:hAnsi="Times New Roman Bold"/>
          <w:b/>
        </w:rPr>
      </w:pPr>
      <w:r>
        <w:rPr>
          <w:rFonts w:ascii="Times New Roman Bold" w:hAnsi="Times New Roman Bold"/>
          <w:b/>
        </w:rPr>
        <w:t xml:space="preserve">ELSE </w:t>
      </w:r>
    </w:p>
    <w:p w:rsidR="00FB5095" w:rsidRDefault="00FB5095" w:rsidP="00FB5095">
      <w:pPr>
        <w:spacing w:before="240" w:after="240" w:line="300" w:lineRule="auto"/>
        <w:ind w:left="1260"/>
        <w:rPr>
          <w:rFonts w:ascii="Times New Roman Bold" w:hAnsi="Times New Roman Bold"/>
          <w:b/>
        </w:rPr>
      </w:pPr>
      <w:r>
        <w:rPr>
          <w:rFonts w:ascii="Times New Roman Bold" w:hAnsi="Times New Roman Bold"/>
          <w:b/>
        </w:rPr>
        <w:t>RtStatusAdj</w:t>
      </w:r>
      <w:r w:rsidRPr="007071B1">
        <w:rPr>
          <w:rFonts w:ascii="Times New Roman Bold" w:hAnsi="Times New Roman Bold"/>
          <w:b/>
        </w:rPr>
        <w:t xml:space="preserve">5minAmt </w:t>
      </w:r>
      <w:r w:rsidRPr="007071B1">
        <w:rPr>
          <w:b/>
          <w:i/>
          <w:vertAlign w:val="subscript"/>
        </w:rPr>
        <w:t xml:space="preserve">a, s, </w:t>
      </w:r>
      <w:proofErr w:type="spellStart"/>
      <w:r w:rsidRPr="007071B1">
        <w:rPr>
          <w:b/>
          <w:i/>
          <w:vertAlign w:val="subscript"/>
        </w:rPr>
        <w:t>i</w:t>
      </w:r>
      <w:proofErr w:type="spellEnd"/>
      <w:r w:rsidRPr="007071B1">
        <w:rPr>
          <w:b/>
          <w:i/>
          <w:vertAlign w:val="subscript"/>
        </w:rPr>
        <w:t>, c</w:t>
      </w:r>
      <w:r w:rsidRPr="007071B1">
        <w:rPr>
          <w:rFonts w:ascii="Times New Roman Bold" w:hAnsi="Times New Roman Bold"/>
          <w:b/>
          <w:i/>
        </w:rPr>
        <w:t xml:space="preserve"> </w:t>
      </w:r>
      <w:r w:rsidRPr="007071B1">
        <w:rPr>
          <w:rFonts w:ascii="Times New Roman Bold" w:hAnsi="Times New Roman Bold"/>
          <w:b/>
        </w:rPr>
        <w:t>= 0</w:t>
      </w:r>
    </w:p>
    <w:p w:rsidR="00E4169E" w:rsidRDefault="00E4169E" w:rsidP="00E4169E">
      <w:pPr>
        <w:spacing w:before="360" w:after="240" w:line="300" w:lineRule="auto"/>
        <w:ind w:left="1080" w:hanging="360"/>
        <w:rPr>
          <w:rFonts w:ascii="Times New Roman Bold" w:hAnsi="Times New Roman Bold"/>
          <w:b/>
        </w:rPr>
      </w:pPr>
      <w:r w:rsidRPr="003B493C">
        <w:rPr>
          <w:b/>
        </w:rPr>
        <w:t>(</w:t>
      </w:r>
      <w:r>
        <w:rPr>
          <w:b/>
        </w:rPr>
        <w:t>f</w:t>
      </w:r>
      <w:r w:rsidRPr="003B493C">
        <w:rPr>
          <w:b/>
        </w:rPr>
        <w:t>)</w:t>
      </w:r>
      <w:r w:rsidRPr="003B493C">
        <w:rPr>
          <w:b/>
        </w:rPr>
        <w:tab/>
      </w:r>
      <w:r>
        <w:t>In any Dispatch Interval in which a Resource has increased its Minimum Economic Capacity Operating Limit (or its Minimum Regulation Capacity Operating Limit if the Resource has cleared for Regulation-Up or Regulation-Down) above the Resource’s minimum limits used by SPP in the commitment decision or the minimum limits used to move from one configuration to another in the case of a Combined Cycle Resource, the Resource is not in “Manual” status and the increase in minimum limit is greater than the Resource’s Operating Tolerance, any incremental Energy costs associated with actual Energy output above the Resource’s Desired Dispatch is not eligible for recovery.  The limit change adjustment is calculated as follows:</w:t>
      </w:r>
    </w:p>
    <w:p w:rsidR="00E4169E" w:rsidRDefault="00E4169E" w:rsidP="00E4169E">
      <w:pPr>
        <w:spacing w:before="240" w:after="240" w:line="300" w:lineRule="auto"/>
        <w:ind w:left="1080"/>
        <w:rPr>
          <w:rFonts w:ascii="Times New Roman Bold" w:hAnsi="Times New Roman Bold"/>
          <w:b/>
        </w:rPr>
      </w:pPr>
      <w:r>
        <w:rPr>
          <w:rFonts w:ascii="Times New Roman Bold" w:hAnsi="Times New Roman Bold"/>
          <w:b/>
        </w:rPr>
        <w:t xml:space="preserve">IF ControlStatus5minFlg </w:t>
      </w:r>
      <w:r>
        <w:rPr>
          <w:b/>
          <w:i/>
          <w:vertAlign w:val="subscript"/>
        </w:rPr>
        <w:t xml:space="preserve">a, s, </w:t>
      </w:r>
      <w:proofErr w:type="spellStart"/>
      <w:r>
        <w:rPr>
          <w:b/>
          <w:i/>
          <w:vertAlign w:val="subscript"/>
        </w:rPr>
        <w:t>i</w:t>
      </w:r>
      <w:proofErr w:type="spellEnd"/>
      <w:r>
        <w:rPr>
          <w:b/>
          <w:i/>
          <w:vertAlign w:val="subscript"/>
        </w:rPr>
        <w:t xml:space="preserve"> </w:t>
      </w:r>
      <w:r>
        <w:rPr>
          <w:rFonts w:ascii="Times New Roman Bold" w:hAnsi="Times New Roman Bold"/>
          <w:b/>
        </w:rPr>
        <w:t xml:space="preserve">&lt; &gt;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E4169E" w:rsidRDefault="00E4169E" w:rsidP="00E4169E">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w:t>
      </w:r>
      <w:proofErr w:type="spellStart"/>
      <w:proofErr w:type="gramStart"/>
      <w:r>
        <w:rPr>
          <w:b/>
          <w:i/>
          <w:vertAlign w:val="subscript"/>
        </w:rPr>
        <w:t>i</w:t>
      </w:r>
      <w:proofErr w:type="spellEnd"/>
      <w:r>
        <w:rPr>
          <w:b/>
          <w:i/>
          <w:vertAlign w:val="subscript"/>
        </w:rPr>
        <w:t xml:space="preserve">  </w:t>
      </w:r>
      <w:r>
        <w:rPr>
          <w:rFonts w:ascii="Times New Roman Bold" w:hAnsi="Times New Roman Bold"/>
          <w:b/>
        </w:rPr>
        <w:t>&lt;</w:t>
      </w:r>
      <w:proofErr w:type="gramEnd"/>
      <w:r>
        <w:rPr>
          <w:rFonts w:ascii="Times New Roman Bold" w:hAnsi="Times New Roman Bold"/>
          <w:b/>
        </w:rPr>
        <w:t xml:space="preserve"> &gt; </w:t>
      </w:r>
      <w:r>
        <w:rPr>
          <w:rFonts w:ascii="Times New Roman Bold" w:hAnsi="Times New Roman Bold" w:hint="eastAsia"/>
          <w:b/>
        </w:rPr>
        <w:t>“</w:t>
      </w:r>
      <w:r>
        <w:rPr>
          <w:rFonts w:ascii="Times New Roman Bold" w:hAnsi="Times New Roman Bold"/>
          <w:b/>
        </w:rPr>
        <w:t>Manual</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E4169E" w:rsidRDefault="00E4169E" w:rsidP="00E4169E">
      <w:pPr>
        <w:spacing w:before="240" w:after="240" w:line="300" w:lineRule="auto"/>
        <w:ind w:left="1080"/>
        <w:rPr>
          <w:rFonts w:ascii="Times New Roman Bold" w:hAnsi="Times New Roman Bold"/>
          <w:b/>
          <w:i/>
        </w:rPr>
      </w:pPr>
      <w:proofErr w:type="gramStart"/>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Qty</w:t>
      </w:r>
      <w:proofErr w:type="gramEnd"/>
      <w:r w:rsidRPr="00110DE4">
        <w:rPr>
          <w:rFonts w:ascii="Times New Roman Bold" w:hAnsi="Times New Roman Bold"/>
          <w:b/>
        </w:rPr>
        <w:t xml:space="preserve"> </w:t>
      </w:r>
      <w:r>
        <w:rPr>
          <w:rFonts w:ascii="Times New Roman Bold" w:hAnsi="Times New Roman Bold"/>
          <w:b/>
          <w:i/>
          <w:vertAlign w:val="subscript"/>
        </w:rPr>
        <w:t>a, s</w:t>
      </w:r>
      <w:r w:rsidRPr="00110DE4">
        <w:rPr>
          <w:rFonts w:ascii="Times New Roman Bold" w:hAnsi="Times New Roman Bold"/>
          <w:b/>
          <w:i/>
          <w:vertAlign w:val="subscript"/>
        </w:rPr>
        <w:t xml:space="preserve">, </w:t>
      </w:r>
      <w:proofErr w:type="spellStart"/>
      <w:r w:rsidRPr="00110DE4">
        <w:rPr>
          <w:rFonts w:ascii="Times New Roman Bold" w:hAnsi="Times New Roman Bold"/>
          <w:b/>
          <w:i/>
          <w:vertAlign w:val="subscript"/>
        </w:rPr>
        <w:t>i</w:t>
      </w:r>
      <w:proofErr w:type="spellEnd"/>
    </w:p>
    <w:p w:rsidR="00E4169E" w:rsidRPr="00825E73" w:rsidRDefault="00E4169E" w:rsidP="00E4169E">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EconCapOL5min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proofErr w:type="spellStart"/>
      <w:proofErr w:type="gramStart"/>
      <w:r>
        <w:rPr>
          <w:rFonts w:ascii="Times New Roman Bold" w:hAnsi="Times New Roman Bold"/>
          <w:b/>
          <w:i/>
          <w:vertAlign w:val="subscript"/>
        </w:rPr>
        <w:t>i</w:t>
      </w:r>
      <w:proofErr w:type="spellEnd"/>
      <w:r>
        <w:rPr>
          <w:rFonts w:ascii="Times New Roman Bold" w:hAnsi="Times New Roman Bold"/>
          <w:b/>
        </w:rPr>
        <w:t xml:space="preserve"> )</w:t>
      </w:r>
      <w:proofErr w:type="gramEnd"/>
      <w:r>
        <w:rPr>
          <w:rFonts w:ascii="Times New Roman Bold" w:hAnsi="Times New Roman Bold"/>
          <w:b/>
        </w:rPr>
        <w:t xml:space="preserve">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AND</w:t>
      </w:r>
    </w:p>
    <w:p w:rsidR="00E4169E" w:rsidRPr="006F161C" w:rsidRDefault="00E4169E" w:rsidP="00E4169E">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spellStart"/>
      <w:proofErr w:type="gramStart"/>
      <w:r w:rsidRPr="006F161C">
        <w:rPr>
          <w:rFonts w:ascii="Times New Roman Bold" w:hAnsi="Times New Roman Bold"/>
          <w:b/>
          <w:i/>
          <w:vertAlign w:val="subscript"/>
        </w:rPr>
        <w:t>i</w:t>
      </w:r>
      <w:proofErr w:type="spellEnd"/>
      <w:r w:rsidRPr="006F161C">
        <w:rPr>
          <w:rFonts w:ascii="Times New Roman Bold" w:hAnsi="Times New Roman Bold"/>
          <w:b/>
        </w:rPr>
        <w:t xml:space="preserve"> )</w:t>
      </w:r>
      <w:proofErr w:type="gramEnd"/>
      <w:r w:rsidRPr="006F161C">
        <w:rPr>
          <w:rFonts w:ascii="Times New Roman Bold" w:hAnsi="Times New Roman Bold"/>
          <w:b/>
        </w:rPr>
        <w:t xml:space="preserve"> </w:t>
      </w:r>
      <w:r>
        <w:rPr>
          <w:rFonts w:ascii="Times New Roman Bold" w:hAnsi="Times New Roman Bold"/>
          <w:b/>
        </w:rPr>
        <w:t>&lt;=</w:t>
      </w:r>
      <w:r w:rsidRPr="006F161C">
        <w:rPr>
          <w:rFonts w:ascii="Times New Roman Bold" w:hAnsi="Times New Roman Bold"/>
          <w:b/>
        </w:rPr>
        <w:t xml:space="preserve"> 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 xml:space="preserve">a, s, </w:t>
      </w:r>
      <w:proofErr w:type="spellStart"/>
      <w:r>
        <w:rPr>
          <w:b/>
          <w:i/>
          <w:vertAlign w:val="subscript"/>
        </w:rPr>
        <w:t>i</w:t>
      </w:r>
      <w:proofErr w:type="spellEnd"/>
    </w:p>
    <w:p w:rsidR="00E4169E" w:rsidRDefault="00E4169E" w:rsidP="00E4169E">
      <w:pPr>
        <w:spacing w:before="240" w:after="240" w:line="300" w:lineRule="auto"/>
        <w:ind w:left="1080"/>
        <w:rPr>
          <w:rFonts w:ascii="Times New Roman Bold" w:hAnsi="Times New Roman Bold"/>
          <w:b/>
        </w:rPr>
      </w:pPr>
      <w:r>
        <w:rPr>
          <w:rFonts w:ascii="Times New Roman Bold" w:hAnsi="Times New Roman Bold"/>
          <w:b/>
        </w:rPr>
        <w:t>THEN</w:t>
      </w:r>
    </w:p>
    <w:p w:rsidR="00E4169E" w:rsidRPr="001F03C2" w:rsidRDefault="00E4169E" w:rsidP="00E4169E">
      <w:pPr>
        <w:spacing w:before="360" w:after="240" w:line="300" w:lineRule="auto"/>
        <w:ind w:left="1080"/>
        <w:rPr>
          <w:rFonts w:ascii="Times New Roman Bold" w:hAnsi="Times New Roman Bold"/>
          <w:b/>
        </w:rPr>
      </w:pPr>
      <w:r>
        <w:rPr>
          <w:rFonts w:ascii="Times New Roman Bold" w:hAnsi="Times New Roman Bold"/>
          <w:b/>
        </w:rPr>
        <w:t>#</w:t>
      </w:r>
      <w:r w:rsidRPr="001F03C2">
        <w:rPr>
          <w:rFonts w:ascii="Times New Roman Bold" w:hAnsi="Times New Roman Bold"/>
          <w:b/>
        </w:rPr>
        <w:t xml:space="preserve">RtLimitAdj5minAmt </w:t>
      </w:r>
      <w:r w:rsidRPr="001F03C2">
        <w:rPr>
          <w:b/>
          <w:i/>
          <w:vertAlign w:val="subscript"/>
        </w:rPr>
        <w:t xml:space="preserve">a, s, </w:t>
      </w:r>
      <w:proofErr w:type="spellStart"/>
      <w:r w:rsidRPr="001F03C2">
        <w:rPr>
          <w:b/>
          <w:i/>
          <w:vertAlign w:val="subscript"/>
        </w:rPr>
        <w:t>i</w:t>
      </w:r>
      <w:proofErr w:type="spellEnd"/>
      <w:r w:rsidRPr="001F03C2">
        <w:rPr>
          <w:b/>
          <w:i/>
          <w:vertAlign w:val="subscript"/>
        </w:rPr>
        <w:t>, c</w:t>
      </w:r>
      <w:r w:rsidRPr="001F03C2">
        <w:rPr>
          <w:rFonts w:ascii="Times New Roman Bold" w:hAnsi="Times New Roman Bold"/>
          <w:b/>
          <w:i/>
        </w:rPr>
        <w:t xml:space="preserve"> </w:t>
      </w:r>
      <w:r w:rsidRPr="001F03C2">
        <w:rPr>
          <w:rFonts w:ascii="Times New Roman Bold" w:hAnsi="Times New Roman Bold"/>
          <w:b/>
        </w:rPr>
        <w:t xml:space="preserve">=   </w:t>
      </w:r>
      <w:r w:rsidRPr="0047539B">
        <w:rPr>
          <w:rFonts w:ascii="Times New Roman Bold" w:hAnsi="Times New Roman Bold"/>
          <w:b/>
          <w:bCs/>
        </w:rPr>
        <w:t>RtRucComStat5minFlg</w:t>
      </w:r>
      <w:r w:rsidRPr="0047539B">
        <w:rPr>
          <w:b/>
          <w:bCs/>
          <w:i/>
          <w:iCs/>
          <w:vertAlign w:val="subscript"/>
        </w:rPr>
        <w:t xml:space="preserve"> a, s, </w:t>
      </w:r>
      <w:proofErr w:type="spellStart"/>
      <w:r w:rsidRPr="0047539B">
        <w:rPr>
          <w:b/>
          <w:bCs/>
          <w:i/>
          <w:iCs/>
          <w:vertAlign w:val="subscript"/>
        </w:rPr>
        <w:t>i</w:t>
      </w:r>
      <w:proofErr w:type="spellEnd"/>
      <w:r>
        <w:rPr>
          <w:b/>
          <w:bCs/>
          <w:i/>
          <w:iCs/>
          <w:vertAlign w:val="subscript"/>
        </w:rPr>
        <w:t>, c</w:t>
      </w:r>
    </w:p>
    <w:p w:rsidR="00E4169E" w:rsidRPr="007B6F77" w:rsidRDefault="00E4169E" w:rsidP="00E4169E">
      <w:pPr>
        <w:spacing w:before="240" w:after="240" w:line="300" w:lineRule="auto"/>
        <w:ind w:left="1080"/>
        <w:rPr>
          <w:rFonts w:ascii="Times New Roman Bold" w:hAnsi="Times New Roman Bold"/>
          <w:b/>
        </w:rPr>
      </w:pPr>
      <w:r>
        <w:rPr>
          <w:rFonts w:ascii="Times New Roman Bold" w:hAnsi="Times New Roman Bold"/>
          <w:b/>
        </w:rPr>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 xml:space="preserve">a, s, </w:t>
      </w:r>
      <w:proofErr w:type="spellStart"/>
      <w:r w:rsidRPr="007B6F77">
        <w:rPr>
          <w:b/>
          <w:i/>
          <w:vertAlign w:val="subscript"/>
        </w:rPr>
        <w:t>i</w:t>
      </w:r>
      <w:proofErr w:type="spellEnd"/>
      <w:r>
        <w:rPr>
          <w:b/>
          <w:i/>
          <w:vertAlign w:val="subscript"/>
        </w:rPr>
        <w:t xml:space="preserve"> </w:t>
      </w:r>
      <w:r w:rsidRPr="007B6F77">
        <w:rPr>
          <w:rFonts w:ascii="Times New Roman Bold" w:hAnsi="Times New Roman Bold"/>
          <w:b/>
        </w:rPr>
        <w:t>)</w:t>
      </w:r>
      <w:r>
        <w:rPr>
          <w:rFonts w:ascii="Times New Roman Bold" w:hAnsi="Times New Roman Bold"/>
          <w:b/>
        </w:rPr>
        <w:t xml:space="preserve"> / 12</w:t>
      </w:r>
    </w:p>
    <w:p w:rsidR="00E4169E" w:rsidRPr="001314EC" w:rsidRDefault="00E4169E" w:rsidP="00E4169E">
      <w:pPr>
        <w:spacing w:before="240" w:after="240" w:line="300" w:lineRule="auto"/>
        <w:ind w:left="1080"/>
        <w:rPr>
          <w:rFonts w:ascii="Times New Roman Bold" w:hAnsi="Times New Roman Bold"/>
          <w:b/>
        </w:rPr>
      </w:pPr>
      <w:r w:rsidRPr="001314EC">
        <w:rPr>
          <w:rFonts w:ascii="Times New Roman Bold" w:hAnsi="Times New Roman Bold"/>
          <w:b/>
        </w:rPr>
        <w:t>ELSE IF</w:t>
      </w:r>
    </w:p>
    <w:p w:rsidR="00E4169E" w:rsidRDefault="00E4169E" w:rsidP="00E4169E">
      <w:pPr>
        <w:spacing w:before="240" w:after="240" w:line="300" w:lineRule="auto"/>
        <w:ind w:left="1080"/>
        <w:rPr>
          <w:rFonts w:ascii="Times New Roman Bold" w:hAnsi="Times New Roman Bold"/>
          <w:b/>
        </w:rPr>
      </w:pPr>
      <w:r>
        <w:rPr>
          <w:rFonts w:ascii="Times New Roman Bold" w:hAnsi="Times New Roman Bold"/>
          <w:b/>
        </w:rPr>
        <w:t xml:space="preserve">ControlStatus5minFlg </w:t>
      </w:r>
      <w:r>
        <w:rPr>
          <w:b/>
          <w:i/>
          <w:vertAlign w:val="subscript"/>
        </w:rPr>
        <w:t xml:space="preserve">a, s, </w:t>
      </w:r>
      <w:proofErr w:type="spellStart"/>
      <w:proofErr w:type="gramStart"/>
      <w:r>
        <w:rPr>
          <w:b/>
          <w:i/>
          <w:vertAlign w:val="subscript"/>
        </w:rPr>
        <w:t>i</w:t>
      </w:r>
      <w:proofErr w:type="spellEnd"/>
      <w:r>
        <w:rPr>
          <w:b/>
          <w:i/>
          <w:vertAlign w:val="subscript"/>
        </w:rPr>
        <w:t xml:space="preserve"> </w:t>
      </w:r>
      <w:r>
        <w:rPr>
          <w:rFonts w:ascii="Times New Roman Bold" w:hAnsi="Times New Roman Bold"/>
          <w:b/>
        </w:rPr>
        <w:t xml:space="preserve"> =</w:t>
      </w:r>
      <w:proofErr w:type="gramEnd"/>
      <w:r>
        <w:rPr>
          <w:rFonts w:ascii="Times New Roman Bold" w:hAnsi="Times New Roman Bold"/>
          <w:b/>
        </w:rPr>
        <w:t xml:space="preserve"> </w:t>
      </w:r>
      <w:r>
        <w:rPr>
          <w:rFonts w:ascii="Times New Roman Bold" w:hAnsi="Times New Roman Bold" w:hint="eastAsia"/>
          <w:b/>
        </w:rPr>
        <w:t>“</w:t>
      </w:r>
      <w:r>
        <w:rPr>
          <w:rFonts w:ascii="Times New Roman Bold" w:hAnsi="Times New Roman Bold"/>
          <w:b/>
        </w:rPr>
        <w:t>Regulating</w:t>
      </w:r>
      <w:r>
        <w:rPr>
          <w:rFonts w:ascii="Times New Roman Bold" w:hAnsi="Times New Roman Bold" w:hint="eastAsia"/>
          <w:b/>
        </w:rPr>
        <w:t>”</w:t>
      </w:r>
      <w:r w:rsidRPr="00923A2D">
        <w:rPr>
          <w:rFonts w:ascii="Times New Roman Bold" w:hAnsi="Times New Roman Bold"/>
          <w:b/>
        </w:rPr>
        <w:t xml:space="preserve">  </w:t>
      </w:r>
      <w:r>
        <w:rPr>
          <w:rFonts w:ascii="Times New Roman Bold" w:hAnsi="Times New Roman Bold"/>
          <w:b/>
        </w:rPr>
        <w:t>AND</w:t>
      </w:r>
    </w:p>
    <w:p w:rsidR="00E4169E" w:rsidRDefault="00E4169E" w:rsidP="00E4169E">
      <w:pPr>
        <w:spacing w:before="240" w:after="240" w:line="300" w:lineRule="auto"/>
        <w:ind w:left="1080"/>
        <w:rPr>
          <w:rFonts w:ascii="Times New Roman Bold" w:hAnsi="Times New Roman Bold"/>
          <w:b/>
          <w:i/>
        </w:rPr>
      </w:pPr>
      <w:r w:rsidDel="00601B0A">
        <w:rPr>
          <w:rFonts w:ascii="Times New Roman Bold" w:hAnsi="Times New Roman Bold"/>
          <w:b/>
        </w:rPr>
        <w:t xml:space="preserve"> </w:t>
      </w:r>
      <w:proofErr w:type="gramStart"/>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Disp</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Qty</w:t>
      </w:r>
      <w:proofErr w:type="gramEnd"/>
      <w:r w:rsidRPr="00110DE4">
        <w:rPr>
          <w:rFonts w:ascii="Times New Roman Bold" w:hAnsi="Times New Roman Bold"/>
          <w:b/>
        </w:rPr>
        <w:t xml:space="preserve"> </w:t>
      </w:r>
      <w:r>
        <w:rPr>
          <w:rFonts w:ascii="Times New Roman Bold" w:hAnsi="Times New Roman Bold"/>
          <w:b/>
          <w:i/>
          <w:vertAlign w:val="subscript"/>
        </w:rPr>
        <w:t>a, s</w:t>
      </w:r>
      <w:r w:rsidRPr="00110DE4">
        <w:rPr>
          <w:rFonts w:ascii="Times New Roman Bold" w:hAnsi="Times New Roman Bold"/>
          <w:b/>
          <w:i/>
          <w:vertAlign w:val="subscript"/>
        </w:rPr>
        <w:t xml:space="preserve">, </w:t>
      </w:r>
      <w:proofErr w:type="spellStart"/>
      <w:r w:rsidRPr="00110DE4">
        <w:rPr>
          <w:rFonts w:ascii="Times New Roman Bold" w:hAnsi="Times New Roman Bold"/>
          <w:b/>
          <w:i/>
          <w:vertAlign w:val="subscript"/>
        </w:rPr>
        <w:t>i</w:t>
      </w:r>
      <w:proofErr w:type="spellEnd"/>
    </w:p>
    <w:p w:rsidR="00E4169E" w:rsidRPr="00825E73" w:rsidRDefault="00E4169E" w:rsidP="00E4169E">
      <w:pPr>
        <w:spacing w:before="240" w:after="240" w:line="300" w:lineRule="auto"/>
        <w:ind w:left="1080"/>
        <w:rPr>
          <w:rFonts w:ascii="Times New Roman Bold" w:hAnsi="Times New Roman Bold"/>
          <w:b/>
        </w:rPr>
      </w:pPr>
      <w:r>
        <w:rPr>
          <w:rFonts w:ascii="Times New Roman Bold" w:hAnsi="Times New Roman Bold"/>
          <w:b/>
        </w:rPr>
        <w:t xml:space="preserve">- </w:t>
      </w:r>
      <w:r w:rsidRPr="00110DE4">
        <w:rPr>
          <w:rFonts w:ascii="Times New Roman Bold" w:hAnsi="Times New Roman Bold"/>
          <w:b/>
        </w:rPr>
        <w:t>Rt</w:t>
      </w:r>
      <w:r>
        <w:rPr>
          <w:rFonts w:ascii="Times New Roman Bold" w:hAnsi="Times New Roman Bold"/>
          <w:b/>
        </w:rPr>
        <w:t>Com</w:t>
      </w:r>
      <w:r w:rsidRPr="00110DE4">
        <w:rPr>
          <w:rFonts w:ascii="Times New Roman Bold" w:hAnsi="Times New Roman Bold"/>
          <w:b/>
        </w:rPr>
        <w:t>Min</w:t>
      </w:r>
      <w:r>
        <w:rPr>
          <w:rFonts w:ascii="Times New Roman Bold" w:hAnsi="Times New Roman Bold"/>
          <w:b/>
        </w:rPr>
        <w:t>RegCapOL5min</w:t>
      </w:r>
      <w:r w:rsidRPr="00110DE4">
        <w:rPr>
          <w:rFonts w:ascii="Times New Roman Bold" w:hAnsi="Times New Roman Bold"/>
          <w:b/>
        </w:rPr>
        <w:t xml:space="preserve">Qty </w:t>
      </w:r>
      <w:r>
        <w:rPr>
          <w:rFonts w:ascii="Times New Roman Bold" w:hAnsi="Times New Roman Bold"/>
          <w:b/>
          <w:i/>
          <w:vertAlign w:val="subscript"/>
        </w:rPr>
        <w:t>a, s</w:t>
      </w:r>
      <w:r w:rsidRPr="00110DE4">
        <w:rPr>
          <w:rFonts w:ascii="Times New Roman Bold" w:hAnsi="Times New Roman Bold"/>
          <w:b/>
          <w:i/>
          <w:vertAlign w:val="subscript"/>
        </w:rPr>
        <w:t xml:space="preserve">, </w:t>
      </w:r>
      <w:proofErr w:type="spellStart"/>
      <w:proofErr w:type="gramStart"/>
      <w:r>
        <w:rPr>
          <w:rFonts w:ascii="Times New Roman Bold" w:hAnsi="Times New Roman Bold"/>
          <w:b/>
          <w:i/>
          <w:vertAlign w:val="subscript"/>
        </w:rPr>
        <w:t>i</w:t>
      </w:r>
      <w:proofErr w:type="spellEnd"/>
      <w:r>
        <w:rPr>
          <w:rFonts w:ascii="Times New Roman Bold" w:hAnsi="Times New Roman Bold"/>
          <w:b/>
        </w:rPr>
        <w:t xml:space="preserve"> )</w:t>
      </w:r>
      <w:proofErr w:type="gramEnd"/>
      <w:r>
        <w:rPr>
          <w:rFonts w:ascii="Times New Roman Bold" w:hAnsi="Times New Roman Bold"/>
          <w:b/>
        </w:rPr>
        <w:t xml:space="preserve"> &gt; </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AND</w:t>
      </w:r>
    </w:p>
    <w:p w:rsidR="00E4169E" w:rsidRPr="006F161C" w:rsidRDefault="00E4169E" w:rsidP="00E4169E">
      <w:pPr>
        <w:spacing w:before="360" w:after="240" w:line="300" w:lineRule="auto"/>
        <w:ind w:left="1080"/>
        <w:rPr>
          <w:rFonts w:ascii="Times New Roman Bold" w:hAnsi="Times New Roman Bold"/>
          <w:b/>
        </w:rPr>
      </w:pPr>
      <w:r w:rsidRPr="006F161C">
        <w:rPr>
          <w:rFonts w:ascii="Times New Roman Bold" w:hAnsi="Times New Roman Bold"/>
          <w:b/>
        </w:rPr>
        <w:t>ABS (</w:t>
      </w:r>
      <w:r>
        <w:rPr>
          <w:rFonts w:ascii="Times New Roman Bold" w:hAnsi="Times New Roman Bold"/>
          <w:b/>
        </w:rPr>
        <w:t>URD5minQty</w:t>
      </w:r>
      <w:r w:rsidRPr="006F161C">
        <w:rPr>
          <w:rFonts w:ascii="Times New Roman Bold" w:hAnsi="Times New Roman Bold"/>
          <w:b/>
          <w:i/>
          <w:vertAlign w:val="subscript"/>
        </w:rPr>
        <w:t xml:space="preserve"> </w:t>
      </w:r>
      <w:r>
        <w:rPr>
          <w:rFonts w:ascii="Times New Roman Bold" w:hAnsi="Times New Roman Bold"/>
          <w:b/>
          <w:i/>
          <w:vertAlign w:val="subscript"/>
        </w:rPr>
        <w:t>a, s</w:t>
      </w:r>
      <w:r w:rsidRPr="006F161C">
        <w:rPr>
          <w:rFonts w:ascii="Times New Roman Bold" w:hAnsi="Times New Roman Bold"/>
          <w:b/>
          <w:i/>
          <w:vertAlign w:val="subscript"/>
        </w:rPr>
        <w:t xml:space="preserve">, </w:t>
      </w:r>
      <w:proofErr w:type="spellStart"/>
      <w:proofErr w:type="gramStart"/>
      <w:r w:rsidRPr="006F161C">
        <w:rPr>
          <w:rFonts w:ascii="Times New Roman Bold" w:hAnsi="Times New Roman Bold"/>
          <w:b/>
          <w:i/>
          <w:vertAlign w:val="subscript"/>
        </w:rPr>
        <w:t>i</w:t>
      </w:r>
      <w:proofErr w:type="spellEnd"/>
      <w:r w:rsidRPr="006F161C">
        <w:rPr>
          <w:rFonts w:ascii="Times New Roman Bold" w:hAnsi="Times New Roman Bold"/>
          <w:b/>
        </w:rPr>
        <w:t xml:space="preserve"> )</w:t>
      </w:r>
      <w:proofErr w:type="gramEnd"/>
      <w:r w:rsidRPr="006F161C">
        <w:rPr>
          <w:rFonts w:ascii="Times New Roman Bold" w:hAnsi="Times New Roman Bold"/>
          <w:b/>
        </w:rPr>
        <w:t xml:space="preserve"> </w:t>
      </w:r>
      <w:r>
        <w:rPr>
          <w:rFonts w:ascii="Times New Roman Bold" w:hAnsi="Times New Roman Bold"/>
          <w:b/>
        </w:rPr>
        <w:t>&lt;</w:t>
      </w:r>
      <w:r w:rsidRPr="006F161C">
        <w:rPr>
          <w:rFonts w:ascii="Times New Roman Bold" w:hAnsi="Times New Roman Bold"/>
          <w:b/>
        </w:rPr>
        <w:t xml:space="preserve"> </w:t>
      </w:r>
      <w:r>
        <w:rPr>
          <w:rFonts w:ascii="Times New Roman Bold" w:hAnsi="Times New Roman Bold"/>
          <w:b/>
        </w:rPr>
        <w:t>=</w:t>
      </w:r>
      <w:r w:rsidRPr="006F161C">
        <w:rPr>
          <w:rFonts w:ascii="Times New Roman Bold" w:hAnsi="Times New Roman Bold"/>
          <w:b/>
        </w:rPr>
        <w:t>ResOpTol</w:t>
      </w:r>
      <w:r>
        <w:rPr>
          <w:rFonts w:ascii="Times New Roman Bold" w:hAnsi="Times New Roman Bold"/>
          <w:b/>
        </w:rPr>
        <w:t>5minQty</w:t>
      </w:r>
      <w:r w:rsidRPr="006F161C">
        <w:rPr>
          <w:rFonts w:ascii="Times New Roman Bold" w:hAnsi="Times New Roman Bold"/>
          <w:b/>
          <w:i/>
          <w:vertAlign w:val="subscript"/>
        </w:rPr>
        <w:t xml:space="preserve"> </w:t>
      </w:r>
      <w:r>
        <w:rPr>
          <w:b/>
          <w:i/>
          <w:vertAlign w:val="subscript"/>
        </w:rPr>
        <w:t xml:space="preserve">a, s, </w:t>
      </w:r>
      <w:proofErr w:type="spellStart"/>
      <w:r>
        <w:rPr>
          <w:b/>
          <w:i/>
          <w:vertAlign w:val="subscript"/>
        </w:rPr>
        <w:t>i</w:t>
      </w:r>
      <w:proofErr w:type="spellEnd"/>
    </w:p>
    <w:p w:rsidR="00E4169E" w:rsidRDefault="00E4169E" w:rsidP="00E4169E">
      <w:pPr>
        <w:spacing w:before="240" w:after="240" w:line="300" w:lineRule="auto"/>
        <w:ind w:left="1080"/>
        <w:rPr>
          <w:rFonts w:ascii="Times New Roman Bold" w:hAnsi="Times New Roman Bold"/>
          <w:b/>
        </w:rPr>
      </w:pPr>
      <w:r>
        <w:rPr>
          <w:rFonts w:ascii="Times New Roman Bold" w:hAnsi="Times New Roman Bold"/>
          <w:b/>
        </w:rPr>
        <w:t>THEN</w:t>
      </w:r>
    </w:p>
    <w:p w:rsidR="00E4169E" w:rsidRPr="001F03C2" w:rsidRDefault="00E4169E" w:rsidP="00E4169E">
      <w:pPr>
        <w:spacing w:before="360" w:after="240" w:line="300" w:lineRule="auto"/>
        <w:ind w:left="1080"/>
        <w:rPr>
          <w:rFonts w:ascii="Times New Roman Bold" w:hAnsi="Times New Roman Bold"/>
          <w:b/>
        </w:rPr>
      </w:pPr>
      <w:r>
        <w:rPr>
          <w:rFonts w:ascii="Times New Roman Bold" w:hAnsi="Times New Roman Bold"/>
          <w:b/>
        </w:rPr>
        <w:lastRenderedPageBreak/>
        <w:t>#</w:t>
      </w:r>
      <w:r w:rsidRPr="001F03C2">
        <w:rPr>
          <w:rFonts w:ascii="Times New Roman Bold" w:hAnsi="Times New Roman Bold"/>
          <w:b/>
        </w:rPr>
        <w:t xml:space="preserve">RtLimitAdj5minAmt </w:t>
      </w:r>
      <w:r w:rsidRPr="001F03C2">
        <w:rPr>
          <w:b/>
          <w:i/>
          <w:vertAlign w:val="subscript"/>
        </w:rPr>
        <w:t xml:space="preserve">a, s, </w:t>
      </w:r>
      <w:proofErr w:type="spellStart"/>
      <w:r w:rsidRPr="001F03C2">
        <w:rPr>
          <w:b/>
          <w:i/>
          <w:vertAlign w:val="subscript"/>
        </w:rPr>
        <w:t>i</w:t>
      </w:r>
      <w:proofErr w:type="spellEnd"/>
      <w:r w:rsidRPr="001F03C2">
        <w:rPr>
          <w:b/>
          <w:i/>
          <w:vertAlign w:val="subscript"/>
        </w:rPr>
        <w:t>, c</w:t>
      </w:r>
      <w:r w:rsidRPr="001F03C2">
        <w:rPr>
          <w:rFonts w:ascii="Times New Roman Bold" w:hAnsi="Times New Roman Bold"/>
          <w:b/>
          <w:i/>
        </w:rPr>
        <w:t xml:space="preserve"> </w:t>
      </w:r>
      <w:proofErr w:type="gramStart"/>
      <w:r w:rsidRPr="001F03C2">
        <w:rPr>
          <w:rFonts w:ascii="Times New Roman Bold" w:hAnsi="Times New Roman Bold"/>
          <w:b/>
        </w:rPr>
        <w:t xml:space="preserve">=  </w:t>
      </w:r>
      <w:r w:rsidRPr="0047539B">
        <w:rPr>
          <w:rFonts w:ascii="Times New Roman Bold" w:hAnsi="Times New Roman Bold"/>
          <w:b/>
          <w:bCs/>
        </w:rPr>
        <w:t>RtRucComStat5minFlg</w:t>
      </w:r>
      <w:proofErr w:type="gramEnd"/>
      <w:r w:rsidRPr="0047539B">
        <w:rPr>
          <w:b/>
          <w:bCs/>
          <w:i/>
          <w:iCs/>
          <w:vertAlign w:val="subscript"/>
        </w:rPr>
        <w:t xml:space="preserve"> a, s, </w:t>
      </w:r>
      <w:proofErr w:type="spellStart"/>
      <w:r w:rsidRPr="0047539B">
        <w:rPr>
          <w:b/>
          <w:bCs/>
          <w:i/>
          <w:iCs/>
          <w:vertAlign w:val="subscript"/>
        </w:rPr>
        <w:t>i</w:t>
      </w:r>
      <w:proofErr w:type="spellEnd"/>
      <w:r>
        <w:rPr>
          <w:b/>
          <w:bCs/>
          <w:i/>
          <w:iCs/>
          <w:vertAlign w:val="subscript"/>
        </w:rPr>
        <w:t>, c</w:t>
      </w:r>
    </w:p>
    <w:p w:rsidR="00E4169E" w:rsidRPr="007B6F77" w:rsidRDefault="00E4169E" w:rsidP="00E4169E">
      <w:pPr>
        <w:spacing w:before="240" w:after="240" w:line="300" w:lineRule="auto"/>
        <w:ind w:left="1080"/>
        <w:rPr>
          <w:rFonts w:ascii="Times New Roman Bold" w:hAnsi="Times New Roman Bold"/>
          <w:b/>
        </w:rPr>
      </w:pPr>
      <w:r>
        <w:rPr>
          <w:rFonts w:ascii="Times New Roman Bold" w:hAnsi="Times New Roman Bold"/>
          <w:b/>
        </w:rPr>
        <w:t xml:space="preserve">* Max </w:t>
      </w:r>
      <w:proofErr w:type="gramStart"/>
      <w:r>
        <w:rPr>
          <w:rFonts w:ascii="Times New Roman Bold" w:hAnsi="Times New Roman Bold"/>
          <w:b/>
        </w:rPr>
        <w:t>( 0</w:t>
      </w:r>
      <w:proofErr w:type="gramEnd"/>
      <w:r>
        <w:rPr>
          <w:rFonts w:ascii="Times New Roman Bold" w:hAnsi="Times New Roman Bold"/>
          <w:b/>
        </w:rPr>
        <w:t xml:space="preserve">, ( </w:t>
      </w:r>
      <w:r w:rsidRPr="000D0D77">
        <w:rPr>
          <w:rFonts w:ascii="Times New Roman Bold" w:hAnsi="Times New Roman Bold"/>
          <w:b/>
        </w:rPr>
        <w:t xml:space="preserve">RtIncrEn5minAmt </w:t>
      </w:r>
      <w:r>
        <w:rPr>
          <w:b/>
          <w:i/>
          <w:vertAlign w:val="subscript"/>
        </w:rPr>
        <w:t xml:space="preserve">a, s, </w:t>
      </w:r>
      <w:proofErr w:type="spellStart"/>
      <w:r>
        <w:rPr>
          <w:b/>
          <w:i/>
          <w:vertAlign w:val="subscript"/>
        </w:rPr>
        <w:t>i</w:t>
      </w:r>
      <w:proofErr w:type="spellEnd"/>
      <w:r>
        <w:rPr>
          <w:rFonts w:ascii="Times New Roman Bold" w:hAnsi="Times New Roman Bold"/>
          <w:b/>
          <w:i/>
        </w:rPr>
        <w:t xml:space="preserve"> </w:t>
      </w:r>
      <w:r>
        <w:rPr>
          <w:rFonts w:ascii="Times New Roman Bold" w:hAnsi="Times New Roman Bold"/>
          <w:b/>
        </w:rPr>
        <w:t>–</w:t>
      </w:r>
      <w:r w:rsidRPr="007B6F77">
        <w:rPr>
          <w:rFonts w:ascii="Times New Roman Bold" w:hAnsi="Times New Roman Bold"/>
          <w:b/>
        </w:rPr>
        <w:t xml:space="preserve"> </w:t>
      </w:r>
      <w:r>
        <w:rPr>
          <w:rFonts w:ascii="Times New Roman Bold" w:hAnsi="Times New Roman Bold"/>
          <w:b/>
        </w:rPr>
        <w:t>RtDesiredEn5minAmt</w:t>
      </w:r>
      <w:r w:rsidRPr="007B6F77">
        <w:rPr>
          <w:rFonts w:ascii="Times New Roman Bold" w:hAnsi="Times New Roman Bold"/>
          <w:b/>
          <w:i/>
          <w:vertAlign w:val="subscript"/>
        </w:rPr>
        <w:t xml:space="preserve"> </w:t>
      </w:r>
      <w:r w:rsidRPr="007B6F77">
        <w:rPr>
          <w:b/>
          <w:i/>
          <w:vertAlign w:val="subscript"/>
        </w:rPr>
        <w:t xml:space="preserve">a, s, </w:t>
      </w:r>
      <w:proofErr w:type="spellStart"/>
      <w:r w:rsidRPr="007B6F77">
        <w:rPr>
          <w:b/>
          <w:i/>
          <w:vertAlign w:val="subscript"/>
        </w:rPr>
        <w:t>i</w:t>
      </w:r>
      <w:proofErr w:type="spellEnd"/>
      <w:r>
        <w:rPr>
          <w:b/>
          <w:i/>
          <w:vertAlign w:val="subscript"/>
        </w:rPr>
        <w:t xml:space="preserve"> </w:t>
      </w:r>
      <w:r w:rsidRPr="007B6F77">
        <w:rPr>
          <w:rFonts w:ascii="Times New Roman Bold" w:hAnsi="Times New Roman Bold"/>
          <w:b/>
        </w:rPr>
        <w:t>)</w:t>
      </w:r>
      <w:ins w:id="88" w:author="David Daniels" w:date="2012-01-27T14:38:00Z">
        <w:r w:rsidR="008108D3">
          <w:rPr>
            <w:rFonts w:ascii="Times New Roman Bold" w:hAnsi="Times New Roman Bold"/>
            <w:b/>
          </w:rPr>
          <w:t>)</w:t>
        </w:r>
      </w:ins>
      <w:r>
        <w:rPr>
          <w:rFonts w:ascii="Times New Roman Bold" w:hAnsi="Times New Roman Bold"/>
          <w:b/>
        </w:rPr>
        <w:t xml:space="preserve"> / 12</w:t>
      </w:r>
    </w:p>
    <w:p w:rsidR="00E4169E" w:rsidRPr="00E94AE9" w:rsidRDefault="00E4169E" w:rsidP="00E4169E">
      <w:pPr>
        <w:spacing w:before="240" w:after="240" w:line="300" w:lineRule="auto"/>
        <w:ind w:left="1080"/>
        <w:rPr>
          <w:rFonts w:ascii="Times New Roman Bold" w:hAnsi="Times New Roman Bold"/>
          <w:b/>
          <w:lang w:val="pt-BR"/>
        </w:rPr>
      </w:pPr>
      <w:r w:rsidRPr="00E94AE9">
        <w:rPr>
          <w:rFonts w:ascii="Times New Roman Bold" w:hAnsi="Times New Roman Bold"/>
          <w:b/>
          <w:lang w:val="pt-BR"/>
        </w:rPr>
        <w:t xml:space="preserve">ELSE </w:t>
      </w:r>
    </w:p>
    <w:p w:rsidR="00E4169E" w:rsidRDefault="00E4169E" w:rsidP="00E4169E">
      <w:pPr>
        <w:spacing w:before="360" w:after="240" w:line="300" w:lineRule="auto"/>
        <w:ind w:left="1080"/>
        <w:rPr>
          <w:rFonts w:ascii="Times New Roman Bold" w:hAnsi="Times New Roman Bold"/>
          <w:b/>
          <w:lang w:val="pt-BR"/>
        </w:rPr>
      </w:pPr>
      <w:r>
        <w:rPr>
          <w:rFonts w:ascii="Times New Roman Bold" w:hAnsi="Times New Roman Bold"/>
          <w:b/>
          <w:lang w:val="pt-BR"/>
        </w:rPr>
        <w:t>Rt</w:t>
      </w:r>
      <w:r w:rsidRPr="00825E73">
        <w:rPr>
          <w:rFonts w:ascii="Times New Roman Bold" w:hAnsi="Times New Roman Bold"/>
          <w:b/>
          <w:lang w:val="pt-BR"/>
        </w:rPr>
        <w:t xml:space="preserve">LimitAdj5minAmt </w:t>
      </w:r>
      <w:r w:rsidRPr="00825E73">
        <w:rPr>
          <w:b/>
          <w:i/>
          <w:vertAlign w:val="subscript"/>
          <w:lang w:val="pt-BR"/>
        </w:rPr>
        <w:t>a, s, i, c</w:t>
      </w:r>
      <w:r w:rsidRPr="00825E73">
        <w:rPr>
          <w:rFonts w:ascii="Times New Roman Bold" w:hAnsi="Times New Roman Bold"/>
          <w:b/>
          <w:i/>
          <w:lang w:val="pt-BR"/>
        </w:rPr>
        <w:t xml:space="preserve"> </w:t>
      </w:r>
      <w:r w:rsidRPr="00825E73">
        <w:rPr>
          <w:rFonts w:ascii="Times New Roman Bold" w:hAnsi="Times New Roman Bold"/>
          <w:b/>
          <w:lang w:val="pt-BR"/>
        </w:rPr>
        <w:t xml:space="preserve">= </w:t>
      </w:r>
      <w:r>
        <w:rPr>
          <w:rFonts w:ascii="Times New Roman Bold" w:hAnsi="Times New Roman Bold"/>
          <w:b/>
          <w:lang w:val="pt-BR"/>
        </w:rPr>
        <w:t>0</w:t>
      </w:r>
    </w:p>
    <w:p w:rsidR="008E74A9" w:rsidRDefault="008E74A9" w:rsidP="00E4169E">
      <w:pPr>
        <w:spacing w:before="360" w:after="240" w:line="300" w:lineRule="auto"/>
        <w:ind w:left="1080"/>
        <w:rPr>
          <w:rFonts w:ascii="Times New Roman Bold" w:hAnsi="Times New Roman Bold"/>
          <w:b/>
          <w:lang w:val="pt-BR"/>
        </w:rPr>
      </w:pPr>
    </w:p>
    <w:p w:rsidR="00DE33F0" w:rsidRDefault="00D054A6" w:rsidP="00DE33F0">
      <w:pPr>
        <w:pStyle w:val="BodyText"/>
        <w:rPr>
          <w:rFonts w:ascii="Arial" w:hAnsi="Arial" w:cs="Arial"/>
          <w:sz w:val="20"/>
          <w:szCs w:val="20"/>
        </w:rPr>
      </w:pPr>
      <w:r w:rsidRPr="00D054A6">
        <w:rPr>
          <w:rFonts w:ascii="Arial" w:hAnsi="Arial" w:cs="Arial"/>
          <w:sz w:val="20"/>
          <w:szCs w:val="20"/>
          <w:highlight w:val="red"/>
        </w:rPr>
        <w:pict>
          <v:rect id="_x0000_i1047" style="width:7in;height:5pt" o:hralign="center" o:hrstd="t" o:hrnoshade="t" o:hr="t" fillcolor="yellow" stroked="f"/>
        </w:pict>
      </w:r>
    </w:p>
    <w:p w:rsidR="00DE33F0" w:rsidRPr="00431669" w:rsidRDefault="00DE33F0" w:rsidP="00DE33F0">
      <w:pPr>
        <w:pStyle w:val="NormalArial"/>
        <w:rPr>
          <w:rFonts w:ascii="Times New Roman" w:hAnsi="Times New Roman"/>
          <w:highlight w:val="yellow"/>
        </w:rPr>
      </w:pPr>
      <w:r w:rsidRPr="00B42701">
        <w:rPr>
          <w:b/>
          <w:highlight w:val="yellow"/>
        </w:rPr>
        <w:t>#</w:t>
      </w:r>
      <w:r w:rsidR="0028036C">
        <w:rPr>
          <w:b/>
          <w:highlight w:val="yellow"/>
        </w:rPr>
        <w:t>7</w:t>
      </w:r>
      <w:r>
        <w:rPr>
          <w:highlight w:val="yellow"/>
        </w:rPr>
        <w:t xml:space="preserve"> - </w:t>
      </w:r>
      <w:r>
        <w:rPr>
          <w:rFonts w:ascii="Times New Roman" w:hAnsi="Times New Roman"/>
          <w:highlight w:val="yellow"/>
        </w:rPr>
        <w:t xml:space="preserve">There is an invalid reference in the RtURDDev5minQty definition in Section 4.5.9.10.  References </w:t>
      </w:r>
      <w:proofErr w:type="spellStart"/>
      <w:r>
        <w:rPr>
          <w:rFonts w:ascii="Times New Roman" w:hAnsi="Times New Roman"/>
          <w:highlight w:val="yellow"/>
        </w:rPr>
        <w:t>ResOpTol</w:t>
      </w:r>
      <w:proofErr w:type="spellEnd"/>
      <w:r>
        <w:rPr>
          <w:rFonts w:ascii="Times New Roman" w:hAnsi="Times New Roman"/>
          <w:highlight w:val="yellow"/>
        </w:rPr>
        <w:t xml:space="preserve"> and should be ResOpTol5minQty.  </w:t>
      </w:r>
    </w:p>
    <w:p w:rsidR="00DE33F0" w:rsidRDefault="00DE33F0" w:rsidP="008E003B">
      <w:pPr>
        <w:pStyle w:val="Header"/>
        <w:rPr>
          <w:rFonts w:ascii="Arial" w:hAnsi="Arial" w:cs="Arial"/>
          <w:sz w:val="20"/>
          <w:szCs w:val="20"/>
        </w:rPr>
      </w:pPr>
    </w:p>
    <w:p w:rsidR="00DE33F0" w:rsidRDefault="00DE33F0" w:rsidP="00DE33F0">
      <w:pPr>
        <w:spacing w:line="300" w:lineRule="auto"/>
        <w:rPr>
          <w:rFonts w:ascii="Times New Roman Bold" w:hAnsi="Times New Roman Bold"/>
          <w:b/>
        </w:rPr>
      </w:pPr>
      <w:r>
        <w:rPr>
          <w:rFonts w:ascii="Times New Roman Bold" w:hAnsi="Times New Roman Bold"/>
          <w:b/>
        </w:rPr>
        <w:t>4.5.9.10</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RUC Make-Whole-Payment Distribution Amount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1"/>
        <w:gridCol w:w="896"/>
        <w:gridCol w:w="1194"/>
        <w:gridCol w:w="4625"/>
      </w:tblGrid>
      <w:tr w:rsidR="00DE33F0" w:rsidRPr="00191310" w:rsidTr="00DE33F0">
        <w:trPr>
          <w:cantSplit/>
        </w:trPr>
        <w:tc>
          <w:tcPr>
            <w:tcW w:w="1739" w:type="pct"/>
          </w:tcPr>
          <w:p w:rsidR="00DE33F0" w:rsidRPr="00191310" w:rsidRDefault="00DE33F0" w:rsidP="0028036C">
            <w:pPr>
              <w:pStyle w:val="TableBody"/>
              <w:jc w:val="both"/>
              <w:rPr>
                <w:b/>
                <w:sz w:val="22"/>
                <w:szCs w:val="22"/>
              </w:rPr>
            </w:pPr>
            <w:r w:rsidRPr="00191310">
              <w:rPr>
                <w:b/>
                <w:sz w:val="22"/>
                <w:szCs w:val="22"/>
              </w:rPr>
              <w:t xml:space="preserve">RtURDDev5minQty </w:t>
            </w:r>
            <w:r w:rsidRPr="00191310">
              <w:rPr>
                <w:b/>
                <w:i/>
                <w:sz w:val="22"/>
                <w:szCs w:val="22"/>
                <w:vertAlign w:val="subscript"/>
              </w:rPr>
              <w:t xml:space="preserve">a, s, </w:t>
            </w:r>
            <w:proofErr w:type="spellStart"/>
            <w:r w:rsidRPr="00191310">
              <w:rPr>
                <w:b/>
                <w:i/>
                <w:sz w:val="22"/>
                <w:szCs w:val="22"/>
                <w:vertAlign w:val="subscript"/>
              </w:rPr>
              <w:t>i</w:t>
            </w:r>
            <w:proofErr w:type="spellEnd"/>
          </w:p>
        </w:tc>
        <w:tc>
          <w:tcPr>
            <w:tcW w:w="435" w:type="pct"/>
          </w:tcPr>
          <w:p w:rsidR="00DE33F0" w:rsidRPr="00191310" w:rsidRDefault="00DE33F0" w:rsidP="0028036C">
            <w:pPr>
              <w:pStyle w:val="TableBody"/>
              <w:jc w:val="center"/>
              <w:rPr>
                <w:sz w:val="22"/>
                <w:szCs w:val="22"/>
              </w:rPr>
            </w:pPr>
            <w:proofErr w:type="spellStart"/>
            <w:r w:rsidRPr="00191310">
              <w:rPr>
                <w:sz w:val="22"/>
                <w:szCs w:val="22"/>
              </w:rPr>
              <w:t>MWh</w:t>
            </w:r>
            <w:proofErr w:type="spellEnd"/>
          </w:p>
        </w:tc>
        <w:tc>
          <w:tcPr>
            <w:tcW w:w="580" w:type="pct"/>
          </w:tcPr>
          <w:p w:rsidR="00DE33F0" w:rsidRPr="00191310" w:rsidRDefault="00DE33F0" w:rsidP="0028036C">
            <w:pPr>
              <w:jc w:val="center"/>
              <w:rPr>
                <w:szCs w:val="22"/>
              </w:rPr>
            </w:pPr>
            <w:r>
              <w:rPr>
                <w:szCs w:val="22"/>
              </w:rPr>
              <w:t>Dispatch Interval</w:t>
            </w:r>
          </w:p>
        </w:tc>
        <w:tc>
          <w:tcPr>
            <w:tcW w:w="2246" w:type="pct"/>
          </w:tcPr>
          <w:p w:rsidR="00DE33F0" w:rsidRPr="00191310" w:rsidRDefault="00DE33F0" w:rsidP="0028036C">
            <w:pPr>
              <w:pStyle w:val="TableBody"/>
              <w:rPr>
                <w:i/>
                <w:sz w:val="22"/>
                <w:szCs w:val="22"/>
              </w:rPr>
            </w:pPr>
            <w:r w:rsidRPr="00191310">
              <w:rPr>
                <w:i/>
                <w:sz w:val="22"/>
                <w:szCs w:val="22"/>
              </w:rPr>
              <w:t xml:space="preserve">Real-Time URD Deviation per AO per Settlement Location per Dispatch Interval – </w:t>
            </w:r>
            <w:r w:rsidRPr="00191310">
              <w:rPr>
                <w:sz w:val="22"/>
                <w:szCs w:val="22"/>
              </w:rPr>
              <w:t xml:space="preserve">AO </w:t>
            </w:r>
            <w:proofErr w:type="spellStart"/>
            <w:r w:rsidRPr="00191310">
              <w:rPr>
                <w:i/>
                <w:sz w:val="22"/>
                <w:szCs w:val="22"/>
              </w:rPr>
              <w:t>a’s</w:t>
            </w:r>
            <w:proofErr w:type="spellEnd"/>
            <w:r w:rsidRPr="00191310">
              <w:rPr>
                <w:i/>
                <w:sz w:val="22"/>
                <w:szCs w:val="22"/>
              </w:rPr>
              <w:t xml:space="preserve"> </w:t>
            </w:r>
            <w:r w:rsidRPr="00191310">
              <w:rPr>
                <w:sz w:val="22"/>
                <w:szCs w:val="22"/>
              </w:rPr>
              <w:t>portion of</w:t>
            </w:r>
            <w:r w:rsidRPr="00191310">
              <w:rPr>
                <w:b/>
                <w:sz w:val="22"/>
                <w:szCs w:val="22"/>
              </w:rPr>
              <w:t xml:space="preserve"> </w:t>
            </w:r>
            <w:proofErr w:type="spellStart"/>
            <w:r w:rsidRPr="00191310">
              <w:rPr>
                <w:b/>
                <w:sz w:val="22"/>
                <w:szCs w:val="22"/>
              </w:rPr>
              <w:t>RtDev</w:t>
            </w:r>
            <w:r>
              <w:rPr>
                <w:b/>
                <w:sz w:val="22"/>
                <w:szCs w:val="22"/>
              </w:rPr>
              <w:t>Hrly</w:t>
            </w:r>
            <w:r w:rsidRPr="00191310">
              <w:rPr>
                <w:b/>
                <w:sz w:val="22"/>
                <w:szCs w:val="22"/>
              </w:rPr>
              <w:t>Qty</w:t>
            </w:r>
            <w:proofErr w:type="spellEnd"/>
            <w:r w:rsidRPr="00191310">
              <w:rPr>
                <w:b/>
                <w:i/>
                <w:sz w:val="22"/>
                <w:szCs w:val="22"/>
                <w:vertAlign w:val="subscript"/>
              </w:rPr>
              <w:t xml:space="preserve"> a, s, h</w:t>
            </w:r>
            <w:r w:rsidRPr="00191310">
              <w:rPr>
                <w:sz w:val="22"/>
                <w:szCs w:val="22"/>
                <w:vertAlign w:val="subscript"/>
              </w:rPr>
              <w:t xml:space="preserve"> </w:t>
            </w:r>
            <w:r w:rsidRPr="00191310">
              <w:rPr>
                <w:sz w:val="22"/>
                <w:szCs w:val="22"/>
              </w:rPr>
              <w:t xml:space="preserve"> associated with Resources that have operated outside of their </w:t>
            </w:r>
            <w:r w:rsidRPr="00191310">
              <w:rPr>
                <w:b/>
                <w:sz w:val="22"/>
                <w:szCs w:val="22"/>
              </w:rPr>
              <w:t>ResOpTol</w:t>
            </w:r>
            <w:ins w:id="89" w:author="David Daniels" w:date="2012-01-27T09:06:00Z">
              <w:r>
                <w:rPr>
                  <w:b/>
                  <w:sz w:val="22"/>
                  <w:szCs w:val="22"/>
                </w:rPr>
                <w:t>5minQty</w:t>
              </w:r>
            </w:ins>
            <w:r w:rsidRPr="00191310">
              <w:rPr>
                <w:b/>
                <w:i/>
                <w:sz w:val="22"/>
                <w:szCs w:val="22"/>
                <w:vertAlign w:val="subscript"/>
              </w:rPr>
              <w:t xml:space="preserve"> a, s, </w:t>
            </w:r>
            <w:proofErr w:type="spellStart"/>
            <w:r w:rsidRPr="00191310">
              <w:rPr>
                <w:b/>
                <w:i/>
                <w:sz w:val="22"/>
                <w:szCs w:val="22"/>
                <w:vertAlign w:val="subscript"/>
              </w:rPr>
              <w:t>i</w:t>
            </w:r>
            <w:proofErr w:type="spellEnd"/>
            <w:r w:rsidRPr="00191310">
              <w:rPr>
                <w:sz w:val="22"/>
                <w:szCs w:val="22"/>
              </w:rPr>
              <w:t xml:space="preserve">  at Settlement Location </w:t>
            </w:r>
            <w:r w:rsidRPr="00191310">
              <w:rPr>
                <w:i/>
                <w:sz w:val="22"/>
                <w:szCs w:val="22"/>
              </w:rPr>
              <w:t>s</w:t>
            </w:r>
            <w:r w:rsidRPr="00191310">
              <w:rPr>
                <w:sz w:val="22"/>
                <w:szCs w:val="22"/>
              </w:rPr>
              <w:t xml:space="preserve"> for Dispatch Interval </w:t>
            </w:r>
            <w:proofErr w:type="spellStart"/>
            <w:r w:rsidRPr="00191310">
              <w:rPr>
                <w:i/>
                <w:sz w:val="22"/>
                <w:szCs w:val="22"/>
              </w:rPr>
              <w:t>i</w:t>
            </w:r>
            <w:proofErr w:type="spellEnd"/>
            <w:r w:rsidRPr="00191310">
              <w:rPr>
                <w:i/>
                <w:sz w:val="22"/>
                <w:szCs w:val="22"/>
              </w:rPr>
              <w:t>.</w:t>
            </w:r>
            <w:r w:rsidRPr="00191310">
              <w:rPr>
                <w:sz w:val="22"/>
                <w:szCs w:val="22"/>
              </w:rPr>
              <w:t xml:space="preserve">  </w:t>
            </w:r>
          </w:p>
        </w:tc>
      </w:tr>
    </w:tbl>
    <w:p w:rsidR="00DE33F0" w:rsidRDefault="00DE33F0" w:rsidP="008E003B">
      <w:pPr>
        <w:pStyle w:val="Header"/>
        <w:rPr>
          <w:rFonts w:ascii="Arial" w:hAnsi="Arial" w:cs="Arial"/>
          <w:sz w:val="20"/>
          <w:szCs w:val="20"/>
        </w:rPr>
      </w:pPr>
    </w:p>
    <w:p w:rsidR="002E0B8F" w:rsidRDefault="002E0B8F" w:rsidP="008E003B">
      <w:pPr>
        <w:pStyle w:val="Header"/>
        <w:rPr>
          <w:rFonts w:ascii="Arial" w:hAnsi="Arial" w:cs="Arial"/>
          <w:sz w:val="20"/>
          <w:szCs w:val="20"/>
        </w:rPr>
      </w:pPr>
    </w:p>
    <w:p w:rsidR="002E0B8F" w:rsidRDefault="002E0B8F" w:rsidP="008E003B">
      <w:pPr>
        <w:pStyle w:val="Header"/>
        <w:rPr>
          <w:rFonts w:ascii="Arial" w:hAnsi="Arial" w:cs="Arial"/>
          <w:sz w:val="20"/>
          <w:szCs w:val="20"/>
        </w:rPr>
      </w:pPr>
    </w:p>
    <w:p w:rsidR="00DE33F0" w:rsidRDefault="00DE33F0" w:rsidP="008E003B">
      <w:pPr>
        <w:pStyle w:val="Header"/>
        <w:rPr>
          <w:rFonts w:ascii="Arial" w:hAnsi="Arial" w:cs="Arial"/>
          <w:sz w:val="20"/>
          <w:szCs w:val="20"/>
        </w:rPr>
      </w:pPr>
    </w:p>
    <w:p w:rsidR="0028036C" w:rsidRDefault="00D054A6" w:rsidP="0028036C">
      <w:pPr>
        <w:pStyle w:val="BodyText"/>
        <w:rPr>
          <w:rFonts w:ascii="Arial" w:hAnsi="Arial" w:cs="Arial"/>
          <w:sz w:val="20"/>
          <w:szCs w:val="20"/>
        </w:rPr>
      </w:pPr>
      <w:r w:rsidRPr="00D054A6">
        <w:rPr>
          <w:rFonts w:ascii="Arial" w:hAnsi="Arial" w:cs="Arial"/>
          <w:sz w:val="20"/>
          <w:szCs w:val="20"/>
          <w:highlight w:val="red"/>
        </w:rPr>
        <w:pict>
          <v:rect id="_x0000_i1048" style="width:7in;height:5pt" o:hralign="center" o:hrstd="t" o:hrnoshade="t" o:hr="t" fillcolor="yellow" stroked="f"/>
        </w:pict>
      </w:r>
    </w:p>
    <w:p w:rsidR="00D66288" w:rsidRPr="00431669" w:rsidRDefault="0028036C" w:rsidP="00D66288">
      <w:pPr>
        <w:pStyle w:val="NormalArial"/>
        <w:rPr>
          <w:rFonts w:ascii="Times New Roman" w:hAnsi="Times New Roman"/>
          <w:highlight w:val="yellow"/>
        </w:rPr>
      </w:pPr>
      <w:r w:rsidRPr="00B42701">
        <w:rPr>
          <w:b/>
          <w:highlight w:val="yellow"/>
        </w:rPr>
        <w:t>#</w:t>
      </w:r>
      <w:r>
        <w:rPr>
          <w:b/>
          <w:highlight w:val="yellow"/>
        </w:rPr>
        <w:t>8</w:t>
      </w:r>
      <w:r>
        <w:rPr>
          <w:highlight w:val="yellow"/>
        </w:rPr>
        <w:t xml:space="preserve"> - </w:t>
      </w:r>
      <w:r w:rsidR="00D66288">
        <w:rPr>
          <w:rFonts w:ascii="Times New Roman" w:hAnsi="Times New Roman"/>
          <w:highlight w:val="yellow"/>
        </w:rPr>
        <w:t xml:space="preserve">Resource Offer Parameters for (10) Sync-To-Min Time and (11) Min-To-Off Time should also have Unit Commitment parameters. </w:t>
      </w:r>
    </w:p>
    <w:p w:rsidR="00DE33F0" w:rsidRDefault="00DE33F0" w:rsidP="008E003B">
      <w:pPr>
        <w:pStyle w:val="Header"/>
        <w:rPr>
          <w:rFonts w:ascii="Arial" w:hAnsi="Arial" w:cs="Arial"/>
          <w:sz w:val="20"/>
          <w:szCs w:val="20"/>
        </w:rPr>
      </w:pPr>
    </w:p>
    <w:p w:rsidR="00D66288" w:rsidRDefault="00D66288" w:rsidP="00D66288">
      <w:pPr>
        <w:spacing w:line="300" w:lineRule="auto"/>
        <w:rPr>
          <w:rFonts w:ascii="Times New Roman Bold" w:hAnsi="Times New Roman Bold"/>
          <w:b/>
        </w:rPr>
      </w:pPr>
      <w:r>
        <w:rPr>
          <w:rFonts w:ascii="Times New Roman Bold" w:hAnsi="Times New Roman Bold"/>
          <w:b/>
        </w:rPr>
        <w:t>4.2.2.1</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Resource Offer Parameters</w:t>
      </w:r>
    </w:p>
    <w:p w:rsidR="00D66288" w:rsidRDefault="00D66288" w:rsidP="00D66288">
      <w:pPr>
        <w:pStyle w:val="ParaText"/>
        <w:numPr>
          <w:ilvl w:val="0"/>
          <w:numId w:val="42"/>
        </w:numPr>
        <w:tabs>
          <w:tab w:val="clear" w:pos="720"/>
          <w:tab w:val="num" w:pos="900"/>
        </w:tabs>
        <w:spacing w:after="0"/>
        <w:ind w:left="900" w:hanging="540"/>
        <w:rPr>
          <w:szCs w:val="24"/>
        </w:rPr>
      </w:pPr>
      <w:r>
        <w:rPr>
          <w:szCs w:val="24"/>
        </w:rPr>
        <w:t>Regulation-Down Offer ($/MW);</w:t>
      </w:r>
    </w:p>
    <w:p w:rsidR="00D66288" w:rsidRDefault="00D66288" w:rsidP="00D66288">
      <w:pPr>
        <w:pStyle w:val="ParaText"/>
        <w:numPr>
          <w:ilvl w:val="0"/>
          <w:numId w:val="42"/>
        </w:numPr>
        <w:tabs>
          <w:tab w:val="clear" w:pos="720"/>
          <w:tab w:val="num" w:pos="900"/>
        </w:tabs>
        <w:spacing w:after="0"/>
        <w:ind w:left="900" w:hanging="540"/>
        <w:rPr>
          <w:szCs w:val="24"/>
        </w:rPr>
      </w:pPr>
      <w:r>
        <w:rPr>
          <w:szCs w:val="24"/>
        </w:rPr>
        <w:t>Spinning Reserve Offer ($/MW);</w:t>
      </w:r>
    </w:p>
    <w:p w:rsidR="00D66288" w:rsidRDefault="00D66288" w:rsidP="00D66288">
      <w:pPr>
        <w:pStyle w:val="ParaText"/>
        <w:numPr>
          <w:ilvl w:val="0"/>
          <w:numId w:val="42"/>
        </w:numPr>
        <w:tabs>
          <w:tab w:val="clear" w:pos="720"/>
          <w:tab w:val="num" w:pos="900"/>
        </w:tabs>
        <w:spacing w:after="0"/>
        <w:ind w:left="900" w:hanging="540"/>
        <w:rPr>
          <w:szCs w:val="24"/>
        </w:rPr>
      </w:pPr>
      <w:r>
        <w:rPr>
          <w:szCs w:val="24"/>
        </w:rPr>
        <w:t>Supplemental Reserve Offer ($/MW);</w:t>
      </w:r>
    </w:p>
    <w:p w:rsidR="00D66288" w:rsidRDefault="00D66288" w:rsidP="00D66288">
      <w:pPr>
        <w:pStyle w:val="ParaText"/>
        <w:numPr>
          <w:ilvl w:val="0"/>
          <w:numId w:val="42"/>
        </w:numPr>
        <w:tabs>
          <w:tab w:val="clear" w:pos="720"/>
          <w:tab w:val="num" w:pos="900"/>
        </w:tabs>
        <w:spacing w:after="0"/>
        <w:ind w:left="900" w:hanging="540"/>
        <w:rPr>
          <w:szCs w:val="24"/>
        </w:rPr>
      </w:pPr>
      <w:r>
        <w:rPr>
          <w:szCs w:val="24"/>
        </w:rPr>
        <w:t>Sync-To-Min Time (</w:t>
      </w:r>
      <w:proofErr w:type="spellStart"/>
      <w:r>
        <w:rPr>
          <w:szCs w:val="24"/>
        </w:rPr>
        <w:t>hours:minutes</w:t>
      </w:r>
      <w:proofErr w:type="spellEnd"/>
      <w:ins w:id="90" w:author="David Daniels" w:date="2012-01-27T09:39:00Z">
        <w:r w:rsidR="00341253">
          <w:rPr>
            <w:szCs w:val="24"/>
          </w:rPr>
          <w:t xml:space="preserve"> – Unit Commitment</w:t>
        </w:r>
      </w:ins>
      <w:r>
        <w:rPr>
          <w:szCs w:val="24"/>
        </w:rPr>
        <w:t>)</w:t>
      </w:r>
      <w:ins w:id="91" w:author="David Daniels" w:date="2012-01-27T09:41:00Z">
        <w:r w:rsidR="00341253" w:rsidRPr="00341253">
          <w:rPr>
            <w:szCs w:val="24"/>
            <w:vertAlign w:val="superscript"/>
          </w:rPr>
          <w:t xml:space="preserve"> </w:t>
        </w:r>
        <w:r w:rsidR="00341253">
          <w:rPr>
            <w:szCs w:val="24"/>
            <w:vertAlign w:val="superscript"/>
          </w:rPr>
          <w:t>1</w:t>
        </w:r>
      </w:ins>
      <w:r>
        <w:rPr>
          <w:szCs w:val="24"/>
        </w:rPr>
        <w:t>;</w:t>
      </w:r>
    </w:p>
    <w:p w:rsidR="00D66288" w:rsidRDefault="00D66288" w:rsidP="00D66288">
      <w:pPr>
        <w:pStyle w:val="ParaText"/>
        <w:numPr>
          <w:ilvl w:val="0"/>
          <w:numId w:val="42"/>
        </w:numPr>
        <w:tabs>
          <w:tab w:val="clear" w:pos="720"/>
          <w:tab w:val="num" w:pos="900"/>
        </w:tabs>
        <w:spacing w:after="0"/>
        <w:ind w:left="900" w:hanging="540"/>
        <w:rPr>
          <w:szCs w:val="24"/>
        </w:rPr>
      </w:pPr>
      <w:r>
        <w:rPr>
          <w:szCs w:val="24"/>
        </w:rPr>
        <w:t>Min-To-Off Time (</w:t>
      </w:r>
      <w:proofErr w:type="spellStart"/>
      <w:r>
        <w:rPr>
          <w:szCs w:val="24"/>
        </w:rPr>
        <w:t>hours:minutes</w:t>
      </w:r>
      <w:proofErr w:type="spellEnd"/>
      <w:ins w:id="92" w:author="David Daniels" w:date="2012-01-27T09:41:00Z">
        <w:r w:rsidR="00341253">
          <w:rPr>
            <w:szCs w:val="24"/>
          </w:rPr>
          <w:t xml:space="preserve"> – Unit Commitment</w:t>
        </w:r>
      </w:ins>
      <w:r>
        <w:rPr>
          <w:szCs w:val="24"/>
        </w:rPr>
        <w:t>)</w:t>
      </w:r>
      <w:ins w:id="93" w:author="David Daniels" w:date="2012-01-27T09:41:00Z">
        <w:r w:rsidR="00341253" w:rsidRPr="00341253">
          <w:rPr>
            <w:szCs w:val="24"/>
            <w:vertAlign w:val="superscript"/>
          </w:rPr>
          <w:t xml:space="preserve"> </w:t>
        </w:r>
        <w:r w:rsidR="00341253">
          <w:rPr>
            <w:szCs w:val="24"/>
            <w:vertAlign w:val="superscript"/>
          </w:rPr>
          <w:t>1</w:t>
        </w:r>
      </w:ins>
      <w:r>
        <w:rPr>
          <w:szCs w:val="24"/>
        </w:rPr>
        <w:t>;</w:t>
      </w:r>
    </w:p>
    <w:p w:rsidR="00D66288" w:rsidRDefault="00D66288" w:rsidP="00D66288">
      <w:pPr>
        <w:pStyle w:val="ParaText"/>
        <w:numPr>
          <w:ilvl w:val="0"/>
          <w:numId w:val="42"/>
        </w:numPr>
        <w:tabs>
          <w:tab w:val="clear" w:pos="720"/>
          <w:tab w:val="num" w:pos="900"/>
        </w:tabs>
        <w:spacing w:after="0"/>
        <w:ind w:left="900" w:hanging="540"/>
        <w:rPr>
          <w:szCs w:val="24"/>
        </w:rPr>
      </w:pPr>
      <w:r>
        <w:rPr>
          <w:szCs w:val="24"/>
        </w:rPr>
        <w:t>Start-Up Time (</w:t>
      </w:r>
      <w:proofErr w:type="spellStart"/>
      <w:r>
        <w:rPr>
          <w:szCs w:val="24"/>
        </w:rPr>
        <w:t>hours:minutes</w:t>
      </w:r>
      <w:proofErr w:type="spellEnd"/>
      <w:r>
        <w:rPr>
          <w:szCs w:val="24"/>
        </w:rPr>
        <w:t xml:space="preserve">, Hot, Intermediate, Cold </w:t>
      </w:r>
      <w:bookmarkStart w:id="94" w:name="OLE_LINK25"/>
      <w:r>
        <w:rPr>
          <w:szCs w:val="24"/>
        </w:rPr>
        <w:t>– Unit Commitment</w:t>
      </w:r>
      <w:bookmarkEnd w:id="94"/>
      <w:r>
        <w:rPr>
          <w:szCs w:val="24"/>
        </w:rPr>
        <w:t>)</w:t>
      </w:r>
      <w:r>
        <w:rPr>
          <w:szCs w:val="24"/>
          <w:vertAlign w:val="superscript"/>
        </w:rPr>
        <w:t>1</w:t>
      </w:r>
      <w:r>
        <w:rPr>
          <w:szCs w:val="24"/>
        </w:rPr>
        <w:t xml:space="preserve">;  </w:t>
      </w:r>
    </w:p>
    <w:p w:rsidR="00D66288" w:rsidRDefault="00D66288" w:rsidP="00D66288">
      <w:pPr>
        <w:pStyle w:val="ParaText"/>
        <w:numPr>
          <w:ilvl w:val="0"/>
          <w:numId w:val="42"/>
        </w:numPr>
        <w:tabs>
          <w:tab w:val="clear" w:pos="720"/>
          <w:tab w:val="num" w:pos="900"/>
        </w:tabs>
        <w:spacing w:after="0"/>
        <w:ind w:left="900" w:hanging="540"/>
        <w:rPr>
          <w:szCs w:val="24"/>
        </w:rPr>
      </w:pPr>
      <w:r>
        <w:rPr>
          <w:szCs w:val="24"/>
        </w:rPr>
        <w:t>Hot to Intermediate Time (</w:t>
      </w:r>
      <w:proofErr w:type="spellStart"/>
      <w:r>
        <w:rPr>
          <w:szCs w:val="24"/>
        </w:rPr>
        <w:t>hours:minutes</w:t>
      </w:r>
      <w:proofErr w:type="spellEnd"/>
      <w:r>
        <w:rPr>
          <w:szCs w:val="24"/>
        </w:rPr>
        <w:t>– Unit Commitment)</w:t>
      </w:r>
      <w:r>
        <w:rPr>
          <w:szCs w:val="24"/>
          <w:vertAlign w:val="superscript"/>
        </w:rPr>
        <w:t>1</w:t>
      </w:r>
      <w:r>
        <w:rPr>
          <w:szCs w:val="24"/>
        </w:rPr>
        <w:t xml:space="preserve">;  </w:t>
      </w:r>
    </w:p>
    <w:p w:rsidR="00D66288" w:rsidRDefault="00D66288" w:rsidP="008E003B">
      <w:pPr>
        <w:pStyle w:val="Header"/>
        <w:rPr>
          <w:rFonts w:ascii="Arial" w:hAnsi="Arial" w:cs="Arial"/>
          <w:sz w:val="20"/>
          <w:szCs w:val="20"/>
        </w:rPr>
      </w:pPr>
    </w:p>
    <w:p w:rsidR="002E0B8F" w:rsidRDefault="002E0B8F">
      <w:pPr>
        <w:rPr>
          <w:rFonts w:ascii="Arial" w:hAnsi="Arial" w:cs="Arial"/>
          <w:sz w:val="20"/>
          <w:szCs w:val="20"/>
          <w:highlight w:val="red"/>
        </w:rPr>
      </w:pPr>
    </w:p>
    <w:p w:rsidR="002E0B8F" w:rsidRDefault="002E0B8F">
      <w:pPr>
        <w:rPr>
          <w:rFonts w:ascii="Arial" w:hAnsi="Arial" w:cs="Arial"/>
          <w:sz w:val="20"/>
          <w:szCs w:val="20"/>
          <w:highlight w:val="red"/>
        </w:rPr>
      </w:pPr>
    </w:p>
    <w:p w:rsidR="007E0D1E" w:rsidRDefault="002E0B8F">
      <w:pPr>
        <w:rPr>
          <w:rFonts w:ascii="Arial" w:hAnsi="Arial" w:cs="Arial"/>
          <w:sz w:val="20"/>
          <w:szCs w:val="20"/>
          <w:highlight w:val="red"/>
        </w:rPr>
      </w:pPr>
      <w:r w:rsidRPr="000A3CF6">
        <w:rPr>
          <w:rStyle w:val="FootnoteReference"/>
        </w:rPr>
        <w:footnoteRef/>
      </w:r>
      <w:r w:rsidRPr="000A3CF6">
        <w:t xml:space="preserve"> For Asset Owners that have registered a JOU under the Combined Resource Option (see Section</w:t>
      </w:r>
      <w:r>
        <w:t xml:space="preserve"> </w:t>
      </w:r>
      <w:r w:rsidR="00D054A6">
        <w:fldChar w:fldCharType="begin"/>
      </w:r>
      <w:r>
        <w:instrText xml:space="preserve"> REF _Ref272502266 \r \h </w:instrText>
      </w:r>
      <w:r w:rsidR="00D054A6">
        <w:fldChar w:fldCharType="separate"/>
      </w:r>
      <w:r>
        <w:t>6.1.7.2</w:t>
      </w:r>
      <w:r w:rsidR="00D054A6">
        <w:fldChar w:fldCharType="end"/>
      </w:r>
      <w:r w:rsidRPr="000A3CF6">
        <w:t>)</w:t>
      </w:r>
      <w:proofErr w:type="gramStart"/>
      <w:r w:rsidRPr="000A3CF6">
        <w:t>, ,</w:t>
      </w:r>
      <w:proofErr w:type="gramEnd"/>
      <w:r w:rsidRPr="000A3CF6">
        <w:t xml:space="preserve"> this value must be submitted by the specified Asset Owner and represents the value for the entire Physical JOU Resource)</w:t>
      </w:r>
      <w:r w:rsidR="007E0D1E">
        <w:rPr>
          <w:rFonts w:ascii="Arial" w:hAnsi="Arial" w:cs="Arial"/>
          <w:sz w:val="20"/>
          <w:szCs w:val="20"/>
          <w:highlight w:val="red"/>
        </w:rPr>
        <w:br w:type="page"/>
      </w:r>
    </w:p>
    <w:p w:rsidR="007E0D1E" w:rsidRDefault="00D054A6" w:rsidP="007E0D1E">
      <w:pPr>
        <w:pStyle w:val="BodyText"/>
        <w:rPr>
          <w:rFonts w:ascii="Arial" w:hAnsi="Arial" w:cs="Arial"/>
          <w:sz w:val="20"/>
          <w:szCs w:val="20"/>
        </w:rPr>
      </w:pPr>
      <w:r w:rsidRPr="00D054A6">
        <w:rPr>
          <w:rFonts w:ascii="Arial" w:hAnsi="Arial" w:cs="Arial"/>
          <w:sz w:val="20"/>
          <w:szCs w:val="20"/>
          <w:highlight w:val="red"/>
        </w:rPr>
        <w:lastRenderedPageBreak/>
        <w:pict>
          <v:rect id="_x0000_i1049" style="width:7in;height:5pt" o:hralign="center" o:hrstd="t" o:hrnoshade="t" o:hr="t" fillcolor="yellow" stroked="f"/>
        </w:pict>
      </w:r>
    </w:p>
    <w:p w:rsidR="007E0D1E" w:rsidRPr="00A44881" w:rsidRDefault="007E0D1E" w:rsidP="007E0D1E">
      <w:pPr>
        <w:pStyle w:val="NormalArial"/>
        <w:rPr>
          <w:rFonts w:ascii="Times New Roman" w:hAnsi="Times New Roman"/>
          <w:highlight w:val="yellow"/>
        </w:rPr>
      </w:pPr>
      <w:r w:rsidRPr="00B42701">
        <w:rPr>
          <w:b/>
          <w:highlight w:val="yellow"/>
        </w:rPr>
        <w:t>#</w:t>
      </w:r>
      <w:r>
        <w:rPr>
          <w:b/>
          <w:highlight w:val="yellow"/>
        </w:rPr>
        <w:t>9</w:t>
      </w:r>
      <w:r>
        <w:rPr>
          <w:highlight w:val="yellow"/>
        </w:rPr>
        <w:t xml:space="preserve"> - </w:t>
      </w:r>
      <w:r>
        <w:rPr>
          <w:rFonts w:ascii="Times New Roman" w:hAnsi="Times New Roman"/>
          <w:highlight w:val="yellow"/>
        </w:rPr>
        <w:t xml:space="preserve">In the </w:t>
      </w:r>
      <w:proofErr w:type="spellStart"/>
      <w:r>
        <w:rPr>
          <w:rFonts w:ascii="Times New Roman" w:hAnsi="Times New Roman"/>
          <w:highlight w:val="yellow"/>
        </w:rPr>
        <w:t>RtResMtrHrlyQty</w:t>
      </w:r>
      <w:proofErr w:type="spellEnd"/>
      <w:r>
        <w:rPr>
          <w:rFonts w:ascii="Times New Roman" w:hAnsi="Times New Roman"/>
          <w:highlight w:val="yellow"/>
        </w:rPr>
        <w:t xml:space="preserve"> </w:t>
      </w:r>
      <w:proofErr w:type="gramStart"/>
      <w:r>
        <w:rPr>
          <w:rFonts w:ascii="Times New Roman" w:hAnsi="Times New Roman"/>
          <w:highlight w:val="yellow"/>
        </w:rPr>
        <w:t>calculation</w:t>
      </w:r>
      <w:proofErr w:type="gramEnd"/>
      <w:r>
        <w:rPr>
          <w:rFonts w:ascii="Times New Roman" w:hAnsi="Times New Roman"/>
          <w:highlight w:val="yellow"/>
        </w:rPr>
        <w:t>, t</w:t>
      </w:r>
      <w:r w:rsidRPr="00A44881">
        <w:rPr>
          <w:rFonts w:ascii="Times New Roman" w:hAnsi="Times New Roman"/>
          <w:highlight w:val="yellow"/>
        </w:rPr>
        <w:t>he summation of Real-Time Adjusted Meter Hourly Quantity across Meter Locations needs to also be across Asset Owners but remain within Settlement Area.  As it is written, it appears that the summation is across all Meter Locations for an Asset Owner.  All other Bill Determinants in the calculation, including the left side of the equal, specifies the Settlement Area attribute.  I am proposing we add the Settlement Area attribute to the Real-Time Adjusted Meter Hourly Quantity Bill Determinant and add a summation across Asset Owner.</w:t>
      </w:r>
    </w:p>
    <w:p w:rsidR="007E0D1E" w:rsidRDefault="007E0D1E" w:rsidP="008E003B">
      <w:pPr>
        <w:pStyle w:val="Header"/>
        <w:rPr>
          <w:rFonts w:ascii="Arial" w:hAnsi="Arial" w:cs="Arial"/>
          <w:sz w:val="20"/>
          <w:szCs w:val="20"/>
        </w:rPr>
      </w:pPr>
    </w:p>
    <w:p w:rsidR="007E0D1E" w:rsidRDefault="007E0D1E" w:rsidP="008E003B">
      <w:pPr>
        <w:pStyle w:val="Header"/>
        <w:rPr>
          <w:rFonts w:ascii="Arial" w:hAnsi="Arial" w:cs="Arial"/>
          <w:sz w:val="20"/>
          <w:szCs w:val="20"/>
        </w:rPr>
      </w:pPr>
    </w:p>
    <w:p w:rsidR="007E0D1E" w:rsidRDefault="007E0D1E" w:rsidP="007E0D1E">
      <w:pPr>
        <w:spacing w:line="300" w:lineRule="auto"/>
        <w:rPr>
          <w:rFonts w:ascii="Times New Roman Bold" w:hAnsi="Times New Roman Bold"/>
          <w:b/>
        </w:rPr>
      </w:pPr>
      <w:r>
        <w:rPr>
          <w:rFonts w:ascii="Times New Roman Bold" w:hAnsi="Times New Roman Bold"/>
          <w:b/>
        </w:rPr>
        <w:t>4.5.9.1</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Asset Energy Amount</w:t>
      </w:r>
    </w:p>
    <w:p w:rsidR="007E0D1E" w:rsidRDefault="007E0D1E" w:rsidP="007E0D1E">
      <w:pPr>
        <w:pStyle w:val="ListParagraph"/>
        <w:numPr>
          <w:ilvl w:val="0"/>
          <w:numId w:val="44"/>
        </w:numPr>
        <w:spacing w:line="300" w:lineRule="auto"/>
      </w:pPr>
      <w:r>
        <w:t xml:space="preserve">The hourly residual load determinant is the net difference between generation &amp; load, interchange and losses per Settlement Area.  Hourly Net Actual Interchange is derived as the sum of the hourly metering submitted for aggregate ties between interconnected Settlement Areas.  Missing tie values are assumed to be 0.  The hourly residual determinant is expressed in terms of </w:t>
      </w:r>
      <w:proofErr w:type="spellStart"/>
      <w:r>
        <w:t>levelized</w:t>
      </w:r>
      <w:proofErr w:type="spellEnd"/>
      <w:r>
        <w:t xml:space="preserve"> MW.</w:t>
      </w:r>
      <w:r w:rsidRPr="0058623F">
        <w:t xml:space="preserve"> </w:t>
      </w:r>
      <w:r>
        <w:t xml:space="preserve"> The formula for the hourly residual load determinant is shown below.</w:t>
      </w:r>
    </w:p>
    <w:p w:rsidR="007E0D1E" w:rsidRPr="00D16B63" w:rsidRDefault="007E0D1E" w:rsidP="007E0D1E">
      <w:pPr>
        <w:pStyle w:val="ParaText"/>
        <w:tabs>
          <w:tab w:val="left" w:pos="2160"/>
          <w:tab w:val="left" w:pos="2880"/>
          <w:tab w:val="left" w:pos="3600"/>
          <w:tab w:val="left" w:pos="4320"/>
          <w:tab w:val="left" w:pos="5040"/>
          <w:tab w:val="left" w:pos="5325"/>
        </w:tabs>
        <w:spacing w:before="120"/>
        <w:ind w:left="1800"/>
        <w:jc w:val="left"/>
        <w:rPr>
          <w:rFonts w:ascii="Times New Roman Bold" w:hAnsi="Times New Roman Bold"/>
          <w:noProof/>
          <w:szCs w:val="24"/>
          <w:lang w:val="pt-BR"/>
        </w:rPr>
      </w:pPr>
      <w:r w:rsidRPr="00D16B63">
        <w:rPr>
          <w:b/>
          <w:noProof/>
          <w:szCs w:val="24"/>
          <w:lang w:val="pt-BR"/>
        </w:rPr>
        <w:t>RtResMtrHrlyQty</w:t>
      </w:r>
      <w:r w:rsidRPr="00D16B63">
        <w:rPr>
          <w:rFonts w:ascii="Times New Roman Bold" w:hAnsi="Times New Roman Bold"/>
          <w:b/>
          <w:noProof/>
          <w:szCs w:val="24"/>
          <w:lang w:val="pt-BR"/>
        </w:rPr>
        <w:t xml:space="preserve"> </w:t>
      </w:r>
      <w:r w:rsidRPr="00D16B63">
        <w:rPr>
          <w:rFonts w:ascii="Times New Roman Bold" w:hAnsi="Times New Roman Bold"/>
          <w:b/>
          <w:i/>
          <w:noProof/>
          <w:szCs w:val="24"/>
          <w:vertAlign w:val="subscript"/>
          <w:lang w:val="pt-BR"/>
        </w:rPr>
        <w:t>sa, h</w:t>
      </w:r>
      <w:r w:rsidRPr="00D16B63">
        <w:rPr>
          <w:rFonts w:ascii="Times New Roman Bold" w:hAnsi="Times New Roman Bold"/>
          <w:noProof/>
          <w:szCs w:val="24"/>
          <w:lang w:val="pt-BR"/>
        </w:rPr>
        <w:t xml:space="preserve">  = (</w:t>
      </w:r>
      <w:ins w:id="95" w:author="David Daniels" w:date="2012-01-27T13:23:00Z">
        <w:r w:rsidRPr="00F1591E">
          <w:rPr>
            <w:rFonts w:ascii="Times New Roman Bold" w:hAnsi="Times New Roman Bold"/>
            <w:position w:val="-28"/>
          </w:rPr>
          <w:object w:dxaOrig="460" w:dyaOrig="700">
            <v:shape id="_x0000_i1050" type="#_x0000_t75" style="width:22.5pt;height:38.25pt" o:ole="">
              <v:imagedata r:id="rId39" o:title=""/>
            </v:shape>
            <o:OLEObject Type="Embed" ProgID="Equation.3" ShapeID="_x0000_i1050" DrawAspect="Content" ObjectID="_1390316310" r:id="rId40"/>
          </w:object>
        </w:r>
      </w:ins>
      <w:r w:rsidRPr="00F1591E">
        <w:rPr>
          <w:rFonts w:ascii="Times New Roman Bold" w:hAnsi="Times New Roman Bold"/>
          <w:position w:val="-28"/>
          <w:szCs w:val="24"/>
        </w:rPr>
        <w:object w:dxaOrig="480" w:dyaOrig="700">
          <v:shape id="_x0000_i1051" type="#_x0000_t75" style="width:23.25pt;height:38.25pt" o:ole="">
            <v:imagedata r:id="rId41" o:title=""/>
          </v:shape>
          <o:OLEObject Type="Embed" ProgID="Equation.3" ShapeID="_x0000_i1051" DrawAspect="Content" ObjectID="_1390316311" r:id="rId42"/>
        </w:object>
      </w:r>
      <w:r w:rsidRPr="00D16B63">
        <w:rPr>
          <w:b/>
          <w:noProof/>
          <w:szCs w:val="24"/>
          <w:lang w:val="pt-BR"/>
        </w:rPr>
        <w:t>RtAdjMtrHrlyQty</w:t>
      </w:r>
      <w:r w:rsidRPr="00D16B63">
        <w:rPr>
          <w:rFonts w:ascii="Times New Roman Bold" w:hAnsi="Times New Roman Bold"/>
          <w:b/>
          <w:noProof/>
          <w:szCs w:val="24"/>
          <w:lang w:val="pt-BR"/>
        </w:rPr>
        <w:t xml:space="preserve"> </w:t>
      </w:r>
      <w:ins w:id="96" w:author="David Daniels" w:date="2012-01-27T13:22:00Z">
        <w:r w:rsidRPr="007E0D1E">
          <w:rPr>
            <w:rFonts w:ascii="Times New Roman Bold" w:hAnsi="Times New Roman Bold"/>
            <w:b/>
            <w:i/>
            <w:noProof/>
            <w:szCs w:val="24"/>
            <w:vertAlign w:val="subscript"/>
            <w:lang w:val="pt-BR"/>
          </w:rPr>
          <w:t>s</w:t>
        </w:r>
        <w:r w:rsidRPr="00D16B63">
          <w:rPr>
            <w:rFonts w:ascii="Times New Roman Bold" w:hAnsi="Times New Roman Bold"/>
            <w:b/>
            <w:i/>
            <w:noProof/>
            <w:szCs w:val="24"/>
            <w:vertAlign w:val="subscript"/>
            <w:lang w:val="pt-BR"/>
          </w:rPr>
          <w:t xml:space="preserve">a </w:t>
        </w:r>
        <w:r>
          <w:rPr>
            <w:rFonts w:ascii="Times New Roman Bold" w:hAnsi="Times New Roman Bold"/>
            <w:b/>
            <w:i/>
            <w:noProof/>
            <w:szCs w:val="24"/>
            <w:vertAlign w:val="subscript"/>
            <w:lang w:val="pt-BR"/>
          </w:rPr>
          <w:t>,</w:t>
        </w:r>
      </w:ins>
      <w:r w:rsidRPr="00D16B63">
        <w:rPr>
          <w:rFonts w:ascii="Times New Roman Bold" w:hAnsi="Times New Roman Bold"/>
          <w:b/>
          <w:i/>
          <w:noProof/>
          <w:szCs w:val="24"/>
          <w:vertAlign w:val="subscript"/>
          <w:lang w:val="pt-BR"/>
        </w:rPr>
        <w:t>a, ml, h</w:t>
      </w:r>
    </w:p>
    <w:p w:rsidR="007E0D1E" w:rsidRPr="005626F9" w:rsidRDefault="007E0D1E" w:rsidP="007E0D1E">
      <w:pPr>
        <w:pStyle w:val="ParaText"/>
        <w:tabs>
          <w:tab w:val="left" w:pos="2160"/>
          <w:tab w:val="left" w:pos="2880"/>
          <w:tab w:val="left" w:pos="3600"/>
          <w:tab w:val="left" w:pos="4320"/>
          <w:tab w:val="left" w:pos="5040"/>
          <w:tab w:val="left" w:pos="5325"/>
        </w:tabs>
        <w:spacing w:before="240"/>
        <w:ind w:left="1800"/>
        <w:jc w:val="left"/>
        <w:rPr>
          <w:rFonts w:ascii="Times New Roman Bold" w:hAnsi="Times New Roman Bold"/>
          <w:b/>
          <w:i/>
          <w:noProof/>
          <w:szCs w:val="24"/>
          <w:vertAlign w:val="subscript"/>
          <w:lang w:val="pt-BR"/>
        </w:rPr>
      </w:pPr>
      <w:r w:rsidRPr="005626F9">
        <w:rPr>
          <w:rFonts w:ascii="Times New Roman Bold" w:hAnsi="Times New Roman Bold"/>
          <w:noProof/>
          <w:szCs w:val="24"/>
          <w:lang w:val="pt-BR"/>
        </w:rPr>
        <w:t xml:space="preserve">+ </w:t>
      </w:r>
      <w:r w:rsidRPr="005626F9">
        <w:rPr>
          <w:b/>
          <w:noProof/>
          <w:szCs w:val="24"/>
          <w:lang w:val="pt-BR"/>
        </w:rPr>
        <w:t>RtSaNetActIchngHrlyQty</w:t>
      </w:r>
      <w:r w:rsidRPr="005626F9">
        <w:rPr>
          <w:rFonts w:ascii="Times New Roman Bold" w:hAnsi="Times New Roman Bold"/>
          <w:b/>
          <w:noProof/>
          <w:szCs w:val="24"/>
          <w:lang w:val="pt-BR"/>
        </w:rPr>
        <w:t xml:space="preserve"> </w:t>
      </w:r>
      <w:r w:rsidRPr="005626F9">
        <w:rPr>
          <w:rFonts w:ascii="Times New Roman Bold" w:hAnsi="Times New Roman Bold"/>
          <w:b/>
          <w:i/>
          <w:noProof/>
          <w:szCs w:val="24"/>
          <w:vertAlign w:val="subscript"/>
          <w:lang w:val="pt-BR"/>
        </w:rPr>
        <w:t>sa</w:t>
      </w:r>
      <w:r>
        <w:rPr>
          <w:rFonts w:ascii="Times New Roman Bold" w:hAnsi="Times New Roman Bold"/>
          <w:b/>
          <w:i/>
          <w:noProof/>
          <w:szCs w:val="24"/>
          <w:vertAlign w:val="subscript"/>
          <w:lang w:val="pt-BR"/>
        </w:rPr>
        <w:t>, h</w:t>
      </w:r>
      <w:r w:rsidRPr="005626F9">
        <w:rPr>
          <w:rFonts w:ascii="Times New Roman Bold" w:hAnsi="Times New Roman Bold"/>
          <w:b/>
          <w:i/>
          <w:noProof/>
          <w:szCs w:val="24"/>
          <w:vertAlign w:val="subscript"/>
          <w:lang w:val="pt-BR"/>
        </w:rPr>
        <w:t xml:space="preserve">  </w:t>
      </w:r>
      <w:r w:rsidRPr="005626F9">
        <w:rPr>
          <w:rFonts w:ascii="Times New Roman Bold" w:hAnsi="Times New Roman Bold"/>
          <w:noProof/>
          <w:szCs w:val="24"/>
          <w:lang w:val="pt-BR"/>
        </w:rPr>
        <w:t xml:space="preserve">+ </w:t>
      </w:r>
      <w:r w:rsidRPr="002C1D10">
        <w:rPr>
          <w:rFonts w:ascii="Times New Roman Bold" w:hAnsi="Times New Roman Bold"/>
          <w:position w:val="-28"/>
          <w:szCs w:val="24"/>
        </w:rPr>
        <w:object w:dxaOrig="480" w:dyaOrig="700">
          <v:shape id="_x0000_i1052" type="#_x0000_t75" style="width:23.25pt;height:38.25pt" o:ole="">
            <v:imagedata r:id="rId43" o:title=""/>
          </v:shape>
          <o:OLEObject Type="Embed" ProgID="Equation.3" ShapeID="_x0000_i1052" DrawAspect="Content" ObjectID="_1390316312" r:id="rId44"/>
        </w:object>
      </w:r>
      <w:r w:rsidRPr="005626F9">
        <w:rPr>
          <w:b/>
          <w:noProof/>
          <w:szCs w:val="24"/>
          <w:lang w:val="pt-BR"/>
        </w:rPr>
        <w:t>RtSELoss5minQty</w:t>
      </w:r>
      <w:r w:rsidRPr="005626F9">
        <w:rPr>
          <w:rFonts w:ascii="Times New Roman Bold" w:hAnsi="Times New Roman Bold"/>
          <w:b/>
          <w:noProof/>
          <w:szCs w:val="24"/>
          <w:lang w:val="pt-BR"/>
        </w:rPr>
        <w:t xml:space="preserve"> </w:t>
      </w:r>
      <w:r w:rsidRPr="005626F9">
        <w:rPr>
          <w:rFonts w:ascii="Times New Roman Bold" w:hAnsi="Times New Roman Bold"/>
          <w:b/>
          <w:i/>
          <w:noProof/>
          <w:szCs w:val="24"/>
          <w:vertAlign w:val="subscript"/>
          <w:lang w:val="pt-BR"/>
        </w:rPr>
        <w:t>sa, i</w:t>
      </w:r>
      <w:r w:rsidRPr="005626F9">
        <w:rPr>
          <w:b/>
          <w:noProof/>
          <w:szCs w:val="24"/>
          <w:lang w:val="pt-BR"/>
        </w:rPr>
        <w:t xml:space="preserve">  / 12) * (-1)</w:t>
      </w:r>
    </w:p>
    <w:p w:rsidR="007E0D1E" w:rsidRDefault="007E0D1E" w:rsidP="008E003B">
      <w:pPr>
        <w:pStyle w:val="Header"/>
        <w:rPr>
          <w:rFonts w:ascii="Arial" w:hAnsi="Arial" w:cs="Arial"/>
          <w:sz w:val="20"/>
          <w:szCs w:val="20"/>
        </w:rPr>
      </w:pPr>
    </w:p>
    <w:p w:rsidR="0008159A" w:rsidRDefault="00D054A6" w:rsidP="0008159A">
      <w:pPr>
        <w:pStyle w:val="BodyText"/>
        <w:rPr>
          <w:rFonts w:ascii="Arial" w:hAnsi="Arial" w:cs="Arial"/>
          <w:sz w:val="20"/>
          <w:szCs w:val="20"/>
        </w:rPr>
      </w:pPr>
      <w:r w:rsidRPr="00D054A6">
        <w:rPr>
          <w:rFonts w:ascii="Arial" w:hAnsi="Arial" w:cs="Arial"/>
          <w:sz w:val="20"/>
          <w:szCs w:val="20"/>
          <w:highlight w:val="red"/>
        </w:rPr>
        <w:pict>
          <v:rect id="_x0000_i1053" style="width:7in;height:5pt" o:hralign="center" o:hrstd="t" o:hrnoshade="t" o:hr="t" fillcolor="yellow" stroked="f"/>
        </w:pict>
      </w:r>
    </w:p>
    <w:p w:rsidR="00DD26F0" w:rsidRDefault="0008159A" w:rsidP="0008159A">
      <w:pPr>
        <w:pStyle w:val="NormalArial"/>
        <w:rPr>
          <w:rFonts w:ascii="Times New Roman" w:hAnsi="Times New Roman"/>
          <w:highlight w:val="yellow"/>
        </w:rPr>
      </w:pPr>
      <w:r w:rsidRPr="00B42701">
        <w:rPr>
          <w:b/>
          <w:highlight w:val="yellow"/>
        </w:rPr>
        <w:t>#</w:t>
      </w:r>
      <w:r>
        <w:rPr>
          <w:b/>
          <w:highlight w:val="yellow"/>
        </w:rPr>
        <w:t>10</w:t>
      </w:r>
      <w:r>
        <w:rPr>
          <w:highlight w:val="yellow"/>
        </w:rPr>
        <w:t xml:space="preserve"> - </w:t>
      </w:r>
      <w:r>
        <w:rPr>
          <w:rFonts w:ascii="Times New Roman" w:hAnsi="Times New Roman"/>
          <w:highlight w:val="yellow"/>
        </w:rPr>
        <w:t>Add summation for Reserve Zone for RtOomor5minAmt and RtRegNonPerf5minAmt.</w:t>
      </w:r>
      <w:r w:rsidR="00DD26F0">
        <w:rPr>
          <w:rFonts w:ascii="Times New Roman" w:hAnsi="Times New Roman"/>
          <w:highlight w:val="yellow"/>
        </w:rPr>
        <w:t xml:space="preserve"> This is a follow-up for MPRR-38 –</w:t>
      </w:r>
      <w:r w:rsidR="003406D3">
        <w:rPr>
          <w:rFonts w:ascii="Times New Roman" w:hAnsi="Times New Roman"/>
          <w:highlight w:val="yellow"/>
        </w:rPr>
        <w:t xml:space="preserve"> OR Attribute Changes. </w:t>
      </w:r>
    </w:p>
    <w:p w:rsidR="003B15FA" w:rsidRDefault="003B15FA" w:rsidP="0008159A">
      <w:pPr>
        <w:spacing w:line="300" w:lineRule="auto"/>
        <w:rPr>
          <w:rFonts w:ascii="Times New Roman Bold" w:hAnsi="Times New Roman Bold"/>
          <w:b/>
        </w:rPr>
      </w:pPr>
    </w:p>
    <w:p w:rsidR="0008159A" w:rsidRDefault="0008159A" w:rsidP="0008159A">
      <w:pPr>
        <w:spacing w:line="300" w:lineRule="auto"/>
        <w:rPr>
          <w:rFonts w:ascii="Times New Roman Bold" w:hAnsi="Times New Roman Bold"/>
          <w:b/>
        </w:rPr>
      </w:pPr>
      <w:r>
        <w:rPr>
          <w:rFonts w:ascii="Times New Roman Bold" w:hAnsi="Times New Roman Bold"/>
          <w:b/>
        </w:rPr>
        <w:t>4.5.9.15</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Regulation Non-Performance Amount</w:t>
      </w:r>
    </w:p>
    <w:p w:rsidR="0008159A" w:rsidRDefault="0008159A" w:rsidP="0008159A">
      <w:pPr>
        <w:pStyle w:val="ParaText"/>
        <w:spacing w:before="240"/>
        <w:ind w:left="1440"/>
        <w:rPr>
          <w:rFonts w:ascii="Times New Roman Bold" w:hAnsi="Times New Roman Bold"/>
          <w:b/>
          <w:i/>
          <w:szCs w:val="24"/>
        </w:rPr>
      </w:pPr>
      <w:r w:rsidRPr="006F161C">
        <w:rPr>
          <w:rFonts w:ascii="Times New Roman Bold" w:hAnsi="Times New Roman Bold"/>
          <w:b/>
          <w:szCs w:val="24"/>
        </w:rPr>
        <w:t>IF ABS (</w:t>
      </w:r>
      <w:r>
        <w:rPr>
          <w:rFonts w:ascii="Times New Roman Bold" w:hAnsi="Times New Roman Bold"/>
          <w:b/>
          <w:szCs w:val="24"/>
        </w:rPr>
        <w:t>URD5minQty</w:t>
      </w:r>
      <w:r w:rsidRPr="006F161C">
        <w:rPr>
          <w:rFonts w:ascii="Times New Roman Bold" w:hAnsi="Times New Roman Bold"/>
          <w:b/>
          <w:i/>
          <w:szCs w:val="24"/>
          <w:vertAlign w:val="subscript"/>
        </w:rPr>
        <w:t xml:space="preserve"> </w:t>
      </w:r>
      <w:r>
        <w:rPr>
          <w:rFonts w:ascii="Times New Roman Bold" w:hAnsi="Times New Roman Bold"/>
          <w:b/>
          <w:i/>
          <w:szCs w:val="24"/>
          <w:vertAlign w:val="subscript"/>
        </w:rPr>
        <w:t>a, s</w:t>
      </w:r>
      <w:r w:rsidRPr="006F161C">
        <w:rPr>
          <w:rFonts w:ascii="Times New Roman Bold" w:hAnsi="Times New Roman Bold"/>
          <w:b/>
          <w:i/>
          <w:szCs w:val="24"/>
          <w:vertAlign w:val="subscript"/>
        </w:rPr>
        <w:t xml:space="preserve">, </w:t>
      </w:r>
      <w:proofErr w:type="spellStart"/>
      <w:proofErr w:type="gramStart"/>
      <w:r w:rsidRPr="006F161C">
        <w:rPr>
          <w:rFonts w:ascii="Times New Roman Bold" w:hAnsi="Times New Roman Bold"/>
          <w:b/>
          <w:i/>
          <w:szCs w:val="24"/>
          <w:vertAlign w:val="subscript"/>
        </w:rPr>
        <w:t>i</w:t>
      </w:r>
      <w:proofErr w:type="spellEnd"/>
      <w:r w:rsidRPr="006F161C">
        <w:rPr>
          <w:rFonts w:ascii="Times New Roman Bold" w:hAnsi="Times New Roman Bold"/>
          <w:b/>
          <w:szCs w:val="24"/>
        </w:rPr>
        <w:t xml:space="preserve"> )</w:t>
      </w:r>
      <w:proofErr w:type="gramEnd"/>
      <w:r w:rsidRPr="006F161C">
        <w:rPr>
          <w:rFonts w:ascii="Times New Roman Bold" w:hAnsi="Times New Roman Bold"/>
          <w:b/>
          <w:szCs w:val="24"/>
        </w:rPr>
        <w:t xml:space="preserve"> &gt; ResOpTol</w:t>
      </w:r>
      <w:r>
        <w:rPr>
          <w:rFonts w:ascii="Times New Roman Bold" w:hAnsi="Times New Roman Bold"/>
          <w:b/>
          <w:szCs w:val="24"/>
        </w:rPr>
        <w:t>5minQty</w:t>
      </w:r>
      <w:r w:rsidRPr="006F161C">
        <w:rPr>
          <w:rFonts w:ascii="Times New Roman Bold" w:hAnsi="Times New Roman Bold"/>
          <w:b/>
          <w:i/>
          <w:szCs w:val="24"/>
          <w:vertAlign w:val="subscript"/>
        </w:rPr>
        <w:t xml:space="preserve"> </w:t>
      </w:r>
      <w:r>
        <w:rPr>
          <w:b/>
          <w:i/>
          <w:szCs w:val="24"/>
          <w:vertAlign w:val="subscript"/>
        </w:rPr>
        <w:t xml:space="preserve">a, s, </w:t>
      </w:r>
      <w:proofErr w:type="spellStart"/>
      <w:r>
        <w:rPr>
          <w:b/>
          <w:i/>
          <w:szCs w:val="24"/>
          <w:vertAlign w:val="subscript"/>
        </w:rPr>
        <w:t>i</w:t>
      </w:r>
      <w:proofErr w:type="spellEnd"/>
      <w:r>
        <w:rPr>
          <w:rFonts w:ascii="Times New Roman Bold" w:hAnsi="Times New Roman Bold"/>
          <w:b/>
          <w:szCs w:val="24"/>
        </w:rPr>
        <w:t xml:space="preserve"> AND</w:t>
      </w:r>
      <w:r>
        <w:rPr>
          <w:rFonts w:ascii="Times New Roman Bold" w:hAnsi="Times New Roman Bold"/>
          <w:b/>
          <w:i/>
          <w:szCs w:val="24"/>
        </w:rPr>
        <w:t xml:space="preserve"> </w:t>
      </w:r>
    </w:p>
    <w:p w:rsidR="0008159A" w:rsidRDefault="0008159A" w:rsidP="0008159A">
      <w:pPr>
        <w:pStyle w:val="ParaText"/>
        <w:spacing w:before="240"/>
        <w:ind w:left="1440"/>
        <w:rPr>
          <w:rFonts w:ascii="Times New Roman Bold" w:hAnsi="Times New Roman Bold"/>
          <w:b/>
          <w:bCs/>
          <w:szCs w:val="24"/>
        </w:rPr>
      </w:pPr>
      <w:proofErr w:type="gramStart"/>
      <w:r>
        <w:rPr>
          <w:rFonts w:ascii="Times New Roman Bold" w:hAnsi="Times New Roman Bold"/>
          <w:b/>
          <w:szCs w:val="24"/>
        </w:rPr>
        <w:t xml:space="preserve">( </w:t>
      </w:r>
      <w:r w:rsidRPr="006D3530">
        <w:rPr>
          <w:b/>
          <w:bCs/>
          <w:szCs w:val="24"/>
        </w:rPr>
        <w:t>RtRegUp5minQty</w:t>
      </w:r>
      <w:proofErr w:type="gramEnd"/>
      <w:r w:rsidRPr="006D3530">
        <w:rPr>
          <w:b/>
          <w:bCs/>
          <w:szCs w:val="24"/>
        </w:rPr>
        <w:t xml:space="preserve"> </w:t>
      </w:r>
      <w:r w:rsidRPr="006D3530">
        <w:rPr>
          <w:b/>
          <w:bCs/>
          <w:i/>
          <w:szCs w:val="24"/>
          <w:vertAlign w:val="subscript"/>
        </w:rPr>
        <w:t xml:space="preserve">a, </w:t>
      </w:r>
      <w:r>
        <w:rPr>
          <w:b/>
          <w:bCs/>
          <w:i/>
          <w:szCs w:val="24"/>
          <w:vertAlign w:val="subscript"/>
        </w:rPr>
        <w:t xml:space="preserve">z, </w:t>
      </w:r>
      <w:r w:rsidRPr="006D3530">
        <w:rPr>
          <w:b/>
          <w:bCs/>
          <w:i/>
          <w:szCs w:val="24"/>
          <w:vertAlign w:val="subscript"/>
        </w:rPr>
        <w:t xml:space="preserve">s, </w:t>
      </w:r>
      <w:proofErr w:type="spellStart"/>
      <w:r w:rsidRPr="006D3530">
        <w:rPr>
          <w:b/>
          <w:bCs/>
          <w:i/>
          <w:szCs w:val="24"/>
          <w:vertAlign w:val="subscript"/>
        </w:rPr>
        <w:t>i</w:t>
      </w:r>
      <w:proofErr w:type="spellEnd"/>
      <w:r w:rsidRPr="006D3530">
        <w:rPr>
          <w:rFonts w:ascii="Times New Roman Bold" w:hAnsi="Times New Roman Bold"/>
          <w:b/>
          <w:bCs/>
          <w:i/>
          <w:szCs w:val="24"/>
        </w:rPr>
        <w:t xml:space="preserve"> </w:t>
      </w:r>
      <w:r>
        <w:rPr>
          <w:rFonts w:ascii="Times New Roman Bold" w:hAnsi="Times New Roman Bold"/>
          <w:b/>
          <w:bCs/>
          <w:szCs w:val="24"/>
        </w:rPr>
        <w:t xml:space="preserve">+ </w:t>
      </w:r>
      <w:r w:rsidRPr="006D3530">
        <w:rPr>
          <w:b/>
          <w:bCs/>
          <w:szCs w:val="24"/>
        </w:rPr>
        <w:t>RtReg</w:t>
      </w:r>
      <w:r>
        <w:rPr>
          <w:b/>
          <w:bCs/>
          <w:szCs w:val="24"/>
        </w:rPr>
        <w:t>Dn</w:t>
      </w:r>
      <w:r w:rsidRPr="006D3530">
        <w:rPr>
          <w:b/>
          <w:bCs/>
          <w:szCs w:val="24"/>
        </w:rPr>
        <w:t xml:space="preserve">5minQty </w:t>
      </w:r>
      <w:r w:rsidRPr="006D3530">
        <w:rPr>
          <w:b/>
          <w:bCs/>
          <w:i/>
          <w:szCs w:val="24"/>
          <w:vertAlign w:val="subscript"/>
        </w:rPr>
        <w:t xml:space="preserve">a, </w:t>
      </w:r>
      <w:r>
        <w:rPr>
          <w:b/>
          <w:bCs/>
          <w:i/>
          <w:szCs w:val="24"/>
          <w:vertAlign w:val="subscript"/>
        </w:rPr>
        <w:t xml:space="preserve">z, </w:t>
      </w:r>
      <w:r w:rsidRPr="006D3530">
        <w:rPr>
          <w:b/>
          <w:bCs/>
          <w:i/>
          <w:szCs w:val="24"/>
          <w:vertAlign w:val="subscript"/>
        </w:rPr>
        <w:t xml:space="preserve">s, </w:t>
      </w:r>
      <w:proofErr w:type="spellStart"/>
      <w:r w:rsidRPr="006D3530">
        <w:rPr>
          <w:b/>
          <w:bCs/>
          <w:i/>
          <w:szCs w:val="24"/>
          <w:vertAlign w:val="subscript"/>
        </w:rPr>
        <w:t>i</w:t>
      </w:r>
      <w:proofErr w:type="spellEnd"/>
      <w:r w:rsidRPr="006D3530">
        <w:rPr>
          <w:rFonts w:ascii="Times New Roman Bold" w:hAnsi="Times New Roman Bold"/>
          <w:b/>
          <w:bCs/>
          <w:i/>
          <w:szCs w:val="24"/>
        </w:rPr>
        <w:t xml:space="preserve"> </w:t>
      </w:r>
      <w:r>
        <w:rPr>
          <w:rFonts w:ascii="Times New Roman Bold" w:hAnsi="Times New Roman Bold"/>
          <w:b/>
          <w:bCs/>
          <w:szCs w:val="24"/>
        </w:rPr>
        <w:t>) &gt; 0 AND</w:t>
      </w:r>
    </w:p>
    <w:p w:rsidR="0008159A" w:rsidRPr="00BA74FF" w:rsidRDefault="0008159A" w:rsidP="0008159A">
      <w:pPr>
        <w:pStyle w:val="ParaText"/>
        <w:spacing w:before="240"/>
        <w:ind w:left="1440"/>
        <w:rPr>
          <w:rFonts w:ascii="Times New Roman Bold" w:hAnsi="Times New Roman Bold"/>
          <w:b/>
          <w:szCs w:val="24"/>
        </w:rPr>
      </w:pPr>
      <w:bookmarkStart w:id="97" w:name="OLE_LINK87"/>
      <w:proofErr w:type="gramStart"/>
      <w:r>
        <w:rPr>
          <w:rFonts w:ascii="Times New Roman Bold" w:hAnsi="Times New Roman Bold"/>
          <w:b/>
          <w:bCs/>
          <w:szCs w:val="24"/>
        </w:rPr>
        <w:t xml:space="preserve">( </w:t>
      </w:r>
      <w:r w:rsidRPr="00B37F52">
        <w:rPr>
          <w:rFonts w:ascii="Times New Roman Bold" w:hAnsi="Times New Roman Bold"/>
          <w:b/>
          <w:bCs/>
          <w:szCs w:val="24"/>
        </w:rPr>
        <w:t>XmptDev5minFlg</w:t>
      </w:r>
      <w:proofErr w:type="gramEnd"/>
      <w:r w:rsidRPr="00B37F52">
        <w:rPr>
          <w:b/>
          <w:bCs/>
          <w:i/>
          <w:szCs w:val="24"/>
          <w:vertAlign w:val="subscript"/>
        </w:rPr>
        <w:t xml:space="preserve"> a, s, </w:t>
      </w:r>
      <w:proofErr w:type="spellStart"/>
      <w:r w:rsidRPr="00B37F52">
        <w:rPr>
          <w:b/>
          <w:bCs/>
          <w:i/>
          <w:szCs w:val="24"/>
          <w:vertAlign w:val="subscript"/>
        </w:rPr>
        <w:t>i</w:t>
      </w:r>
      <w:proofErr w:type="spellEnd"/>
      <w:r w:rsidRPr="00B37F52">
        <w:rPr>
          <w:rFonts w:ascii="Times New Roman Bold" w:hAnsi="Times New Roman Bold"/>
          <w:b/>
          <w:bCs/>
          <w:szCs w:val="24"/>
        </w:rPr>
        <w:t xml:space="preserve"> = </w:t>
      </w:r>
      <w:r>
        <w:rPr>
          <w:rFonts w:ascii="Times New Roman Bold" w:hAnsi="Times New Roman Bold"/>
          <w:b/>
          <w:bCs/>
          <w:szCs w:val="24"/>
        </w:rPr>
        <w:t xml:space="preserve"> 0 )</w:t>
      </w:r>
    </w:p>
    <w:bookmarkEnd w:id="97"/>
    <w:p w:rsidR="0008159A" w:rsidRDefault="0008159A" w:rsidP="0008159A">
      <w:pPr>
        <w:pStyle w:val="ParaText"/>
        <w:spacing w:before="240"/>
        <w:ind w:left="1440"/>
        <w:rPr>
          <w:b/>
          <w:bCs/>
          <w:szCs w:val="24"/>
        </w:rPr>
      </w:pPr>
      <w:r w:rsidRPr="00352383">
        <w:rPr>
          <w:b/>
          <w:bCs/>
          <w:szCs w:val="24"/>
        </w:rPr>
        <w:t>THEN</w:t>
      </w:r>
    </w:p>
    <w:p w:rsidR="0008159A" w:rsidRPr="00AD10DA" w:rsidRDefault="0008159A" w:rsidP="0008159A">
      <w:pPr>
        <w:pStyle w:val="ParaText"/>
        <w:spacing w:before="240"/>
        <w:ind w:left="1440"/>
        <w:jc w:val="left"/>
        <w:rPr>
          <w:rFonts w:ascii="Times New Roman Bold" w:hAnsi="Times New Roman Bold"/>
          <w:b/>
          <w:bCs/>
          <w:szCs w:val="24"/>
        </w:rPr>
      </w:pPr>
      <w:r w:rsidRPr="00AD10DA">
        <w:rPr>
          <w:b/>
          <w:bCs/>
          <w:szCs w:val="24"/>
        </w:rPr>
        <w:t>RtRegNonPerf5minAmt</w:t>
      </w:r>
      <w:r w:rsidRPr="00AD10DA">
        <w:rPr>
          <w:b/>
          <w:i/>
          <w:vertAlign w:val="subscript"/>
        </w:rPr>
        <w:t xml:space="preserve"> </w:t>
      </w:r>
      <w:r w:rsidRPr="00AD10DA">
        <w:rPr>
          <w:b/>
          <w:bCs/>
          <w:i/>
          <w:szCs w:val="24"/>
          <w:vertAlign w:val="subscript"/>
        </w:rPr>
        <w:t xml:space="preserve">a, s, </w:t>
      </w:r>
      <w:proofErr w:type="spellStart"/>
      <w:proofErr w:type="gramStart"/>
      <w:r w:rsidRPr="00AD10DA">
        <w:rPr>
          <w:b/>
          <w:bCs/>
          <w:i/>
          <w:szCs w:val="24"/>
          <w:vertAlign w:val="subscript"/>
        </w:rPr>
        <w:t>i</w:t>
      </w:r>
      <w:proofErr w:type="spellEnd"/>
      <w:r w:rsidRPr="00AD10DA">
        <w:rPr>
          <w:b/>
          <w:bCs/>
          <w:i/>
          <w:szCs w:val="24"/>
          <w:vertAlign w:val="subscript"/>
        </w:rPr>
        <w:t xml:space="preserve">  </w:t>
      </w:r>
      <w:r w:rsidRPr="00AD10DA">
        <w:rPr>
          <w:rFonts w:ascii="Times New Roman Bold" w:hAnsi="Times New Roman Bold"/>
          <w:b/>
          <w:bCs/>
          <w:szCs w:val="24"/>
        </w:rPr>
        <w:t>=</w:t>
      </w:r>
      <w:proofErr w:type="gramEnd"/>
      <w:r w:rsidRPr="00AD10DA">
        <w:rPr>
          <w:rFonts w:ascii="Times New Roman Bold" w:hAnsi="Times New Roman Bold"/>
          <w:b/>
          <w:bCs/>
          <w:szCs w:val="24"/>
        </w:rPr>
        <w:t xml:space="preserve"> </w:t>
      </w:r>
    </w:p>
    <w:p w:rsidR="0008159A" w:rsidRPr="00D006D3" w:rsidRDefault="00CC2102" w:rsidP="0008159A">
      <w:pPr>
        <w:pStyle w:val="ParaText"/>
        <w:spacing w:before="240"/>
        <w:ind w:left="1440"/>
        <w:jc w:val="left"/>
        <w:rPr>
          <w:rFonts w:ascii="Times New Roman Bold" w:hAnsi="Times New Roman Bold"/>
          <w:b/>
          <w:bCs/>
          <w:szCs w:val="24"/>
          <w:lang w:val="pt-BR"/>
        </w:rPr>
      </w:pPr>
      <w:ins w:id="98" w:author="David Daniels" w:date="2012-01-30T11:15:00Z">
        <w:r w:rsidRPr="002C1D10">
          <w:rPr>
            <w:rFonts w:ascii="Times New Roman Bold" w:hAnsi="Times New Roman Bold"/>
            <w:position w:val="-28"/>
          </w:rPr>
          <w:object w:dxaOrig="460" w:dyaOrig="700">
            <v:shape id="_x0000_i1054" type="#_x0000_t75" style="width:15.75pt;height:38.25pt" o:ole="">
              <v:imagedata r:id="rId32" o:title=""/>
            </v:shape>
            <o:OLEObject Type="Embed" ProgID="Equation.3" ShapeID="_x0000_i1054" DrawAspect="Content" ObjectID="_1390316313" r:id="rId45"/>
          </w:object>
        </w:r>
      </w:ins>
      <w:r w:rsidR="0008159A" w:rsidRPr="00D006D3">
        <w:rPr>
          <w:b/>
          <w:bCs/>
          <w:szCs w:val="24"/>
          <w:lang w:val="pt-BR"/>
        </w:rPr>
        <w:t xml:space="preserve">Max ( 0, </w:t>
      </w:r>
      <w:r w:rsidR="0008159A">
        <w:rPr>
          <w:b/>
          <w:bCs/>
          <w:szCs w:val="24"/>
          <w:lang w:val="pt-BR"/>
        </w:rPr>
        <w:t>(</w:t>
      </w:r>
      <w:ins w:id="99" w:author="David Daniels" w:date="2012-01-30T10:43:00Z">
        <w:r w:rsidR="00C8401B" w:rsidRPr="002C1D10">
          <w:rPr>
            <w:rFonts w:ascii="Times New Roman Bold" w:hAnsi="Times New Roman Bold"/>
            <w:position w:val="-28"/>
          </w:rPr>
          <w:object w:dxaOrig="460" w:dyaOrig="700">
            <v:shape id="_x0000_i1055" type="#_x0000_t75" style="width:15.75pt;height:38.25pt" o:ole="">
              <v:imagedata r:id="rId32" o:title=""/>
            </v:shape>
            <o:OLEObject Type="Embed" ProgID="Equation.3" ShapeID="_x0000_i1055" DrawAspect="Content" ObjectID="_1390316314" r:id="rId46"/>
          </w:object>
        </w:r>
      </w:ins>
      <w:del w:id="100" w:author="David Daniels" w:date="2012-01-30T10:43:00Z">
        <w:r w:rsidR="0008159A" w:rsidDel="00C8401B">
          <w:rPr>
            <w:b/>
            <w:bCs/>
            <w:szCs w:val="24"/>
            <w:lang w:val="pt-BR"/>
          </w:rPr>
          <w:delText xml:space="preserve"> </w:delText>
        </w:r>
      </w:del>
      <w:r w:rsidR="0008159A" w:rsidRPr="00D006D3">
        <w:rPr>
          <w:b/>
          <w:bCs/>
          <w:szCs w:val="24"/>
          <w:lang w:val="pt-BR"/>
        </w:rPr>
        <w:t xml:space="preserve">DaRegUpHrlyQty </w:t>
      </w:r>
      <w:r w:rsidR="0008159A" w:rsidRPr="00D006D3">
        <w:rPr>
          <w:b/>
          <w:bCs/>
          <w:i/>
          <w:szCs w:val="24"/>
          <w:vertAlign w:val="subscript"/>
          <w:lang w:val="pt-BR"/>
        </w:rPr>
        <w:t xml:space="preserve">a, </w:t>
      </w:r>
      <w:r w:rsidR="0008159A">
        <w:rPr>
          <w:b/>
          <w:bCs/>
          <w:i/>
          <w:szCs w:val="24"/>
          <w:vertAlign w:val="subscript"/>
          <w:lang w:val="pt-BR"/>
        </w:rPr>
        <w:t xml:space="preserve">z, </w:t>
      </w:r>
      <w:r w:rsidR="0008159A" w:rsidRPr="00D006D3">
        <w:rPr>
          <w:b/>
          <w:bCs/>
          <w:i/>
          <w:szCs w:val="24"/>
          <w:vertAlign w:val="subscript"/>
          <w:lang w:val="pt-BR"/>
        </w:rPr>
        <w:t>s, h</w:t>
      </w:r>
      <w:r w:rsidR="0008159A" w:rsidRPr="00D006D3">
        <w:rPr>
          <w:rFonts w:ascii="Times New Roman Bold" w:hAnsi="Times New Roman Bold"/>
          <w:b/>
          <w:bCs/>
          <w:i/>
          <w:szCs w:val="24"/>
          <w:lang w:val="pt-BR"/>
        </w:rPr>
        <w:t xml:space="preserve"> </w:t>
      </w:r>
      <w:r w:rsidR="0008159A" w:rsidRPr="00D006D3">
        <w:rPr>
          <w:rFonts w:ascii="Times New Roman Bold" w:hAnsi="Times New Roman Bold"/>
          <w:b/>
          <w:bCs/>
          <w:szCs w:val="24"/>
          <w:lang w:val="pt-BR"/>
        </w:rPr>
        <w:t xml:space="preserve"> * DaRegUpMcpHrlyPrc</w:t>
      </w:r>
      <w:r w:rsidR="0008159A" w:rsidRPr="00D006D3">
        <w:rPr>
          <w:b/>
          <w:bCs/>
          <w:i/>
          <w:szCs w:val="24"/>
          <w:vertAlign w:val="subscript"/>
          <w:lang w:val="pt-BR"/>
        </w:rPr>
        <w:t xml:space="preserve"> z, h</w:t>
      </w:r>
      <w:r w:rsidR="0008159A" w:rsidRPr="00D006D3">
        <w:rPr>
          <w:rFonts w:ascii="Times New Roman Bold" w:hAnsi="Times New Roman Bold"/>
          <w:b/>
          <w:bCs/>
          <w:szCs w:val="24"/>
          <w:lang w:val="pt-BR"/>
        </w:rPr>
        <w:t xml:space="preserve"> </w:t>
      </w:r>
    </w:p>
    <w:p w:rsidR="0008159A" w:rsidRDefault="0008159A" w:rsidP="0008159A">
      <w:pPr>
        <w:pStyle w:val="ParaText"/>
        <w:spacing w:before="240"/>
        <w:ind w:left="1440"/>
        <w:rPr>
          <w:rFonts w:ascii="Times New Roman Bold" w:hAnsi="Times New Roman Bold"/>
          <w:b/>
          <w:bCs/>
          <w:szCs w:val="24"/>
          <w:lang w:val="pt-BR"/>
        </w:rPr>
      </w:pPr>
      <w:r>
        <w:rPr>
          <w:b/>
          <w:bCs/>
          <w:szCs w:val="24"/>
          <w:lang w:val="pt-BR"/>
        </w:rPr>
        <w:lastRenderedPageBreak/>
        <w:t>+ ( Rt</w:t>
      </w:r>
      <w:r w:rsidRPr="005F55B0">
        <w:rPr>
          <w:b/>
          <w:bCs/>
          <w:szCs w:val="24"/>
          <w:lang w:val="pt-BR"/>
        </w:rPr>
        <w:t>RegUp</w:t>
      </w:r>
      <w:r>
        <w:rPr>
          <w:b/>
          <w:bCs/>
          <w:szCs w:val="24"/>
          <w:lang w:val="pt-BR"/>
        </w:rPr>
        <w:t>5min</w:t>
      </w:r>
      <w:r w:rsidRPr="005F55B0">
        <w:rPr>
          <w:b/>
          <w:bCs/>
          <w:szCs w:val="24"/>
          <w:lang w:val="pt-BR"/>
        </w:rPr>
        <w:t xml:space="preserve">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 xml:space="preserve">s, </w:t>
      </w:r>
      <w:r>
        <w:rPr>
          <w:b/>
          <w:bCs/>
          <w:i/>
          <w:szCs w:val="24"/>
          <w:vertAlign w:val="subscript"/>
          <w:lang w:val="pt-BR"/>
        </w:rPr>
        <w:t>i</w:t>
      </w:r>
      <w:r>
        <w:rPr>
          <w:rFonts w:ascii="Times New Roman Bold" w:hAnsi="Times New Roman Bold"/>
          <w:b/>
          <w:bCs/>
          <w:i/>
          <w:szCs w:val="24"/>
          <w:lang w:val="pt-BR"/>
        </w:rPr>
        <w:t xml:space="preserve"> </w:t>
      </w:r>
      <w:r>
        <w:rPr>
          <w:rFonts w:ascii="Times New Roman Bold" w:hAnsi="Times New Roman Bold"/>
          <w:b/>
          <w:bCs/>
          <w:szCs w:val="24"/>
          <w:lang w:val="pt-BR"/>
        </w:rPr>
        <w:t xml:space="preserve">- </w:t>
      </w:r>
      <w:ins w:id="101" w:author="David Daniels" w:date="2012-01-30T10:43:00Z">
        <w:r w:rsidR="00C8401B" w:rsidRPr="002C1D10">
          <w:rPr>
            <w:rFonts w:ascii="Times New Roman Bold" w:hAnsi="Times New Roman Bold"/>
            <w:position w:val="-28"/>
          </w:rPr>
          <w:object w:dxaOrig="460" w:dyaOrig="700">
            <v:shape id="_x0000_i1056" type="#_x0000_t75" style="width:15.75pt;height:38.25pt" o:ole="">
              <v:imagedata r:id="rId32" o:title=""/>
            </v:shape>
            <o:OLEObject Type="Embed" ProgID="Equation.3" ShapeID="_x0000_i1056" DrawAspect="Content" ObjectID="_1390316315" r:id="rId47"/>
          </w:object>
        </w:r>
      </w:ins>
      <w:r w:rsidRPr="005F55B0">
        <w:rPr>
          <w:b/>
          <w:bCs/>
          <w:szCs w:val="24"/>
          <w:lang w:val="pt-BR"/>
        </w:rPr>
        <w:t xml:space="preserve">DaRegUpHrlyQty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s, h</w:t>
      </w:r>
      <w:r>
        <w:rPr>
          <w:b/>
          <w:bCs/>
          <w:i/>
          <w:szCs w:val="24"/>
          <w:vertAlign w:val="subscript"/>
          <w:lang w:val="pt-BR"/>
        </w:rPr>
        <w:t xml:space="preserve"> </w:t>
      </w:r>
      <w:r>
        <w:rPr>
          <w:rFonts w:ascii="Times New Roman Bold" w:hAnsi="Times New Roman Bold"/>
          <w:b/>
          <w:bCs/>
          <w:szCs w:val="24"/>
          <w:lang w:val="pt-BR"/>
        </w:rPr>
        <w:t xml:space="preserve">) </w:t>
      </w:r>
    </w:p>
    <w:p w:rsidR="0008159A" w:rsidRPr="00CD26F1" w:rsidRDefault="0008159A" w:rsidP="0008159A">
      <w:pPr>
        <w:pStyle w:val="ParaText"/>
        <w:spacing w:before="240"/>
        <w:ind w:left="1440"/>
        <w:rPr>
          <w:rFonts w:ascii="Times New Roman Bold" w:hAnsi="Times New Roman Bold"/>
          <w:b/>
          <w:bCs/>
          <w:szCs w:val="24"/>
          <w:lang w:val="pt-BR"/>
        </w:rPr>
      </w:pPr>
      <w:r w:rsidRPr="00CD26F1">
        <w:rPr>
          <w:b/>
          <w:bCs/>
          <w:szCs w:val="24"/>
          <w:lang w:val="pt-BR"/>
        </w:rPr>
        <w:t>*</w:t>
      </w:r>
      <w:r w:rsidRPr="00CD26F1">
        <w:rPr>
          <w:rFonts w:ascii="Times New Roman Bold" w:hAnsi="Times New Roman Bold"/>
          <w:b/>
          <w:bCs/>
          <w:szCs w:val="24"/>
          <w:lang w:val="pt-BR"/>
        </w:rPr>
        <w:t xml:space="preserve"> RtRegUpMcp5minPrc</w:t>
      </w:r>
      <w:r w:rsidRPr="00CD26F1">
        <w:rPr>
          <w:b/>
          <w:bCs/>
          <w:i/>
          <w:szCs w:val="24"/>
          <w:vertAlign w:val="subscript"/>
          <w:lang w:val="pt-BR"/>
        </w:rPr>
        <w:t xml:space="preserve"> z, i</w:t>
      </w:r>
      <w:r w:rsidRPr="00CD26F1">
        <w:rPr>
          <w:rFonts w:ascii="Times New Roman Bold" w:hAnsi="Times New Roman Bold"/>
          <w:b/>
          <w:bCs/>
          <w:i/>
          <w:szCs w:val="24"/>
          <w:lang w:val="pt-BR"/>
        </w:rPr>
        <w:t xml:space="preserve"> </w:t>
      </w:r>
      <w:r w:rsidRPr="00CD26F1">
        <w:rPr>
          <w:rFonts w:ascii="Times New Roman Bold" w:hAnsi="Times New Roman Bold"/>
          <w:b/>
          <w:bCs/>
          <w:szCs w:val="24"/>
          <w:lang w:val="pt-BR"/>
        </w:rPr>
        <w:t xml:space="preserve">) / 12 </w:t>
      </w:r>
    </w:p>
    <w:p w:rsidR="0008159A" w:rsidRPr="00D006D3" w:rsidRDefault="0008159A" w:rsidP="0008159A">
      <w:pPr>
        <w:pStyle w:val="ParaText"/>
        <w:spacing w:before="240"/>
        <w:ind w:left="1447"/>
        <w:jc w:val="left"/>
        <w:rPr>
          <w:rFonts w:ascii="Times New Roman Bold" w:hAnsi="Times New Roman Bold"/>
          <w:b/>
          <w:bCs/>
          <w:szCs w:val="24"/>
          <w:lang w:val="pt-BR"/>
        </w:rPr>
      </w:pPr>
      <w:r w:rsidRPr="00A11797">
        <w:rPr>
          <w:rFonts w:ascii="Times New Roman Bold" w:hAnsi="Times New Roman Bold"/>
          <w:b/>
          <w:bCs/>
          <w:szCs w:val="24"/>
          <w:lang w:val="pt-BR"/>
        </w:rPr>
        <w:t>+</w:t>
      </w:r>
      <w:r>
        <w:rPr>
          <w:rFonts w:ascii="Times New Roman Bold" w:hAnsi="Times New Roman Bold"/>
          <w:b/>
          <w:bCs/>
          <w:szCs w:val="24"/>
          <w:lang w:val="pt-BR"/>
        </w:rPr>
        <w:t xml:space="preserve"> </w:t>
      </w:r>
      <w:r w:rsidRPr="00D006D3">
        <w:rPr>
          <w:b/>
          <w:bCs/>
          <w:szCs w:val="24"/>
          <w:lang w:val="pt-BR"/>
        </w:rPr>
        <w:t>(</w:t>
      </w:r>
      <w:ins w:id="102" w:author="David Daniels" w:date="2012-01-30T10:43:00Z">
        <w:r w:rsidR="00072AD8" w:rsidRPr="002C1D10">
          <w:rPr>
            <w:rFonts w:ascii="Times New Roman Bold" w:hAnsi="Times New Roman Bold"/>
            <w:position w:val="-28"/>
          </w:rPr>
          <w:object w:dxaOrig="460" w:dyaOrig="700">
            <v:shape id="_x0000_i1057" type="#_x0000_t75" style="width:15.75pt;height:38.25pt" o:ole="">
              <v:imagedata r:id="rId32" o:title=""/>
            </v:shape>
            <o:OLEObject Type="Embed" ProgID="Equation.3" ShapeID="_x0000_i1057" DrawAspect="Content" ObjectID="_1390316316" r:id="rId48"/>
          </w:object>
        </w:r>
      </w:ins>
      <w:r w:rsidRPr="00D006D3">
        <w:rPr>
          <w:b/>
          <w:bCs/>
          <w:szCs w:val="24"/>
          <w:lang w:val="pt-BR"/>
        </w:rPr>
        <w:t xml:space="preserve"> </w:t>
      </w:r>
      <w:r>
        <w:rPr>
          <w:b/>
          <w:bCs/>
          <w:szCs w:val="24"/>
          <w:lang w:val="pt-BR"/>
        </w:rPr>
        <w:t>DaRegDn</w:t>
      </w:r>
      <w:r w:rsidRPr="00D006D3">
        <w:rPr>
          <w:b/>
          <w:bCs/>
          <w:szCs w:val="24"/>
          <w:lang w:val="pt-BR"/>
        </w:rPr>
        <w:t xml:space="preserve">HrlyQty </w:t>
      </w:r>
      <w:r w:rsidRPr="00D006D3">
        <w:rPr>
          <w:b/>
          <w:bCs/>
          <w:i/>
          <w:szCs w:val="24"/>
          <w:vertAlign w:val="subscript"/>
          <w:lang w:val="pt-BR"/>
        </w:rPr>
        <w:t xml:space="preserve">a, </w:t>
      </w:r>
      <w:r>
        <w:rPr>
          <w:b/>
          <w:bCs/>
          <w:i/>
          <w:szCs w:val="24"/>
          <w:vertAlign w:val="subscript"/>
          <w:lang w:val="pt-BR"/>
        </w:rPr>
        <w:t xml:space="preserve">z, </w:t>
      </w:r>
      <w:r w:rsidRPr="00D006D3">
        <w:rPr>
          <w:b/>
          <w:bCs/>
          <w:i/>
          <w:szCs w:val="24"/>
          <w:vertAlign w:val="subscript"/>
          <w:lang w:val="pt-BR"/>
        </w:rPr>
        <w:t>s, h</w:t>
      </w:r>
      <w:r w:rsidRPr="00D006D3">
        <w:rPr>
          <w:rFonts w:ascii="Times New Roman Bold" w:hAnsi="Times New Roman Bold"/>
          <w:b/>
          <w:bCs/>
          <w:i/>
          <w:szCs w:val="24"/>
          <w:lang w:val="pt-BR"/>
        </w:rPr>
        <w:t xml:space="preserve"> </w:t>
      </w:r>
      <w:r w:rsidRPr="00D006D3">
        <w:rPr>
          <w:rFonts w:ascii="Times New Roman Bold" w:hAnsi="Times New Roman Bold"/>
          <w:b/>
          <w:bCs/>
          <w:szCs w:val="24"/>
          <w:lang w:val="pt-BR"/>
        </w:rPr>
        <w:t xml:space="preserve"> </w:t>
      </w:r>
      <w:r>
        <w:rPr>
          <w:rFonts w:ascii="Times New Roman Bold" w:hAnsi="Times New Roman Bold"/>
          <w:b/>
          <w:bCs/>
          <w:szCs w:val="24"/>
          <w:lang w:val="pt-BR"/>
        </w:rPr>
        <w:t>* DaRegDn</w:t>
      </w:r>
      <w:r w:rsidRPr="00D006D3">
        <w:rPr>
          <w:rFonts w:ascii="Times New Roman Bold" w:hAnsi="Times New Roman Bold"/>
          <w:b/>
          <w:bCs/>
          <w:szCs w:val="24"/>
          <w:lang w:val="pt-BR"/>
        </w:rPr>
        <w:t>McpHrlyPrc</w:t>
      </w:r>
      <w:r w:rsidRPr="00D006D3">
        <w:rPr>
          <w:b/>
          <w:bCs/>
          <w:i/>
          <w:szCs w:val="24"/>
          <w:vertAlign w:val="subscript"/>
          <w:lang w:val="pt-BR"/>
        </w:rPr>
        <w:t xml:space="preserve"> z, h</w:t>
      </w:r>
      <w:r w:rsidRPr="00D006D3">
        <w:rPr>
          <w:rFonts w:ascii="Times New Roman Bold" w:hAnsi="Times New Roman Bold"/>
          <w:b/>
          <w:bCs/>
          <w:szCs w:val="24"/>
          <w:lang w:val="pt-BR"/>
        </w:rPr>
        <w:t xml:space="preserve"> </w:t>
      </w:r>
    </w:p>
    <w:p w:rsidR="0008159A" w:rsidRDefault="0008159A" w:rsidP="0008159A">
      <w:pPr>
        <w:pStyle w:val="ParaText"/>
        <w:spacing w:before="240"/>
        <w:ind w:left="1440"/>
        <w:rPr>
          <w:rFonts w:ascii="Times New Roman Bold" w:hAnsi="Times New Roman Bold"/>
          <w:b/>
          <w:bCs/>
          <w:szCs w:val="24"/>
          <w:lang w:val="pt-BR"/>
        </w:rPr>
      </w:pPr>
      <w:r>
        <w:rPr>
          <w:b/>
          <w:bCs/>
          <w:szCs w:val="24"/>
          <w:lang w:val="pt-BR"/>
        </w:rPr>
        <w:t>+ ( RtRegDn5min</w:t>
      </w:r>
      <w:r w:rsidRPr="005F55B0">
        <w:rPr>
          <w:b/>
          <w:bCs/>
          <w:szCs w:val="24"/>
          <w:lang w:val="pt-BR"/>
        </w:rPr>
        <w:t xml:space="preserve">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 xml:space="preserve">s, </w:t>
      </w:r>
      <w:r>
        <w:rPr>
          <w:b/>
          <w:bCs/>
          <w:i/>
          <w:szCs w:val="24"/>
          <w:vertAlign w:val="subscript"/>
          <w:lang w:val="pt-BR"/>
        </w:rPr>
        <w:t>i</w:t>
      </w:r>
      <w:r>
        <w:rPr>
          <w:rFonts w:ascii="Times New Roman Bold" w:hAnsi="Times New Roman Bold"/>
          <w:b/>
          <w:bCs/>
          <w:i/>
          <w:szCs w:val="24"/>
          <w:lang w:val="pt-BR"/>
        </w:rPr>
        <w:t xml:space="preserve"> </w:t>
      </w:r>
      <w:r>
        <w:rPr>
          <w:rFonts w:ascii="Times New Roman Bold" w:hAnsi="Times New Roman Bold"/>
          <w:b/>
          <w:bCs/>
          <w:szCs w:val="24"/>
          <w:lang w:val="pt-BR"/>
        </w:rPr>
        <w:t xml:space="preserve">- </w:t>
      </w:r>
      <w:ins w:id="103" w:author="David Daniels" w:date="2012-01-30T10:43:00Z">
        <w:r w:rsidR="00072AD8" w:rsidRPr="002C1D10">
          <w:rPr>
            <w:rFonts w:ascii="Times New Roman Bold" w:hAnsi="Times New Roman Bold"/>
            <w:position w:val="-28"/>
          </w:rPr>
          <w:object w:dxaOrig="460" w:dyaOrig="700">
            <v:shape id="_x0000_i1058" type="#_x0000_t75" style="width:15.75pt;height:38.25pt" o:ole="">
              <v:imagedata r:id="rId32" o:title=""/>
            </v:shape>
            <o:OLEObject Type="Embed" ProgID="Equation.3" ShapeID="_x0000_i1058" DrawAspect="Content" ObjectID="_1390316317" r:id="rId49"/>
          </w:object>
        </w:r>
      </w:ins>
      <w:r>
        <w:rPr>
          <w:b/>
          <w:bCs/>
          <w:szCs w:val="24"/>
          <w:lang w:val="pt-BR"/>
        </w:rPr>
        <w:t>DaRegDn</w:t>
      </w:r>
      <w:r w:rsidRPr="005F55B0">
        <w:rPr>
          <w:b/>
          <w:bCs/>
          <w:szCs w:val="24"/>
          <w:lang w:val="pt-BR"/>
        </w:rPr>
        <w:t xml:space="preserve">HrlyQty </w:t>
      </w:r>
      <w:r w:rsidRPr="005F55B0">
        <w:rPr>
          <w:b/>
          <w:bCs/>
          <w:i/>
          <w:szCs w:val="24"/>
          <w:vertAlign w:val="subscript"/>
          <w:lang w:val="pt-BR"/>
        </w:rPr>
        <w:t xml:space="preserve">a, </w:t>
      </w:r>
      <w:r>
        <w:rPr>
          <w:b/>
          <w:bCs/>
          <w:i/>
          <w:szCs w:val="24"/>
          <w:vertAlign w:val="subscript"/>
          <w:lang w:val="pt-BR"/>
        </w:rPr>
        <w:t xml:space="preserve">z, </w:t>
      </w:r>
      <w:r w:rsidRPr="005F55B0">
        <w:rPr>
          <w:b/>
          <w:bCs/>
          <w:i/>
          <w:szCs w:val="24"/>
          <w:vertAlign w:val="subscript"/>
          <w:lang w:val="pt-BR"/>
        </w:rPr>
        <w:t>s, h</w:t>
      </w:r>
      <w:r>
        <w:rPr>
          <w:b/>
          <w:bCs/>
          <w:i/>
          <w:szCs w:val="24"/>
          <w:vertAlign w:val="subscript"/>
          <w:lang w:val="pt-BR"/>
        </w:rPr>
        <w:t xml:space="preserve"> </w:t>
      </w:r>
      <w:r>
        <w:rPr>
          <w:rFonts w:ascii="Times New Roman Bold" w:hAnsi="Times New Roman Bold"/>
          <w:b/>
          <w:bCs/>
          <w:szCs w:val="24"/>
          <w:lang w:val="pt-BR"/>
        </w:rPr>
        <w:t xml:space="preserve">) </w:t>
      </w:r>
    </w:p>
    <w:p w:rsidR="0008159A" w:rsidRDefault="0008159A" w:rsidP="0008159A">
      <w:pPr>
        <w:pStyle w:val="ParaText"/>
        <w:spacing w:before="240"/>
        <w:ind w:left="1440"/>
        <w:rPr>
          <w:rFonts w:ascii="Times New Roman Bold" w:hAnsi="Times New Roman Bold"/>
          <w:b/>
          <w:bCs/>
          <w:szCs w:val="24"/>
          <w:lang w:val="da-DK"/>
        </w:rPr>
      </w:pPr>
      <w:r w:rsidRPr="00352383">
        <w:rPr>
          <w:b/>
          <w:bCs/>
          <w:szCs w:val="24"/>
          <w:lang w:val="da-DK"/>
        </w:rPr>
        <w:t>*</w:t>
      </w:r>
      <w:r w:rsidRPr="00352383">
        <w:rPr>
          <w:rFonts w:ascii="Times New Roman Bold" w:hAnsi="Times New Roman Bold"/>
          <w:b/>
          <w:bCs/>
          <w:szCs w:val="24"/>
          <w:lang w:val="da-DK"/>
        </w:rPr>
        <w:t xml:space="preserve"> RtReg</w:t>
      </w:r>
      <w:r>
        <w:rPr>
          <w:rFonts w:ascii="Times New Roman Bold" w:hAnsi="Times New Roman Bold"/>
          <w:b/>
          <w:bCs/>
          <w:szCs w:val="24"/>
          <w:lang w:val="da-DK"/>
        </w:rPr>
        <w:t>Dn</w:t>
      </w:r>
      <w:r w:rsidRPr="00352383">
        <w:rPr>
          <w:rFonts w:ascii="Times New Roman Bold" w:hAnsi="Times New Roman Bold"/>
          <w:b/>
          <w:bCs/>
          <w:szCs w:val="24"/>
          <w:lang w:val="da-DK"/>
        </w:rPr>
        <w:t>Mcp5minPrc</w:t>
      </w:r>
      <w:r w:rsidRPr="00352383">
        <w:rPr>
          <w:b/>
          <w:bCs/>
          <w:i/>
          <w:szCs w:val="24"/>
          <w:vertAlign w:val="subscript"/>
          <w:lang w:val="da-DK"/>
        </w:rPr>
        <w:t xml:space="preserve"> z, i</w:t>
      </w:r>
      <w:r w:rsidRPr="00352383">
        <w:rPr>
          <w:rFonts w:ascii="Times New Roman Bold" w:hAnsi="Times New Roman Bold"/>
          <w:b/>
          <w:bCs/>
          <w:i/>
          <w:szCs w:val="24"/>
          <w:lang w:val="da-DK"/>
        </w:rPr>
        <w:t xml:space="preserve"> </w:t>
      </w:r>
      <w:r>
        <w:rPr>
          <w:rFonts w:ascii="Times New Roman Bold" w:hAnsi="Times New Roman Bold"/>
          <w:b/>
          <w:bCs/>
          <w:szCs w:val="24"/>
          <w:lang w:val="da-DK"/>
        </w:rPr>
        <w:t>)</w:t>
      </w:r>
      <w:r w:rsidRPr="00352383">
        <w:rPr>
          <w:rFonts w:ascii="Times New Roman Bold" w:hAnsi="Times New Roman Bold"/>
          <w:b/>
          <w:bCs/>
          <w:szCs w:val="24"/>
          <w:lang w:val="da-DK"/>
        </w:rPr>
        <w:t xml:space="preserve"> </w:t>
      </w:r>
      <w:r>
        <w:rPr>
          <w:rFonts w:ascii="Times New Roman Bold" w:hAnsi="Times New Roman Bold"/>
          <w:b/>
          <w:bCs/>
          <w:szCs w:val="24"/>
          <w:lang w:val="da-DK"/>
        </w:rPr>
        <w:t xml:space="preserve">/ 12 ) </w:t>
      </w:r>
    </w:p>
    <w:p w:rsidR="0008159A" w:rsidRDefault="0008159A" w:rsidP="0008159A">
      <w:pPr>
        <w:pStyle w:val="ParaText"/>
        <w:spacing w:before="240"/>
        <w:ind w:left="1440"/>
        <w:rPr>
          <w:rFonts w:ascii="Times New Roman Bold" w:hAnsi="Times New Roman Bold"/>
          <w:b/>
          <w:bCs/>
          <w:szCs w:val="24"/>
          <w:lang w:val="da-DK"/>
        </w:rPr>
      </w:pPr>
      <w:r>
        <w:rPr>
          <w:rFonts w:ascii="Times New Roman Bold" w:hAnsi="Times New Roman Bold"/>
          <w:b/>
          <w:bCs/>
          <w:szCs w:val="24"/>
          <w:lang w:val="da-DK"/>
        </w:rPr>
        <w:t xml:space="preserve">ELSE </w:t>
      </w:r>
    </w:p>
    <w:p w:rsidR="0008159A" w:rsidRPr="00352383" w:rsidRDefault="0008159A" w:rsidP="0008159A">
      <w:pPr>
        <w:pStyle w:val="ParaText"/>
        <w:spacing w:before="240"/>
        <w:ind w:left="1440"/>
        <w:rPr>
          <w:rFonts w:ascii="Times New Roman Bold" w:hAnsi="Times New Roman Bold"/>
          <w:b/>
          <w:bCs/>
          <w:szCs w:val="24"/>
          <w:lang w:val="da-DK"/>
        </w:rPr>
      </w:pPr>
      <w:r>
        <w:rPr>
          <w:b/>
          <w:bCs/>
          <w:szCs w:val="24"/>
        </w:rPr>
        <w:t>RtReg</w:t>
      </w:r>
      <w:r w:rsidRPr="00352383">
        <w:rPr>
          <w:b/>
          <w:bCs/>
          <w:szCs w:val="24"/>
        </w:rPr>
        <w:t>NonPerf5minAmt</w:t>
      </w:r>
      <w:r w:rsidRPr="00352383">
        <w:rPr>
          <w:b/>
          <w:i/>
          <w:vertAlign w:val="subscript"/>
        </w:rPr>
        <w:t xml:space="preserve"> </w:t>
      </w:r>
      <w:r w:rsidRPr="00352383">
        <w:rPr>
          <w:b/>
          <w:bCs/>
          <w:i/>
          <w:szCs w:val="24"/>
          <w:vertAlign w:val="subscript"/>
        </w:rPr>
        <w:t xml:space="preserve">a, s, </w:t>
      </w:r>
      <w:proofErr w:type="spellStart"/>
      <w:proofErr w:type="gramStart"/>
      <w:r w:rsidRPr="00352383">
        <w:rPr>
          <w:b/>
          <w:bCs/>
          <w:i/>
          <w:szCs w:val="24"/>
          <w:vertAlign w:val="subscript"/>
        </w:rPr>
        <w:t>i</w:t>
      </w:r>
      <w:proofErr w:type="spellEnd"/>
      <w:r w:rsidRPr="00352383">
        <w:rPr>
          <w:b/>
          <w:bCs/>
          <w:i/>
          <w:szCs w:val="24"/>
          <w:vertAlign w:val="subscript"/>
        </w:rPr>
        <w:t xml:space="preserve">  </w:t>
      </w:r>
      <w:r w:rsidRPr="00352383">
        <w:rPr>
          <w:rFonts w:ascii="Times New Roman Bold" w:hAnsi="Times New Roman Bold"/>
          <w:b/>
          <w:bCs/>
          <w:szCs w:val="24"/>
        </w:rPr>
        <w:t>=</w:t>
      </w:r>
      <w:proofErr w:type="gramEnd"/>
      <w:r>
        <w:rPr>
          <w:rFonts w:ascii="Times New Roman Bold" w:hAnsi="Times New Roman Bold"/>
          <w:b/>
          <w:bCs/>
          <w:szCs w:val="24"/>
        </w:rPr>
        <w:t xml:space="preserve"> 0</w:t>
      </w:r>
    </w:p>
    <w:p w:rsidR="0008159A" w:rsidRDefault="0008159A" w:rsidP="0008159A">
      <w:pPr>
        <w:pStyle w:val="Header"/>
        <w:ind w:left="540"/>
        <w:rPr>
          <w:rFonts w:ascii="Arial" w:hAnsi="Arial" w:cs="Arial"/>
          <w:sz w:val="20"/>
          <w:szCs w:val="20"/>
        </w:rPr>
      </w:pPr>
    </w:p>
    <w:p w:rsidR="005838A2" w:rsidRDefault="005838A2" w:rsidP="00072AD8">
      <w:pPr>
        <w:rPr>
          <w:rFonts w:ascii="Times New Roman Bold" w:hAnsi="Times New Roman Bold"/>
          <w:b/>
        </w:rPr>
      </w:pPr>
      <w:r>
        <w:rPr>
          <w:rFonts w:ascii="Times New Roman Bold" w:hAnsi="Times New Roman Bold"/>
          <w:b/>
        </w:rPr>
        <w:t>Appendix F</w:t>
      </w:r>
    </w:p>
    <w:p w:rsidR="005838A2" w:rsidRDefault="005838A2" w:rsidP="005838A2">
      <w:pPr>
        <w:spacing w:line="300" w:lineRule="auto"/>
        <w:rPr>
          <w:rFonts w:ascii="Times New Roman Bold" w:hAnsi="Times New Roman Bold"/>
          <w:b/>
        </w:rPr>
      </w:pPr>
      <w:r>
        <w:rPr>
          <w:rFonts w:ascii="Times New Roman Bold" w:hAnsi="Times New Roman Bold"/>
          <w:b/>
        </w:rPr>
        <w:t>3.7</w:t>
      </w:r>
      <w:r>
        <w:rPr>
          <w:rFonts w:ascii="Times New Roman Bold" w:hAnsi="Times New Roman Bold"/>
          <w:b/>
        </w:rPr>
        <w:tab/>
        <w:t>Regulation Non-Performance</w:t>
      </w:r>
    </w:p>
    <w:p w:rsidR="005838A2" w:rsidRDefault="005838A2" w:rsidP="008E003B">
      <w:pPr>
        <w:pStyle w:val="Header"/>
        <w:rPr>
          <w:rFonts w:ascii="Arial" w:hAnsi="Arial" w:cs="Arial"/>
          <w:sz w:val="20"/>
          <w:szCs w:val="20"/>
        </w:rPr>
      </w:pPr>
    </w:p>
    <w:p w:rsidR="003406D3" w:rsidRDefault="00D054A6" w:rsidP="003406D3">
      <w:pPr>
        <w:pStyle w:val="ParaText"/>
        <w:spacing w:before="240"/>
        <w:rPr>
          <w:sz w:val="20"/>
        </w:rPr>
      </w:pPr>
      <w:r>
        <w:rPr>
          <w:noProof/>
          <w:sz w:val="20"/>
        </w:rPr>
        <w:pict>
          <v:rect id="_x0000_s1057" style="position:absolute;left:0;text-align:left;margin-left:-4.4pt;margin-top:2pt;width:570.55pt;height:368.15pt;z-index:-251659777"/>
        </w:pict>
      </w:r>
      <w:r w:rsidR="003406D3">
        <w:rPr>
          <w:sz w:val="20"/>
        </w:rPr>
        <w:t>Regulation Non-Performance</w:t>
      </w:r>
    </w:p>
    <w:p w:rsidR="003406D3" w:rsidRPr="00D52618" w:rsidRDefault="003406D3" w:rsidP="003406D3">
      <w:pPr>
        <w:pStyle w:val="ParaText"/>
        <w:spacing w:before="240"/>
        <w:rPr>
          <w:b/>
          <w:i/>
          <w:sz w:val="20"/>
        </w:rPr>
      </w:pPr>
      <w:r w:rsidRPr="00D52618">
        <w:rPr>
          <w:b/>
          <w:sz w:val="20"/>
        </w:rPr>
        <w:t>IF ABS (URD5minQty</w:t>
      </w:r>
      <w:r w:rsidRPr="00D52618">
        <w:rPr>
          <w:b/>
          <w:i/>
          <w:sz w:val="20"/>
          <w:vertAlign w:val="subscript"/>
        </w:rPr>
        <w:t xml:space="preserve"> a, s, </w:t>
      </w:r>
      <w:proofErr w:type="spellStart"/>
      <w:proofErr w:type="gramStart"/>
      <w:r w:rsidRPr="00D52618">
        <w:rPr>
          <w:b/>
          <w:i/>
          <w:sz w:val="20"/>
          <w:vertAlign w:val="subscript"/>
        </w:rPr>
        <w:t>i</w:t>
      </w:r>
      <w:proofErr w:type="spellEnd"/>
      <w:r w:rsidRPr="00D52618">
        <w:rPr>
          <w:b/>
          <w:sz w:val="20"/>
        </w:rPr>
        <w:t xml:space="preserve"> )</w:t>
      </w:r>
      <w:proofErr w:type="gramEnd"/>
      <w:r w:rsidRPr="00D52618">
        <w:rPr>
          <w:b/>
          <w:sz w:val="20"/>
        </w:rPr>
        <w:t xml:space="preserve"> &gt; ResOpTol5minQty</w:t>
      </w:r>
      <w:r w:rsidRPr="00D52618">
        <w:rPr>
          <w:b/>
          <w:i/>
          <w:sz w:val="20"/>
          <w:vertAlign w:val="subscript"/>
        </w:rPr>
        <w:t xml:space="preserve"> a, s, </w:t>
      </w:r>
      <w:proofErr w:type="spellStart"/>
      <w:r w:rsidRPr="00D52618">
        <w:rPr>
          <w:b/>
          <w:i/>
          <w:sz w:val="20"/>
          <w:vertAlign w:val="subscript"/>
        </w:rPr>
        <w:t>i</w:t>
      </w:r>
      <w:proofErr w:type="spellEnd"/>
      <w:r w:rsidRPr="00D52618">
        <w:rPr>
          <w:b/>
          <w:sz w:val="20"/>
        </w:rPr>
        <w:t xml:space="preserve"> AND</w:t>
      </w:r>
      <w:r>
        <w:rPr>
          <w:b/>
          <w:i/>
          <w:sz w:val="20"/>
        </w:rPr>
        <w:t xml:space="preserve"> </w:t>
      </w:r>
      <w:r w:rsidRPr="00D52618">
        <w:rPr>
          <w:b/>
          <w:sz w:val="20"/>
        </w:rPr>
        <w:t xml:space="preserve">( </w:t>
      </w:r>
      <w:r w:rsidRPr="00D52618">
        <w:rPr>
          <w:b/>
          <w:bCs/>
          <w:sz w:val="20"/>
        </w:rPr>
        <w:t xml:space="preserve">RtRegUp5minQty </w:t>
      </w:r>
      <w:r w:rsidRPr="00D52618">
        <w:rPr>
          <w:b/>
          <w:bCs/>
          <w:i/>
          <w:sz w:val="20"/>
          <w:vertAlign w:val="subscript"/>
        </w:rPr>
        <w:t xml:space="preserve">a, </w:t>
      </w:r>
      <w:r>
        <w:rPr>
          <w:b/>
          <w:bCs/>
          <w:i/>
          <w:sz w:val="20"/>
          <w:vertAlign w:val="subscript"/>
        </w:rPr>
        <w:t xml:space="preserve">z, </w:t>
      </w:r>
      <w:r w:rsidRPr="00D52618">
        <w:rPr>
          <w:b/>
          <w:bCs/>
          <w:i/>
          <w:sz w:val="20"/>
          <w:vertAlign w:val="subscript"/>
        </w:rPr>
        <w:t xml:space="preserve">s, </w:t>
      </w:r>
      <w:proofErr w:type="spellStart"/>
      <w:r w:rsidRPr="00D52618">
        <w:rPr>
          <w:b/>
          <w:bCs/>
          <w:i/>
          <w:sz w:val="20"/>
          <w:vertAlign w:val="subscript"/>
        </w:rPr>
        <w:t>i</w:t>
      </w:r>
      <w:proofErr w:type="spellEnd"/>
      <w:r w:rsidRPr="00D52618">
        <w:rPr>
          <w:b/>
          <w:bCs/>
          <w:i/>
          <w:sz w:val="20"/>
        </w:rPr>
        <w:t xml:space="preserve"> </w:t>
      </w:r>
      <w:r w:rsidRPr="00D52618">
        <w:rPr>
          <w:b/>
          <w:bCs/>
          <w:sz w:val="20"/>
        </w:rPr>
        <w:t xml:space="preserve">+ RtRegDn5minQty </w:t>
      </w:r>
      <w:r w:rsidRPr="00D52618">
        <w:rPr>
          <w:b/>
          <w:bCs/>
          <w:i/>
          <w:sz w:val="20"/>
          <w:vertAlign w:val="subscript"/>
        </w:rPr>
        <w:t xml:space="preserve">a, </w:t>
      </w:r>
      <w:r>
        <w:rPr>
          <w:b/>
          <w:i/>
          <w:sz w:val="20"/>
          <w:vertAlign w:val="subscript"/>
          <w:lang w:val="pt-BR"/>
        </w:rPr>
        <w:t xml:space="preserve">z, </w:t>
      </w:r>
      <w:r w:rsidRPr="00D52618">
        <w:rPr>
          <w:b/>
          <w:bCs/>
          <w:i/>
          <w:sz w:val="20"/>
          <w:vertAlign w:val="subscript"/>
        </w:rPr>
        <w:t xml:space="preserve">s, </w:t>
      </w:r>
      <w:proofErr w:type="spellStart"/>
      <w:r w:rsidRPr="00D52618">
        <w:rPr>
          <w:b/>
          <w:bCs/>
          <w:i/>
          <w:sz w:val="20"/>
          <w:vertAlign w:val="subscript"/>
        </w:rPr>
        <w:t>i</w:t>
      </w:r>
      <w:proofErr w:type="spellEnd"/>
      <w:r w:rsidRPr="00D52618">
        <w:rPr>
          <w:b/>
          <w:bCs/>
          <w:i/>
          <w:sz w:val="20"/>
        </w:rPr>
        <w:t xml:space="preserve"> </w:t>
      </w:r>
      <w:r w:rsidRPr="00D52618">
        <w:rPr>
          <w:b/>
          <w:bCs/>
          <w:sz w:val="20"/>
        </w:rPr>
        <w:t>) &gt; 0 AND</w:t>
      </w:r>
      <w:r>
        <w:rPr>
          <w:b/>
          <w:i/>
          <w:sz w:val="20"/>
        </w:rPr>
        <w:t xml:space="preserve"> </w:t>
      </w:r>
      <w:r w:rsidRPr="00D52618">
        <w:rPr>
          <w:b/>
          <w:bCs/>
          <w:sz w:val="20"/>
        </w:rPr>
        <w:t>( XmptDev5minFlg</w:t>
      </w:r>
      <w:r w:rsidRPr="00D52618">
        <w:rPr>
          <w:b/>
          <w:bCs/>
          <w:i/>
          <w:sz w:val="20"/>
          <w:vertAlign w:val="subscript"/>
        </w:rPr>
        <w:t xml:space="preserve"> a, s, </w:t>
      </w:r>
      <w:proofErr w:type="spellStart"/>
      <w:r w:rsidRPr="00D52618">
        <w:rPr>
          <w:b/>
          <w:bCs/>
          <w:i/>
          <w:sz w:val="20"/>
          <w:vertAlign w:val="subscript"/>
        </w:rPr>
        <w:t>i</w:t>
      </w:r>
      <w:proofErr w:type="spellEnd"/>
      <w:r w:rsidRPr="00D52618">
        <w:rPr>
          <w:b/>
          <w:bCs/>
          <w:sz w:val="20"/>
        </w:rPr>
        <w:t xml:space="preserve"> =  0 )</w:t>
      </w:r>
    </w:p>
    <w:p w:rsidR="003406D3" w:rsidRPr="00D52618" w:rsidRDefault="003406D3" w:rsidP="003406D3">
      <w:pPr>
        <w:pStyle w:val="ParaText"/>
        <w:spacing w:before="240"/>
        <w:ind w:left="900"/>
        <w:rPr>
          <w:b/>
          <w:bCs/>
          <w:sz w:val="20"/>
        </w:rPr>
      </w:pPr>
      <w:r w:rsidRPr="00D52618">
        <w:rPr>
          <w:b/>
          <w:bCs/>
          <w:sz w:val="20"/>
        </w:rPr>
        <w:t>THEN</w:t>
      </w:r>
    </w:p>
    <w:p w:rsidR="003406D3" w:rsidRPr="00D52618" w:rsidRDefault="003406D3" w:rsidP="008E74A9">
      <w:pPr>
        <w:pStyle w:val="ParaText"/>
        <w:spacing w:before="120"/>
        <w:ind w:left="907"/>
        <w:jc w:val="left"/>
        <w:rPr>
          <w:b/>
          <w:bCs/>
          <w:sz w:val="20"/>
          <w:lang w:val="pt-BR"/>
        </w:rPr>
      </w:pPr>
      <w:r w:rsidRPr="00D52618">
        <w:rPr>
          <w:b/>
          <w:bCs/>
          <w:sz w:val="20"/>
        </w:rPr>
        <w:t>RtRegNonPerf5minAmt</w:t>
      </w:r>
      <w:r w:rsidRPr="00D52618">
        <w:rPr>
          <w:b/>
          <w:i/>
          <w:sz w:val="20"/>
          <w:vertAlign w:val="subscript"/>
        </w:rPr>
        <w:t xml:space="preserve"> </w:t>
      </w:r>
      <w:r w:rsidRPr="00D52618">
        <w:rPr>
          <w:b/>
          <w:bCs/>
          <w:i/>
          <w:sz w:val="20"/>
          <w:vertAlign w:val="subscript"/>
        </w:rPr>
        <w:t xml:space="preserve">a, s, </w:t>
      </w:r>
      <w:proofErr w:type="spellStart"/>
      <w:proofErr w:type="gramStart"/>
      <w:r w:rsidRPr="00D52618">
        <w:rPr>
          <w:b/>
          <w:bCs/>
          <w:i/>
          <w:sz w:val="20"/>
          <w:vertAlign w:val="subscript"/>
        </w:rPr>
        <w:t>i</w:t>
      </w:r>
      <w:proofErr w:type="spellEnd"/>
      <w:r w:rsidRPr="00D52618">
        <w:rPr>
          <w:b/>
          <w:bCs/>
          <w:i/>
          <w:sz w:val="20"/>
          <w:vertAlign w:val="subscript"/>
        </w:rPr>
        <w:t xml:space="preserve">  </w:t>
      </w:r>
      <w:r w:rsidRPr="00D52618">
        <w:rPr>
          <w:b/>
          <w:bCs/>
          <w:sz w:val="20"/>
        </w:rPr>
        <w:t>=</w:t>
      </w:r>
      <w:proofErr w:type="gramEnd"/>
      <w:r w:rsidRPr="00D52618">
        <w:rPr>
          <w:b/>
          <w:bCs/>
          <w:sz w:val="20"/>
        </w:rPr>
        <w:t xml:space="preserve"> </w:t>
      </w:r>
      <w:ins w:id="104" w:author="David Daniels" w:date="2012-01-30T11:15:00Z">
        <w:r w:rsidR="00CC2102" w:rsidRPr="002C1D10">
          <w:rPr>
            <w:rFonts w:ascii="Times New Roman Bold" w:hAnsi="Times New Roman Bold"/>
            <w:position w:val="-28"/>
          </w:rPr>
          <w:object w:dxaOrig="460" w:dyaOrig="700">
            <v:shape id="_x0000_i1059" type="#_x0000_t75" style="width:15.75pt;height:38.25pt" o:ole="">
              <v:imagedata r:id="rId32" o:title=""/>
            </v:shape>
            <o:OLEObject Type="Embed" ProgID="Equation.3" ShapeID="_x0000_i1059" DrawAspect="Content" ObjectID="_1390316318" r:id="rId50"/>
          </w:object>
        </w:r>
      </w:ins>
      <w:r w:rsidRPr="00D52618">
        <w:rPr>
          <w:b/>
          <w:bCs/>
          <w:sz w:val="20"/>
          <w:lang w:val="pt-BR"/>
        </w:rPr>
        <w:t>Max ( 0, (</w:t>
      </w:r>
      <w:ins w:id="105" w:author="David Daniels" w:date="2012-01-30T10:46:00Z">
        <w:r w:rsidR="00072AD8" w:rsidRPr="002C1D10">
          <w:rPr>
            <w:rFonts w:ascii="Times New Roman Bold" w:hAnsi="Times New Roman Bold"/>
            <w:position w:val="-28"/>
          </w:rPr>
          <w:object w:dxaOrig="460" w:dyaOrig="700">
            <v:shape id="_x0000_i1060" type="#_x0000_t75" style="width:15.75pt;height:38.25pt" o:ole="">
              <v:imagedata r:id="rId32" o:title=""/>
            </v:shape>
            <o:OLEObject Type="Embed" ProgID="Equation.3" ShapeID="_x0000_i1060" DrawAspect="Content" ObjectID="_1390316319" r:id="rId51"/>
          </w:object>
        </w:r>
      </w:ins>
      <w:del w:id="106" w:author="David Daniels" w:date="2012-01-30T10:46:00Z">
        <w:r w:rsidRPr="00D52618" w:rsidDel="00072AD8">
          <w:rPr>
            <w:b/>
            <w:bCs/>
            <w:sz w:val="20"/>
            <w:lang w:val="pt-BR"/>
          </w:rPr>
          <w:delText xml:space="preserve"> </w:delText>
        </w:r>
      </w:del>
      <w:r w:rsidRPr="00D52618">
        <w:rPr>
          <w:b/>
          <w:bCs/>
          <w:sz w:val="20"/>
          <w:lang w:val="pt-BR"/>
        </w:rPr>
        <w:t xml:space="preserve">DaRegUpHrlyQty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h</w:t>
      </w:r>
      <w:r w:rsidRPr="00D52618">
        <w:rPr>
          <w:b/>
          <w:bCs/>
          <w:i/>
          <w:sz w:val="20"/>
          <w:lang w:val="pt-BR"/>
        </w:rPr>
        <w:t xml:space="preserve"> </w:t>
      </w:r>
      <w:r w:rsidRPr="00D52618">
        <w:rPr>
          <w:b/>
          <w:bCs/>
          <w:sz w:val="20"/>
          <w:lang w:val="pt-BR"/>
        </w:rPr>
        <w:t xml:space="preserve"> * DaRegUpMcpHrlyPrc</w:t>
      </w:r>
      <w:r w:rsidRPr="00D52618">
        <w:rPr>
          <w:b/>
          <w:bCs/>
          <w:i/>
          <w:sz w:val="20"/>
          <w:vertAlign w:val="subscript"/>
          <w:lang w:val="pt-BR"/>
        </w:rPr>
        <w:t xml:space="preserve"> z, h</w:t>
      </w:r>
      <w:r>
        <w:rPr>
          <w:b/>
          <w:bCs/>
          <w:sz w:val="20"/>
          <w:lang w:val="pt-BR"/>
        </w:rPr>
        <w:t xml:space="preserve"> </w:t>
      </w:r>
      <w:r w:rsidRPr="00D52618">
        <w:rPr>
          <w:b/>
          <w:bCs/>
          <w:sz w:val="20"/>
          <w:lang w:val="pt-BR"/>
        </w:rPr>
        <w:t xml:space="preserve">+ ( RtRegUp5minQty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i</w:t>
      </w:r>
      <w:r w:rsidRPr="00D52618">
        <w:rPr>
          <w:b/>
          <w:bCs/>
          <w:i/>
          <w:sz w:val="20"/>
          <w:lang w:val="pt-BR"/>
        </w:rPr>
        <w:t xml:space="preserve"> </w:t>
      </w:r>
      <w:r w:rsidRPr="00D52618">
        <w:rPr>
          <w:b/>
          <w:bCs/>
          <w:sz w:val="20"/>
          <w:lang w:val="pt-BR"/>
        </w:rPr>
        <w:t xml:space="preserve">- </w:t>
      </w:r>
      <w:ins w:id="107" w:author="David Daniels" w:date="2012-01-30T10:46:00Z">
        <w:r w:rsidR="00072AD8" w:rsidRPr="002C1D10">
          <w:rPr>
            <w:rFonts w:ascii="Times New Roman Bold" w:hAnsi="Times New Roman Bold"/>
            <w:position w:val="-28"/>
          </w:rPr>
          <w:object w:dxaOrig="460" w:dyaOrig="700">
            <v:shape id="_x0000_i1061" type="#_x0000_t75" style="width:15.75pt;height:38.25pt" o:ole="">
              <v:imagedata r:id="rId32" o:title=""/>
            </v:shape>
            <o:OLEObject Type="Embed" ProgID="Equation.3" ShapeID="_x0000_i1061" DrawAspect="Content" ObjectID="_1390316320" r:id="rId52"/>
          </w:object>
        </w:r>
      </w:ins>
      <w:r w:rsidRPr="00D52618">
        <w:rPr>
          <w:b/>
          <w:bCs/>
          <w:sz w:val="20"/>
          <w:lang w:val="pt-BR"/>
        </w:rPr>
        <w:t xml:space="preserve">DaRegUpHrlyQty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 xml:space="preserve">s, h </w:t>
      </w:r>
      <w:r w:rsidRPr="00D52618">
        <w:rPr>
          <w:b/>
          <w:bCs/>
          <w:sz w:val="20"/>
          <w:lang w:val="pt-BR"/>
        </w:rPr>
        <w:t>) * RtRegUpMcp5minPrc</w:t>
      </w:r>
      <w:r w:rsidRPr="00D52618">
        <w:rPr>
          <w:b/>
          <w:bCs/>
          <w:i/>
          <w:sz w:val="20"/>
          <w:vertAlign w:val="subscript"/>
          <w:lang w:val="pt-BR"/>
        </w:rPr>
        <w:t xml:space="preserve"> z, i</w:t>
      </w:r>
      <w:r w:rsidRPr="00D52618">
        <w:rPr>
          <w:b/>
          <w:bCs/>
          <w:i/>
          <w:sz w:val="20"/>
          <w:lang w:val="pt-BR"/>
        </w:rPr>
        <w:t xml:space="preserve"> </w:t>
      </w:r>
      <w:r w:rsidRPr="00D52618">
        <w:rPr>
          <w:b/>
          <w:bCs/>
          <w:sz w:val="20"/>
          <w:lang w:val="pt-BR"/>
        </w:rPr>
        <w:t>) / 12 )</w:t>
      </w:r>
    </w:p>
    <w:p w:rsidR="003406D3" w:rsidRPr="00D52618" w:rsidRDefault="003406D3" w:rsidP="003406D3">
      <w:pPr>
        <w:pStyle w:val="ParaText"/>
        <w:spacing w:before="240"/>
        <w:ind w:left="3787" w:firstLine="533"/>
        <w:jc w:val="left"/>
        <w:rPr>
          <w:b/>
          <w:bCs/>
          <w:sz w:val="20"/>
          <w:lang w:val="pt-BR"/>
        </w:rPr>
      </w:pPr>
      <w:r w:rsidRPr="00D52618">
        <w:rPr>
          <w:b/>
          <w:bCs/>
          <w:sz w:val="20"/>
          <w:lang w:val="pt-BR"/>
        </w:rPr>
        <w:t>+ (</w:t>
      </w:r>
      <w:ins w:id="108" w:author="David Daniels" w:date="2012-01-30T10:46:00Z">
        <w:r w:rsidR="00072AD8" w:rsidRPr="002C1D10">
          <w:rPr>
            <w:rFonts w:ascii="Times New Roman Bold" w:hAnsi="Times New Roman Bold"/>
            <w:position w:val="-28"/>
          </w:rPr>
          <w:object w:dxaOrig="460" w:dyaOrig="700">
            <v:shape id="_x0000_i1062" type="#_x0000_t75" style="width:15.75pt;height:38.25pt" o:ole="">
              <v:imagedata r:id="rId32" o:title=""/>
            </v:shape>
            <o:OLEObject Type="Embed" ProgID="Equation.3" ShapeID="_x0000_i1062" DrawAspect="Content" ObjectID="_1390316321" r:id="rId53"/>
          </w:object>
        </w:r>
      </w:ins>
      <w:del w:id="109" w:author="David Daniels" w:date="2012-01-30T10:46:00Z">
        <w:r w:rsidRPr="00D52618" w:rsidDel="00072AD8">
          <w:rPr>
            <w:b/>
            <w:bCs/>
            <w:sz w:val="20"/>
            <w:lang w:val="pt-BR"/>
          </w:rPr>
          <w:delText xml:space="preserve"> </w:delText>
        </w:r>
      </w:del>
      <w:r w:rsidRPr="00D52618">
        <w:rPr>
          <w:b/>
          <w:bCs/>
          <w:sz w:val="20"/>
          <w:lang w:val="pt-BR"/>
        </w:rPr>
        <w:t xml:space="preserve">DaRegDnHrlyQty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h</w:t>
      </w:r>
      <w:r w:rsidRPr="00D52618">
        <w:rPr>
          <w:b/>
          <w:bCs/>
          <w:i/>
          <w:sz w:val="20"/>
          <w:lang w:val="pt-BR"/>
        </w:rPr>
        <w:t xml:space="preserve"> </w:t>
      </w:r>
      <w:r w:rsidRPr="00D52618">
        <w:rPr>
          <w:b/>
          <w:bCs/>
          <w:sz w:val="20"/>
          <w:lang w:val="pt-BR"/>
        </w:rPr>
        <w:t xml:space="preserve"> * DaRegDnMcpHrlyPrc</w:t>
      </w:r>
      <w:r w:rsidRPr="00D52618">
        <w:rPr>
          <w:b/>
          <w:bCs/>
          <w:i/>
          <w:sz w:val="20"/>
          <w:vertAlign w:val="subscript"/>
          <w:lang w:val="pt-BR"/>
        </w:rPr>
        <w:t xml:space="preserve"> z, h</w:t>
      </w:r>
      <w:r w:rsidRPr="00D52618">
        <w:rPr>
          <w:b/>
          <w:bCs/>
          <w:sz w:val="20"/>
          <w:lang w:val="pt-BR"/>
        </w:rPr>
        <w:t xml:space="preserve"> + ( RtRegDn5minQty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s, i</w:t>
      </w:r>
      <w:r w:rsidRPr="00D52618">
        <w:rPr>
          <w:b/>
          <w:bCs/>
          <w:i/>
          <w:sz w:val="20"/>
          <w:lang w:val="pt-BR"/>
        </w:rPr>
        <w:t xml:space="preserve"> </w:t>
      </w:r>
      <w:r w:rsidRPr="00D52618">
        <w:rPr>
          <w:b/>
          <w:bCs/>
          <w:sz w:val="20"/>
          <w:lang w:val="pt-BR"/>
        </w:rPr>
        <w:t xml:space="preserve">- </w:t>
      </w:r>
      <w:ins w:id="110" w:author="David Daniels" w:date="2012-01-30T10:46:00Z">
        <w:r w:rsidR="00072AD8" w:rsidRPr="002C1D10">
          <w:rPr>
            <w:rFonts w:ascii="Times New Roman Bold" w:hAnsi="Times New Roman Bold"/>
            <w:position w:val="-28"/>
          </w:rPr>
          <w:object w:dxaOrig="460" w:dyaOrig="700">
            <v:shape id="_x0000_i1063" type="#_x0000_t75" style="width:15.75pt;height:38.25pt" o:ole="">
              <v:imagedata r:id="rId32" o:title=""/>
            </v:shape>
            <o:OLEObject Type="Embed" ProgID="Equation.3" ShapeID="_x0000_i1063" DrawAspect="Content" ObjectID="_1390316322" r:id="rId54"/>
          </w:object>
        </w:r>
      </w:ins>
      <w:r w:rsidRPr="00D52618">
        <w:rPr>
          <w:b/>
          <w:bCs/>
          <w:sz w:val="20"/>
          <w:lang w:val="pt-BR"/>
        </w:rPr>
        <w:t xml:space="preserve">DaRegDnHrlyQty </w:t>
      </w:r>
      <w:r w:rsidRPr="00D52618">
        <w:rPr>
          <w:b/>
          <w:bCs/>
          <w:i/>
          <w:sz w:val="20"/>
          <w:vertAlign w:val="subscript"/>
          <w:lang w:val="pt-BR"/>
        </w:rPr>
        <w:t xml:space="preserve">a, </w:t>
      </w:r>
      <w:r>
        <w:rPr>
          <w:b/>
          <w:i/>
          <w:sz w:val="20"/>
          <w:vertAlign w:val="subscript"/>
          <w:lang w:val="pt-BR"/>
        </w:rPr>
        <w:t xml:space="preserve">z, </w:t>
      </w:r>
      <w:r w:rsidRPr="00D52618">
        <w:rPr>
          <w:b/>
          <w:bCs/>
          <w:i/>
          <w:sz w:val="20"/>
          <w:vertAlign w:val="subscript"/>
          <w:lang w:val="pt-BR"/>
        </w:rPr>
        <w:t xml:space="preserve">s, h </w:t>
      </w:r>
      <w:r>
        <w:rPr>
          <w:b/>
          <w:bCs/>
          <w:sz w:val="20"/>
          <w:lang w:val="pt-BR"/>
        </w:rPr>
        <w:t xml:space="preserve">) </w:t>
      </w:r>
      <w:r w:rsidRPr="00D52618">
        <w:rPr>
          <w:b/>
          <w:bCs/>
          <w:sz w:val="20"/>
          <w:lang w:val="da-DK"/>
        </w:rPr>
        <w:t>* RtRegDnMcp5minPrc</w:t>
      </w:r>
      <w:r w:rsidRPr="00D52618">
        <w:rPr>
          <w:b/>
          <w:bCs/>
          <w:i/>
          <w:sz w:val="20"/>
          <w:vertAlign w:val="subscript"/>
          <w:lang w:val="da-DK"/>
        </w:rPr>
        <w:t xml:space="preserve"> z, i</w:t>
      </w:r>
      <w:r w:rsidRPr="00D52618">
        <w:rPr>
          <w:b/>
          <w:bCs/>
          <w:i/>
          <w:sz w:val="20"/>
          <w:lang w:val="da-DK"/>
        </w:rPr>
        <w:t xml:space="preserve"> </w:t>
      </w:r>
      <w:r w:rsidRPr="00D52618">
        <w:rPr>
          <w:b/>
          <w:bCs/>
          <w:sz w:val="20"/>
          <w:lang w:val="da-DK"/>
        </w:rPr>
        <w:t xml:space="preserve">) / 12 ) </w:t>
      </w:r>
    </w:p>
    <w:p w:rsidR="008E74A9" w:rsidRDefault="003406D3" w:rsidP="008E74A9">
      <w:pPr>
        <w:pStyle w:val="ParaText"/>
        <w:spacing w:before="240"/>
        <w:ind w:left="900"/>
        <w:rPr>
          <w:b/>
          <w:bCs/>
          <w:sz w:val="20"/>
          <w:lang w:val="da-DK"/>
        </w:rPr>
      </w:pPr>
      <w:r w:rsidRPr="00D52618">
        <w:rPr>
          <w:b/>
          <w:bCs/>
          <w:sz w:val="20"/>
          <w:lang w:val="da-DK"/>
        </w:rPr>
        <w:t>ELSE</w:t>
      </w:r>
    </w:p>
    <w:p w:rsidR="008E74A9" w:rsidRPr="00D52618" w:rsidRDefault="003406D3" w:rsidP="008E74A9">
      <w:pPr>
        <w:pStyle w:val="ParaText"/>
        <w:spacing w:before="240"/>
        <w:ind w:left="900"/>
        <w:rPr>
          <w:b/>
          <w:bCs/>
          <w:sz w:val="20"/>
          <w:lang w:val="da-DK"/>
        </w:rPr>
      </w:pPr>
      <w:r w:rsidRPr="00D52618">
        <w:rPr>
          <w:b/>
          <w:bCs/>
          <w:sz w:val="20"/>
          <w:lang w:val="da-DK"/>
        </w:rPr>
        <w:t xml:space="preserve"> </w:t>
      </w:r>
      <w:r w:rsidR="008E74A9" w:rsidRPr="00D52618">
        <w:rPr>
          <w:b/>
          <w:bCs/>
          <w:sz w:val="20"/>
        </w:rPr>
        <w:t>RtRegNonPerf5minAmt</w:t>
      </w:r>
      <w:r w:rsidR="008E74A9" w:rsidRPr="00D52618">
        <w:rPr>
          <w:b/>
          <w:i/>
          <w:sz w:val="20"/>
          <w:vertAlign w:val="subscript"/>
        </w:rPr>
        <w:t xml:space="preserve"> </w:t>
      </w:r>
      <w:r w:rsidR="008E74A9" w:rsidRPr="00D52618">
        <w:rPr>
          <w:b/>
          <w:bCs/>
          <w:i/>
          <w:sz w:val="20"/>
          <w:vertAlign w:val="subscript"/>
        </w:rPr>
        <w:t xml:space="preserve">a, s, </w:t>
      </w:r>
      <w:proofErr w:type="spellStart"/>
      <w:proofErr w:type="gramStart"/>
      <w:r w:rsidR="008E74A9" w:rsidRPr="00D52618">
        <w:rPr>
          <w:b/>
          <w:bCs/>
          <w:i/>
          <w:sz w:val="20"/>
          <w:vertAlign w:val="subscript"/>
        </w:rPr>
        <w:t>i</w:t>
      </w:r>
      <w:proofErr w:type="spellEnd"/>
      <w:r w:rsidR="008E74A9" w:rsidRPr="00D52618">
        <w:rPr>
          <w:b/>
          <w:bCs/>
          <w:i/>
          <w:sz w:val="20"/>
          <w:vertAlign w:val="subscript"/>
        </w:rPr>
        <w:t xml:space="preserve">  </w:t>
      </w:r>
      <w:r w:rsidR="008E74A9" w:rsidRPr="00D52618">
        <w:rPr>
          <w:b/>
          <w:bCs/>
          <w:sz w:val="20"/>
        </w:rPr>
        <w:t>=</w:t>
      </w:r>
      <w:proofErr w:type="gramEnd"/>
      <w:r w:rsidR="008E74A9" w:rsidRPr="00D52618">
        <w:rPr>
          <w:b/>
          <w:bCs/>
          <w:sz w:val="20"/>
        </w:rPr>
        <w:t xml:space="preserve"> 0</w:t>
      </w:r>
    </w:p>
    <w:p w:rsidR="0008159A" w:rsidRDefault="0008159A" w:rsidP="0008159A">
      <w:pPr>
        <w:spacing w:line="300" w:lineRule="auto"/>
        <w:rPr>
          <w:rFonts w:ascii="Times New Roman Bold" w:hAnsi="Times New Roman Bold"/>
          <w:b/>
        </w:rPr>
      </w:pPr>
      <w:r>
        <w:rPr>
          <w:rFonts w:ascii="Times New Roman Bold" w:hAnsi="Times New Roman Bold"/>
          <w:b/>
        </w:rPr>
        <w:lastRenderedPageBreak/>
        <w:t>4.5.9.9</w:t>
      </w:r>
      <w:r w:rsidRPr="00273E17">
        <w:rPr>
          <w:rFonts w:ascii="Times New Roman Bold" w:hAnsi="Times New Roman Bold"/>
          <w:b/>
        </w:rPr>
        <w:t xml:space="preserve"> </w:t>
      </w:r>
      <w:r w:rsidRPr="00273E17">
        <w:rPr>
          <w:rFonts w:ascii="Times New Roman Bold" w:hAnsi="Times New Roman Bold"/>
          <w:b/>
        </w:rPr>
        <w:tab/>
      </w:r>
      <w:r>
        <w:rPr>
          <w:rFonts w:ascii="Times New Roman Bold" w:hAnsi="Times New Roman Bold"/>
          <w:b/>
        </w:rPr>
        <w:t>Real-Time Out-Of-Merit Amount</w:t>
      </w:r>
    </w:p>
    <w:p w:rsidR="0008159A" w:rsidRPr="00723723" w:rsidRDefault="0008159A" w:rsidP="0008159A">
      <w:pPr>
        <w:pStyle w:val="ParaText"/>
        <w:spacing w:before="360"/>
        <w:ind w:left="1080" w:hanging="360"/>
        <w:rPr>
          <w:rFonts w:ascii="Times New Roman Bold" w:hAnsi="Times New Roman Bold"/>
          <w:b/>
          <w:szCs w:val="24"/>
          <w:lang w:val="pt-BR"/>
        </w:rPr>
      </w:pPr>
      <w:r w:rsidRPr="00723723">
        <w:rPr>
          <w:rFonts w:ascii="Times New Roman Bold" w:hAnsi="Times New Roman Bold"/>
          <w:b/>
          <w:szCs w:val="24"/>
          <w:lang w:val="pt-BR"/>
        </w:rPr>
        <w:t>(c)</w:t>
      </w:r>
      <w:r w:rsidRPr="00723723">
        <w:rPr>
          <w:rFonts w:ascii="Times New Roman Bold" w:hAnsi="Times New Roman Bold"/>
          <w:b/>
          <w:szCs w:val="24"/>
          <w:lang w:val="pt-BR"/>
        </w:rPr>
        <w:tab/>
      </w:r>
      <w:r w:rsidRPr="00723723">
        <w:rPr>
          <w:rFonts w:ascii="Times New Roman Bold" w:hAnsi="Times New Roman Bold"/>
          <w:b/>
          <w:szCs w:val="24"/>
          <w:lang w:val="pt-BR"/>
        </w:rPr>
        <w:tab/>
        <w:t>RtOomor5minAmt</w:t>
      </w:r>
      <w:r w:rsidRPr="00723723">
        <w:rPr>
          <w:b/>
          <w:i/>
          <w:szCs w:val="24"/>
          <w:vertAlign w:val="subscript"/>
          <w:lang w:val="pt-BR"/>
        </w:rPr>
        <w:t xml:space="preserve"> a, s, i</w:t>
      </w:r>
      <w:r w:rsidRPr="00723723">
        <w:rPr>
          <w:rFonts w:ascii="Times New Roman Bold" w:hAnsi="Times New Roman Bold"/>
          <w:b/>
          <w:szCs w:val="24"/>
          <w:lang w:val="pt-BR"/>
        </w:rPr>
        <w:t xml:space="preserve">  = </w:t>
      </w:r>
    </w:p>
    <w:p w:rsidR="0008159A" w:rsidRPr="00B418C1" w:rsidRDefault="00CC2102" w:rsidP="0008159A">
      <w:pPr>
        <w:pStyle w:val="ParaText"/>
        <w:spacing w:before="240"/>
        <w:ind w:left="1800"/>
        <w:rPr>
          <w:rFonts w:ascii="Times New Roman Bold" w:hAnsi="Times New Roman Bold"/>
          <w:b/>
          <w:szCs w:val="24"/>
          <w:lang w:val="pt-BR"/>
        </w:rPr>
      </w:pPr>
      <w:ins w:id="111" w:author="David Daniels" w:date="2012-01-30T11:13:00Z">
        <w:r w:rsidRPr="002C1D10">
          <w:rPr>
            <w:rFonts w:ascii="Times New Roman Bold" w:hAnsi="Times New Roman Bold"/>
            <w:position w:val="-28"/>
          </w:rPr>
          <w:object w:dxaOrig="460" w:dyaOrig="700">
            <v:shape id="_x0000_i1064" type="#_x0000_t75" style="width:15.75pt;height:38.25pt" o:ole="">
              <v:imagedata r:id="rId32" o:title=""/>
            </v:shape>
            <o:OLEObject Type="Embed" ProgID="Equation.3" ShapeID="_x0000_i1064" DrawAspect="Content" ObjectID="_1390316323" r:id="rId55"/>
          </w:object>
        </w:r>
      </w:ins>
      <w:ins w:id="112" w:author="David Daniels" w:date="2012-01-30T11:13:00Z">
        <w:r w:rsidRPr="00B418C1">
          <w:rPr>
            <w:rFonts w:ascii="Times New Roman Bold" w:hAnsi="Times New Roman Bold"/>
            <w:b/>
            <w:szCs w:val="24"/>
            <w:lang w:val="pt-BR"/>
          </w:rPr>
          <w:t xml:space="preserve"> </w:t>
        </w:r>
      </w:ins>
      <w:r w:rsidR="0008159A" w:rsidRPr="00B418C1">
        <w:rPr>
          <w:rFonts w:ascii="Times New Roman Bold" w:hAnsi="Times New Roman Bold"/>
          <w:b/>
          <w:szCs w:val="24"/>
          <w:lang w:val="pt-BR"/>
        </w:rPr>
        <w:t xml:space="preserve">[ ( Max (0, </w:t>
      </w:r>
      <w:ins w:id="113" w:author="David Daniels" w:date="2012-01-30T10:39:00Z">
        <w:r w:rsidR="00C8401B" w:rsidRPr="002C1D10">
          <w:rPr>
            <w:rFonts w:ascii="Times New Roman Bold" w:hAnsi="Times New Roman Bold"/>
            <w:position w:val="-28"/>
          </w:rPr>
          <w:object w:dxaOrig="460" w:dyaOrig="700">
            <v:shape id="_x0000_i1065" type="#_x0000_t75" style="width:15.75pt;height:38.25pt" o:ole="">
              <v:imagedata r:id="rId32" o:title=""/>
            </v:shape>
            <o:OLEObject Type="Embed" ProgID="Equation.3" ShapeID="_x0000_i1065" DrawAspect="Content" ObjectID="_1390316324" r:id="rId56"/>
          </w:object>
        </w:r>
      </w:ins>
      <w:r w:rsidR="0008159A" w:rsidRPr="00B418C1">
        <w:rPr>
          <w:rFonts w:ascii="Times New Roman Bold" w:hAnsi="Times New Roman Bold"/>
          <w:b/>
          <w:szCs w:val="24"/>
          <w:lang w:val="pt-BR"/>
        </w:rPr>
        <w:t xml:space="preserve">DaRegUpHrlyQty </w:t>
      </w:r>
      <w:r w:rsidR="0008159A" w:rsidRPr="00B418C1">
        <w:rPr>
          <w:rFonts w:ascii="Times New Roman Bold" w:hAnsi="Times New Roman Bold"/>
          <w:b/>
          <w:i/>
          <w:szCs w:val="24"/>
          <w:vertAlign w:val="subscript"/>
          <w:lang w:val="pt-BR"/>
        </w:rPr>
        <w:t>a, z, s, h</w:t>
      </w:r>
      <w:r w:rsidR="0008159A" w:rsidRPr="00B418C1">
        <w:rPr>
          <w:rFonts w:ascii="Times New Roman Bold" w:hAnsi="Times New Roman Bold"/>
          <w:b/>
          <w:i/>
          <w:szCs w:val="24"/>
          <w:lang w:val="pt-BR"/>
        </w:rPr>
        <w:t xml:space="preserve">  - </w:t>
      </w:r>
      <w:r w:rsidR="0008159A" w:rsidRPr="00B418C1">
        <w:rPr>
          <w:rFonts w:ascii="Times New Roman Bold" w:hAnsi="Times New Roman Bold"/>
          <w:b/>
          <w:szCs w:val="24"/>
          <w:lang w:val="pt-BR"/>
        </w:rPr>
        <w:t xml:space="preserve">RtRegUp5minQty </w:t>
      </w:r>
      <w:r w:rsidR="0008159A" w:rsidRPr="00B418C1">
        <w:rPr>
          <w:rFonts w:ascii="Times New Roman Bold" w:hAnsi="Times New Roman Bold"/>
          <w:b/>
          <w:i/>
          <w:szCs w:val="24"/>
          <w:vertAlign w:val="subscript"/>
          <w:lang w:val="pt-BR"/>
        </w:rPr>
        <w:t>a, z, s, i</w:t>
      </w:r>
      <w:r w:rsidR="0008159A" w:rsidRPr="00B418C1">
        <w:rPr>
          <w:rFonts w:ascii="Times New Roman Bold" w:hAnsi="Times New Roman Bold"/>
          <w:b/>
          <w:szCs w:val="24"/>
          <w:lang w:val="pt-BR"/>
        </w:rPr>
        <w:t xml:space="preserve"> )</w:t>
      </w:r>
    </w:p>
    <w:p w:rsidR="0008159A" w:rsidRPr="00723723" w:rsidRDefault="0008159A" w:rsidP="0008159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RtReg</w:t>
      </w:r>
      <w:r>
        <w:rPr>
          <w:rFonts w:ascii="Times New Roman Bold" w:hAnsi="Times New Roman Bold"/>
          <w:b/>
          <w:szCs w:val="24"/>
          <w:lang w:val="pt-BR"/>
        </w:rPr>
        <w:t>Up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DaReg</w:t>
      </w:r>
      <w:r>
        <w:rPr>
          <w:rFonts w:ascii="Times New Roman Bold" w:hAnsi="Times New Roman Bold"/>
          <w:b/>
          <w:szCs w:val="24"/>
          <w:lang w:val="pt-BR"/>
        </w:rPr>
        <w:t>Up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08159A" w:rsidRPr="00723723" w:rsidRDefault="0008159A" w:rsidP="0008159A">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 xml:space="preserve">Max (0, </w:t>
      </w:r>
      <w:ins w:id="114" w:author="David Daniels" w:date="2012-01-30T10:39:00Z">
        <w:r w:rsidR="00C8401B" w:rsidRPr="002C1D10">
          <w:rPr>
            <w:rFonts w:ascii="Times New Roman Bold" w:hAnsi="Times New Roman Bold"/>
            <w:position w:val="-28"/>
          </w:rPr>
          <w:object w:dxaOrig="460" w:dyaOrig="700">
            <v:shape id="_x0000_i1066" type="#_x0000_t75" style="width:15.75pt;height:38.25pt" o:ole="">
              <v:imagedata r:id="rId32" o:title=""/>
            </v:shape>
            <o:OLEObject Type="Embed" ProgID="Equation.3" ShapeID="_x0000_i1066" DrawAspect="Content" ObjectID="_1390316325" r:id="rId57"/>
          </w:object>
        </w:r>
      </w:ins>
      <w:r w:rsidRPr="00723723">
        <w:rPr>
          <w:rFonts w:ascii="Times New Roman Bold" w:hAnsi="Times New Roman Bold"/>
          <w:b/>
          <w:szCs w:val="24"/>
          <w:lang w:val="pt-BR"/>
        </w:rPr>
        <w:t>DaRegDnHrl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RtRegDn5minQty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08159A" w:rsidRPr="00723723" w:rsidRDefault="0008159A" w:rsidP="0008159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 xml:space="preserve">RtRegDnMcp5minPrc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xml:space="preserve">- DaRegDnMcpHrlyPrc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08159A" w:rsidRPr="00723723" w:rsidRDefault="0008159A" w:rsidP="0008159A">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 xml:space="preserve">Max (0, </w:t>
      </w:r>
      <w:ins w:id="115" w:author="David Daniels" w:date="2012-01-30T10:39:00Z">
        <w:r w:rsidR="00C8401B" w:rsidRPr="002C1D10">
          <w:rPr>
            <w:rFonts w:ascii="Times New Roman Bold" w:hAnsi="Times New Roman Bold"/>
            <w:position w:val="-28"/>
          </w:rPr>
          <w:object w:dxaOrig="460" w:dyaOrig="700">
            <v:shape id="_x0000_i1067" type="#_x0000_t75" style="width:15.75pt;height:38.25pt" o:ole="">
              <v:imagedata r:id="rId32" o:title=""/>
            </v:shape>
            <o:OLEObject Type="Embed" ProgID="Equation.3" ShapeID="_x0000_i1067" DrawAspect="Content" ObjectID="_1390316326" r:id="rId58"/>
          </w:object>
        </w:r>
      </w:ins>
      <w:r w:rsidRPr="00723723">
        <w:rPr>
          <w:rFonts w:ascii="Times New Roman Bold" w:hAnsi="Times New Roman Bold"/>
          <w:b/>
          <w:szCs w:val="24"/>
          <w:lang w:val="pt-BR"/>
        </w:rPr>
        <w:t>Da</w:t>
      </w:r>
      <w:r>
        <w:rPr>
          <w:rFonts w:ascii="Times New Roman Bold" w:hAnsi="Times New Roman Bold"/>
          <w:b/>
          <w:szCs w:val="24"/>
          <w:lang w:val="pt-BR"/>
        </w:rPr>
        <w:t>Spin</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RtSpin5minQty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08159A" w:rsidRPr="00723723" w:rsidRDefault="0008159A" w:rsidP="0008159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Spin</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Spin</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w:t>
      </w:r>
    </w:p>
    <w:p w:rsidR="0008159A" w:rsidRPr="00723723" w:rsidRDefault="0008159A" w:rsidP="0008159A">
      <w:pPr>
        <w:pStyle w:val="ParaText"/>
        <w:spacing w:before="240"/>
        <w:ind w:left="1800"/>
        <w:rPr>
          <w:rFonts w:ascii="Times New Roman Bold" w:hAnsi="Times New Roman Bold"/>
          <w:szCs w:val="24"/>
          <w:lang w:val="pt-BR"/>
        </w:rPr>
      </w:pPr>
      <w:r>
        <w:rPr>
          <w:rFonts w:ascii="Times New Roman Bold" w:hAnsi="Times New Roman Bold"/>
          <w:szCs w:val="24"/>
          <w:lang w:val="pt-BR"/>
        </w:rPr>
        <w:t xml:space="preserve">+ ( </w:t>
      </w:r>
      <w:r w:rsidRPr="00723723">
        <w:rPr>
          <w:rFonts w:ascii="Times New Roman Bold" w:hAnsi="Times New Roman Bold"/>
          <w:b/>
          <w:szCs w:val="24"/>
          <w:lang w:val="pt-BR"/>
        </w:rPr>
        <w:t xml:space="preserve">Max (0, </w:t>
      </w:r>
      <w:ins w:id="116" w:author="David Daniels" w:date="2012-01-30T10:39:00Z">
        <w:r w:rsidR="00C8401B" w:rsidRPr="002C1D10">
          <w:rPr>
            <w:rFonts w:ascii="Times New Roman Bold" w:hAnsi="Times New Roman Bold"/>
            <w:position w:val="-28"/>
          </w:rPr>
          <w:object w:dxaOrig="460" w:dyaOrig="700">
            <v:shape id="_x0000_i1068" type="#_x0000_t75" style="width:15.75pt;height:38.25pt" o:ole="">
              <v:imagedata r:id="rId32" o:title=""/>
            </v:shape>
            <o:OLEObject Type="Embed" ProgID="Equation.3" ShapeID="_x0000_i1068" DrawAspect="Content" ObjectID="_1390316327" r:id="rId59"/>
          </w:object>
        </w:r>
      </w:ins>
      <w:r w:rsidRPr="00723723">
        <w:rPr>
          <w:rFonts w:ascii="Times New Roman Bold" w:hAnsi="Times New Roman Bold"/>
          <w:b/>
          <w:szCs w:val="24"/>
          <w:lang w:val="pt-BR"/>
        </w:rPr>
        <w:t>Da</w:t>
      </w:r>
      <w:r>
        <w:rPr>
          <w:rFonts w:ascii="Times New Roman Bold" w:hAnsi="Times New Roman Bold"/>
          <w:b/>
          <w:szCs w:val="24"/>
          <w:lang w:val="pt-BR"/>
        </w:rPr>
        <w:t>Supp</w:t>
      </w:r>
      <w:r w:rsidRPr="00723723">
        <w:rPr>
          <w:rFonts w:ascii="Times New Roman Bold" w:hAnsi="Times New Roman Bold"/>
          <w:b/>
          <w:szCs w:val="24"/>
          <w:lang w:val="pt-BR"/>
        </w:rPr>
        <w:t>Hrl</w:t>
      </w:r>
      <w:r>
        <w:rPr>
          <w:rFonts w:ascii="Times New Roman Bold" w:hAnsi="Times New Roman Bold"/>
          <w:b/>
          <w:szCs w:val="24"/>
          <w:lang w:val="pt-BR"/>
        </w:rPr>
        <w:t>y</w:t>
      </w:r>
      <w:r w:rsidRPr="00723723">
        <w:rPr>
          <w:rFonts w:ascii="Times New Roman Bold" w:hAnsi="Times New Roman Bold"/>
          <w:b/>
          <w:szCs w:val="24"/>
          <w:lang w:val="pt-BR"/>
        </w:rPr>
        <w:t xml:space="preserve">Qty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s, h</w:t>
      </w:r>
      <w:r w:rsidRPr="00723723">
        <w:rPr>
          <w:rFonts w:ascii="Times New Roman Bold" w:hAnsi="Times New Roman Bold"/>
          <w:b/>
          <w:i/>
          <w:szCs w:val="24"/>
          <w:lang w:val="pt-BR"/>
        </w:rPr>
        <w:t xml:space="preserve">  - </w:t>
      </w:r>
      <w:r>
        <w:rPr>
          <w:rFonts w:ascii="Times New Roman Bold" w:hAnsi="Times New Roman Bold"/>
          <w:b/>
          <w:szCs w:val="24"/>
          <w:lang w:val="pt-BR"/>
        </w:rPr>
        <w:t>RtSupp5minQty</w:t>
      </w:r>
      <w:r w:rsidRPr="00723723">
        <w:rPr>
          <w:rFonts w:ascii="Times New Roman Bold" w:hAnsi="Times New Roman Bold"/>
          <w:b/>
          <w:szCs w:val="24"/>
          <w:lang w:val="pt-BR"/>
        </w:rPr>
        <w:t xml:space="preserve"> </w:t>
      </w:r>
      <w:r w:rsidRPr="00723723">
        <w:rPr>
          <w:rFonts w:ascii="Times New Roman Bold" w:hAnsi="Times New Roman Bold"/>
          <w:b/>
          <w:i/>
          <w:szCs w:val="24"/>
          <w:vertAlign w:val="subscript"/>
          <w:lang w:val="pt-BR"/>
        </w:rPr>
        <w:t xml:space="preserve">a, </w:t>
      </w:r>
      <w:r>
        <w:rPr>
          <w:rFonts w:ascii="Times New Roman Bold" w:hAnsi="Times New Roman Bold"/>
          <w:b/>
          <w:i/>
          <w:szCs w:val="24"/>
          <w:vertAlign w:val="subscript"/>
          <w:lang w:val="pt-BR"/>
        </w:rPr>
        <w:t xml:space="preserve">z, </w:t>
      </w:r>
      <w:r w:rsidRPr="00723723">
        <w:rPr>
          <w:rFonts w:ascii="Times New Roman Bold" w:hAnsi="Times New Roman Bold"/>
          <w:b/>
          <w:i/>
          <w:szCs w:val="24"/>
          <w:vertAlign w:val="subscript"/>
          <w:lang w:val="pt-BR"/>
        </w:rPr>
        <w:t xml:space="preserve">s, </w:t>
      </w:r>
      <w:r>
        <w:rPr>
          <w:rFonts w:ascii="Times New Roman Bold" w:hAnsi="Times New Roman Bold"/>
          <w:b/>
          <w:i/>
          <w:szCs w:val="24"/>
          <w:vertAlign w:val="subscript"/>
          <w:lang w:val="pt-BR"/>
        </w:rPr>
        <w:t>i</w:t>
      </w:r>
      <w:r w:rsidRPr="00723723">
        <w:rPr>
          <w:rFonts w:ascii="Times New Roman Bold" w:hAnsi="Times New Roman Bold"/>
          <w:b/>
          <w:szCs w:val="24"/>
          <w:lang w:val="pt-BR"/>
        </w:rPr>
        <w:t xml:space="preserve"> </w:t>
      </w:r>
      <w:r w:rsidRPr="00723723">
        <w:rPr>
          <w:rFonts w:ascii="Times New Roman Bold" w:hAnsi="Times New Roman Bold"/>
          <w:szCs w:val="24"/>
          <w:lang w:val="pt-BR"/>
        </w:rPr>
        <w:t>)</w:t>
      </w:r>
    </w:p>
    <w:p w:rsidR="0008159A" w:rsidRPr="00723723" w:rsidRDefault="0008159A" w:rsidP="0008159A">
      <w:pPr>
        <w:pStyle w:val="ParaText"/>
        <w:spacing w:before="240" w:after="240"/>
        <w:ind w:left="1800"/>
        <w:rPr>
          <w:rFonts w:ascii="Times New Roman Bold" w:hAnsi="Times New Roman Bold"/>
          <w:szCs w:val="24"/>
          <w:lang w:val="pt-BR"/>
        </w:rPr>
      </w:pPr>
      <w:r w:rsidRPr="00723723">
        <w:rPr>
          <w:rFonts w:ascii="Times New Roman Bold" w:hAnsi="Times New Roman Bold"/>
          <w:szCs w:val="24"/>
          <w:lang w:val="pt-BR"/>
        </w:rPr>
        <w:t xml:space="preserve">* Max ( 0, </w:t>
      </w:r>
      <w:r w:rsidRPr="00723723">
        <w:rPr>
          <w:rFonts w:ascii="Times New Roman Bold" w:hAnsi="Times New Roman Bold"/>
          <w:b/>
          <w:szCs w:val="24"/>
          <w:lang w:val="pt-BR"/>
        </w:rPr>
        <w:t>Rt</w:t>
      </w:r>
      <w:r>
        <w:rPr>
          <w:rFonts w:ascii="Times New Roman Bold" w:hAnsi="Times New Roman Bold"/>
          <w:b/>
          <w:szCs w:val="24"/>
          <w:lang w:val="pt-BR"/>
        </w:rPr>
        <w:t>Supp</w:t>
      </w:r>
      <w:r w:rsidRPr="00723723">
        <w:rPr>
          <w:rFonts w:ascii="Times New Roman Bold" w:hAnsi="Times New Roman Bold"/>
          <w:b/>
          <w:szCs w:val="24"/>
          <w:lang w:val="pt-BR"/>
        </w:rPr>
        <w:t xml:space="preserve">Mcp5minPrc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i  </w:t>
      </w:r>
      <w:r w:rsidRPr="00723723">
        <w:rPr>
          <w:rFonts w:ascii="Times New Roman Bold" w:hAnsi="Times New Roman Bold"/>
          <w:b/>
          <w:szCs w:val="24"/>
          <w:lang w:val="pt-BR"/>
        </w:rPr>
        <w:t>- Da</w:t>
      </w:r>
      <w:r>
        <w:rPr>
          <w:rFonts w:ascii="Times New Roman Bold" w:hAnsi="Times New Roman Bold"/>
          <w:b/>
          <w:szCs w:val="24"/>
          <w:lang w:val="pt-BR"/>
        </w:rPr>
        <w:t>Supp</w:t>
      </w:r>
      <w:r w:rsidRPr="00723723">
        <w:rPr>
          <w:rFonts w:ascii="Times New Roman Bold" w:hAnsi="Times New Roman Bold"/>
          <w:b/>
          <w:szCs w:val="24"/>
          <w:lang w:val="pt-BR"/>
        </w:rPr>
        <w:t xml:space="preserve">McpHrlyPrc </w:t>
      </w:r>
      <w:r>
        <w:rPr>
          <w:rFonts w:ascii="Times New Roman Bold" w:hAnsi="Times New Roman Bold"/>
          <w:b/>
          <w:i/>
          <w:szCs w:val="24"/>
          <w:vertAlign w:val="subscript"/>
          <w:lang w:val="pt-BR"/>
        </w:rPr>
        <w:t>z</w:t>
      </w:r>
      <w:r w:rsidRPr="00723723">
        <w:rPr>
          <w:rFonts w:ascii="Times New Roman Bold" w:hAnsi="Times New Roman Bold"/>
          <w:b/>
          <w:i/>
          <w:szCs w:val="24"/>
          <w:vertAlign w:val="subscript"/>
          <w:lang w:val="pt-BR"/>
        </w:rPr>
        <w:t xml:space="preserve">, h  </w:t>
      </w:r>
      <w:r w:rsidRPr="00723723">
        <w:rPr>
          <w:rFonts w:ascii="Times New Roman Bold" w:hAnsi="Times New Roman Bold"/>
          <w:szCs w:val="24"/>
          <w:lang w:val="pt-BR"/>
        </w:rPr>
        <w:t xml:space="preserve">) </w:t>
      </w:r>
      <w:r>
        <w:rPr>
          <w:rFonts w:ascii="Times New Roman Bold" w:hAnsi="Times New Roman Bold"/>
          <w:szCs w:val="24"/>
          <w:lang w:val="pt-BR"/>
        </w:rPr>
        <w:t>) ] / 12</w:t>
      </w:r>
    </w:p>
    <w:p w:rsidR="005838A2" w:rsidRDefault="005838A2" w:rsidP="005838A2">
      <w:pPr>
        <w:spacing w:line="300" w:lineRule="auto"/>
        <w:rPr>
          <w:rFonts w:ascii="Times New Roman Bold" w:hAnsi="Times New Roman Bold"/>
          <w:b/>
        </w:rPr>
      </w:pPr>
      <w:r>
        <w:rPr>
          <w:rFonts w:ascii="Times New Roman Bold" w:hAnsi="Times New Roman Bold"/>
          <w:b/>
        </w:rPr>
        <w:t>Appendix F</w:t>
      </w:r>
    </w:p>
    <w:p w:rsidR="005838A2" w:rsidRDefault="005838A2" w:rsidP="005838A2">
      <w:pPr>
        <w:spacing w:line="300" w:lineRule="auto"/>
        <w:rPr>
          <w:rFonts w:ascii="Times New Roman Bold" w:hAnsi="Times New Roman Bold"/>
          <w:b/>
        </w:rPr>
      </w:pPr>
      <w:r>
        <w:rPr>
          <w:rFonts w:ascii="Times New Roman Bold" w:hAnsi="Times New Roman Bold"/>
          <w:b/>
        </w:rPr>
        <w:t>3.7</w:t>
      </w:r>
      <w:r>
        <w:rPr>
          <w:rFonts w:ascii="Times New Roman Bold" w:hAnsi="Times New Roman Bold"/>
          <w:b/>
        </w:rPr>
        <w:tab/>
        <w:t>Real-Time Out-Of-Merit Energy and Operating Reserve</w:t>
      </w:r>
    </w:p>
    <w:p w:rsidR="0097276D" w:rsidRDefault="0097276D" w:rsidP="008E003B">
      <w:pPr>
        <w:pStyle w:val="Header"/>
        <w:rPr>
          <w:rFonts w:ascii="Arial" w:hAnsi="Arial" w:cs="Arial"/>
          <w:sz w:val="20"/>
          <w:szCs w:val="20"/>
        </w:rPr>
      </w:pPr>
    </w:p>
    <w:p w:rsidR="005838A2" w:rsidRPr="005838A2" w:rsidRDefault="005838A2" w:rsidP="005838A2">
      <w:pPr>
        <w:pBdr>
          <w:top w:val="single" w:sz="4" w:space="1" w:color="auto"/>
          <w:left w:val="single" w:sz="4" w:space="4" w:color="auto"/>
          <w:bottom w:val="single" w:sz="4" w:space="1" w:color="auto"/>
          <w:right w:val="single" w:sz="4" w:space="0" w:color="auto"/>
        </w:pBdr>
        <w:rPr>
          <w:rFonts w:ascii="Arial" w:hAnsi="Arial" w:cs="Arial"/>
          <w:sz w:val="20"/>
        </w:rPr>
      </w:pPr>
      <w:r w:rsidRPr="005838A2">
        <w:rPr>
          <w:rFonts w:ascii="Arial" w:hAnsi="Arial" w:cs="Arial"/>
          <w:sz w:val="20"/>
        </w:rPr>
        <w:t>Real-Time Out-Of-Merit Settlement</w:t>
      </w:r>
    </w:p>
    <w:p w:rsidR="005838A2" w:rsidRPr="002E00CA" w:rsidRDefault="005838A2" w:rsidP="005838A2">
      <w:pPr>
        <w:pStyle w:val="ParaText"/>
        <w:pBdr>
          <w:top w:val="single" w:sz="4" w:space="1" w:color="auto"/>
          <w:left w:val="single" w:sz="4" w:space="4" w:color="auto"/>
          <w:bottom w:val="single" w:sz="4" w:space="1" w:color="auto"/>
          <w:right w:val="single" w:sz="4" w:space="0" w:color="auto"/>
        </w:pBdr>
        <w:spacing w:before="240"/>
        <w:jc w:val="left"/>
        <w:rPr>
          <w:b/>
          <w:sz w:val="20"/>
        </w:rPr>
      </w:pPr>
      <w:r w:rsidRPr="002E00CA">
        <w:rPr>
          <w:b/>
          <w:sz w:val="20"/>
        </w:rPr>
        <w:t>RtOom5minAmt</w:t>
      </w:r>
      <w:r w:rsidRPr="002E00CA">
        <w:rPr>
          <w:b/>
          <w:i/>
          <w:sz w:val="20"/>
          <w:vertAlign w:val="subscript"/>
        </w:rPr>
        <w:t xml:space="preserve"> a, s, </w:t>
      </w:r>
      <w:proofErr w:type="spellStart"/>
      <w:r w:rsidRPr="002E00CA">
        <w:rPr>
          <w:b/>
          <w:i/>
          <w:sz w:val="20"/>
          <w:vertAlign w:val="subscript"/>
        </w:rPr>
        <w:t>i</w:t>
      </w:r>
      <w:proofErr w:type="spellEnd"/>
      <w:r w:rsidRPr="002E00CA">
        <w:rPr>
          <w:b/>
          <w:sz w:val="20"/>
        </w:rPr>
        <w:t xml:space="preserve"> = RtOom5minFlg </w:t>
      </w:r>
      <w:r w:rsidRPr="002E00CA">
        <w:rPr>
          <w:b/>
          <w:i/>
          <w:sz w:val="20"/>
          <w:vertAlign w:val="subscript"/>
        </w:rPr>
        <w:t xml:space="preserve">a, s, </w:t>
      </w:r>
      <w:proofErr w:type="spellStart"/>
      <w:proofErr w:type="gramStart"/>
      <w:r w:rsidRPr="002E00CA">
        <w:rPr>
          <w:b/>
          <w:i/>
          <w:sz w:val="20"/>
          <w:vertAlign w:val="subscript"/>
        </w:rPr>
        <w:t>i</w:t>
      </w:r>
      <w:proofErr w:type="spellEnd"/>
      <w:r w:rsidRPr="002E00CA">
        <w:rPr>
          <w:b/>
          <w:sz w:val="20"/>
        </w:rPr>
        <w:t xml:space="preserve">  *</w:t>
      </w:r>
      <w:proofErr w:type="gramEnd"/>
      <w:r w:rsidRPr="002E00CA">
        <w:rPr>
          <w:b/>
          <w:sz w:val="20"/>
        </w:rPr>
        <w:t xml:space="preserve"> ( RtOomeIncr5minAmt</w:t>
      </w:r>
      <w:r w:rsidRPr="002E00CA">
        <w:rPr>
          <w:b/>
          <w:i/>
          <w:sz w:val="20"/>
          <w:vertAlign w:val="subscript"/>
        </w:rPr>
        <w:t xml:space="preserve"> a, s, </w:t>
      </w:r>
      <w:proofErr w:type="spellStart"/>
      <w:r w:rsidRPr="002E00CA">
        <w:rPr>
          <w:b/>
          <w:i/>
          <w:sz w:val="20"/>
          <w:vertAlign w:val="subscript"/>
        </w:rPr>
        <w:t>i</w:t>
      </w:r>
      <w:proofErr w:type="spellEnd"/>
      <w:r w:rsidRPr="002E00CA">
        <w:rPr>
          <w:b/>
          <w:sz w:val="20"/>
        </w:rPr>
        <w:t xml:space="preserve"> +</w:t>
      </w:r>
      <w:r w:rsidRPr="002E00CA">
        <w:rPr>
          <w:b/>
          <w:i/>
          <w:sz w:val="20"/>
        </w:rPr>
        <w:t xml:space="preserve"> </w:t>
      </w:r>
      <w:r w:rsidRPr="002E00CA">
        <w:rPr>
          <w:b/>
          <w:sz w:val="20"/>
        </w:rPr>
        <w:t>RtOomeDecr5minAmt</w:t>
      </w:r>
      <w:r w:rsidRPr="002E00CA">
        <w:rPr>
          <w:b/>
          <w:i/>
          <w:sz w:val="20"/>
          <w:vertAlign w:val="subscript"/>
        </w:rPr>
        <w:t xml:space="preserve"> a, s, </w:t>
      </w:r>
      <w:proofErr w:type="spellStart"/>
      <w:r w:rsidRPr="002E00CA">
        <w:rPr>
          <w:b/>
          <w:i/>
          <w:sz w:val="20"/>
          <w:vertAlign w:val="subscript"/>
        </w:rPr>
        <w:t>i</w:t>
      </w:r>
      <w:proofErr w:type="spellEnd"/>
      <w:r w:rsidRPr="002E00CA">
        <w:rPr>
          <w:b/>
          <w:sz w:val="20"/>
        </w:rPr>
        <w:t xml:space="preserve">  </w:t>
      </w:r>
      <w:r>
        <w:rPr>
          <w:b/>
          <w:sz w:val="20"/>
        </w:rPr>
        <w:t xml:space="preserve"> </w:t>
      </w:r>
      <w:r w:rsidRPr="002E00CA">
        <w:rPr>
          <w:b/>
          <w:sz w:val="20"/>
        </w:rPr>
        <w:t xml:space="preserve">+ RtOomor5minAmt ) * (-1) </w:t>
      </w:r>
    </w:p>
    <w:p w:rsidR="005838A2" w:rsidRPr="002E00CA" w:rsidRDefault="005838A2" w:rsidP="005838A2">
      <w:pPr>
        <w:pStyle w:val="ParaText"/>
        <w:pBdr>
          <w:top w:val="single" w:sz="4" w:space="1" w:color="auto"/>
          <w:left w:val="single" w:sz="4" w:space="4" w:color="auto"/>
          <w:bottom w:val="single" w:sz="4" w:space="1" w:color="auto"/>
          <w:right w:val="single" w:sz="4" w:space="0" w:color="auto"/>
        </w:pBdr>
        <w:spacing w:before="120"/>
        <w:rPr>
          <w:b/>
          <w:sz w:val="20"/>
        </w:rPr>
      </w:pPr>
      <w:r w:rsidRPr="002E00CA">
        <w:rPr>
          <w:b/>
          <w:sz w:val="20"/>
        </w:rPr>
        <w:t>Where,</w:t>
      </w:r>
    </w:p>
    <w:p w:rsidR="005838A2" w:rsidRDefault="005838A2" w:rsidP="005838A2">
      <w:pPr>
        <w:pStyle w:val="ParaText"/>
        <w:pBdr>
          <w:top w:val="single" w:sz="4" w:space="1" w:color="auto"/>
          <w:left w:val="single" w:sz="4" w:space="4" w:color="auto"/>
          <w:bottom w:val="single" w:sz="4" w:space="1" w:color="auto"/>
          <w:right w:val="single" w:sz="4" w:space="0" w:color="auto"/>
        </w:pBdr>
        <w:spacing w:before="120" w:line="240" w:lineRule="auto"/>
        <w:rPr>
          <w:b/>
          <w:sz w:val="20"/>
        </w:rPr>
      </w:pPr>
      <w:r w:rsidRPr="002E00CA">
        <w:rPr>
          <w:b/>
          <w:sz w:val="20"/>
        </w:rPr>
        <w:t>RtOomeIncr5minAmt</w:t>
      </w:r>
      <w:r w:rsidRPr="002E00CA">
        <w:rPr>
          <w:b/>
          <w:i/>
          <w:sz w:val="20"/>
          <w:vertAlign w:val="subscript"/>
        </w:rPr>
        <w:t xml:space="preserve"> a, s, </w:t>
      </w:r>
      <w:proofErr w:type="spellStart"/>
      <w:proofErr w:type="gramStart"/>
      <w:r w:rsidRPr="002E00CA">
        <w:rPr>
          <w:b/>
          <w:i/>
          <w:sz w:val="20"/>
          <w:vertAlign w:val="subscript"/>
        </w:rPr>
        <w:t>i</w:t>
      </w:r>
      <w:proofErr w:type="spellEnd"/>
      <w:r w:rsidRPr="002E00CA">
        <w:rPr>
          <w:b/>
          <w:sz w:val="20"/>
        </w:rPr>
        <w:t xml:space="preserve">  =</w:t>
      </w:r>
      <w:proofErr w:type="gramEnd"/>
      <w:r w:rsidRPr="002E00CA">
        <w:rPr>
          <w:b/>
          <w:sz w:val="20"/>
        </w:rPr>
        <w:t xml:space="preserve">Max ( 0, RtIncrEn5minAmt </w:t>
      </w:r>
      <w:r w:rsidRPr="002E00CA">
        <w:rPr>
          <w:b/>
          <w:i/>
          <w:sz w:val="20"/>
          <w:vertAlign w:val="subscript"/>
        </w:rPr>
        <w:t xml:space="preserve">a, s, </w:t>
      </w:r>
      <w:proofErr w:type="spellStart"/>
      <w:r w:rsidRPr="002E00CA">
        <w:rPr>
          <w:b/>
          <w:i/>
          <w:sz w:val="20"/>
          <w:vertAlign w:val="subscript"/>
        </w:rPr>
        <w:t>i</w:t>
      </w:r>
      <w:proofErr w:type="spellEnd"/>
      <w:r w:rsidRPr="002E00CA">
        <w:rPr>
          <w:b/>
          <w:i/>
          <w:sz w:val="20"/>
        </w:rPr>
        <w:t xml:space="preserve"> </w:t>
      </w:r>
      <w:r w:rsidRPr="002E00CA">
        <w:rPr>
          <w:b/>
          <w:sz w:val="20"/>
        </w:rPr>
        <w:t>– RtDesiredEc5minAmt</w:t>
      </w:r>
      <w:r w:rsidRPr="002E00CA">
        <w:rPr>
          <w:b/>
          <w:i/>
          <w:sz w:val="20"/>
          <w:vertAlign w:val="subscript"/>
        </w:rPr>
        <w:t xml:space="preserve"> a, s, </w:t>
      </w:r>
      <w:proofErr w:type="spellStart"/>
      <w:r w:rsidRPr="002E00CA">
        <w:rPr>
          <w:b/>
          <w:i/>
          <w:sz w:val="20"/>
          <w:vertAlign w:val="subscript"/>
        </w:rPr>
        <w:t>i</w:t>
      </w:r>
      <w:proofErr w:type="spellEnd"/>
      <w:r w:rsidRPr="002E00CA">
        <w:rPr>
          <w:b/>
          <w:sz w:val="20"/>
        </w:rPr>
        <w:t xml:space="preserve"> </w:t>
      </w:r>
    </w:p>
    <w:p w:rsidR="005838A2" w:rsidRDefault="005838A2" w:rsidP="005838A2">
      <w:pPr>
        <w:pStyle w:val="ParaText"/>
        <w:pBdr>
          <w:top w:val="single" w:sz="4" w:space="1" w:color="auto"/>
          <w:left w:val="single" w:sz="4" w:space="4" w:color="auto"/>
          <w:bottom w:val="single" w:sz="4" w:space="1" w:color="auto"/>
          <w:right w:val="single" w:sz="4" w:space="0" w:color="auto"/>
        </w:pBdr>
        <w:spacing w:before="120" w:line="240" w:lineRule="auto"/>
        <w:ind w:firstLine="720"/>
        <w:rPr>
          <w:b/>
          <w:sz w:val="20"/>
        </w:rPr>
      </w:pPr>
      <w:r>
        <w:rPr>
          <w:b/>
          <w:sz w:val="20"/>
        </w:rPr>
        <w:t xml:space="preserve">+ </w:t>
      </w:r>
      <w:r w:rsidRPr="002E00CA">
        <w:rPr>
          <w:b/>
          <w:sz w:val="20"/>
        </w:rPr>
        <w:t xml:space="preserve">Min </w:t>
      </w:r>
      <w:proofErr w:type="gramStart"/>
      <w:r w:rsidRPr="002E00CA">
        <w:rPr>
          <w:b/>
          <w:sz w:val="20"/>
        </w:rPr>
        <w:t>( 0</w:t>
      </w:r>
      <w:proofErr w:type="gramEnd"/>
      <w:r w:rsidRPr="002E00CA">
        <w:rPr>
          <w:b/>
          <w:sz w:val="20"/>
        </w:rPr>
        <w:t xml:space="preserve">, RtBillMtr5minQty </w:t>
      </w:r>
      <w:r w:rsidRPr="002E00CA">
        <w:rPr>
          <w:b/>
          <w:i/>
          <w:sz w:val="20"/>
          <w:vertAlign w:val="subscript"/>
        </w:rPr>
        <w:t xml:space="preserve">a, s, </w:t>
      </w:r>
      <w:proofErr w:type="spellStart"/>
      <w:r w:rsidRPr="002E00CA">
        <w:rPr>
          <w:b/>
          <w:i/>
          <w:sz w:val="20"/>
          <w:vertAlign w:val="subscript"/>
        </w:rPr>
        <w:t>i</w:t>
      </w:r>
      <w:proofErr w:type="spellEnd"/>
      <w:r w:rsidRPr="002E00CA">
        <w:rPr>
          <w:b/>
          <w:i/>
          <w:sz w:val="20"/>
        </w:rPr>
        <w:t xml:space="preserve"> </w:t>
      </w:r>
      <w:r w:rsidRPr="002E00CA">
        <w:rPr>
          <w:b/>
          <w:sz w:val="20"/>
        </w:rPr>
        <w:t xml:space="preserve"> + RtDesiredEc5minQty</w:t>
      </w:r>
      <w:r w:rsidRPr="002E00CA">
        <w:rPr>
          <w:b/>
          <w:i/>
          <w:sz w:val="20"/>
          <w:vertAlign w:val="subscript"/>
        </w:rPr>
        <w:t xml:space="preserve"> a, s, </w:t>
      </w:r>
      <w:proofErr w:type="spellStart"/>
      <w:r w:rsidRPr="002E00CA">
        <w:rPr>
          <w:b/>
          <w:i/>
          <w:sz w:val="20"/>
          <w:vertAlign w:val="subscript"/>
        </w:rPr>
        <w:t>i</w:t>
      </w:r>
      <w:proofErr w:type="spellEnd"/>
      <w:r w:rsidRPr="002E00CA">
        <w:rPr>
          <w:b/>
          <w:i/>
          <w:sz w:val="20"/>
          <w:vertAlign w:val="subscript"/>
        </w:rPr>
        <w:t xml:space="preserve"> </w:t>
      </w:r>
      <w:r>
        <w:rPr>
          <w:b/>
          <w:sz w:val="20"/>
        </w:rPr>
        <w:t xml:space="preserve">)  </w:t>
      </w:r>
      <w:r w:rsidRPr="002E00CA">
        <w:rPr>
          <w:b/>
          <w:sz w:val="20"/>
        </w:rPr>
        <w:t xml:space="preserve">* Max( 0, RtLmp5minPrc </w:t>
      </w:r>
      <w:r w:rsidRPr="002E00CA">
        <w:rPr>
          <w:b/>
          <w:i/>
          <w:sz w:val="20"/>
          <w:vertAlign w:val="subscript"/>
        </w:rPr>
        <w:t xml:space="preserve">s, </w:t>
      </w:r>
      <w:proofErr w:type="spellStart"/>
      <w:r w:rsidRPr="002E00CA">
        <w:rPr>
          <w:b/>
          <w:i/>
          <w:sz w:val="20"/>
          <w:vertAlign w:val="subscript"/>
        </w:rPr>
        <w:t>i</w:t>
      </w:r>
      <w:proofErr w:type="spellEnd"/>
      <w:r w:rsidRPr="002E00CA">
        <w:rPr>
          <w:b/>
          <w:i/>
          <w:sz w:val="20"/>
        </w:rPr>
        <w:t xml:space="preserve"> </w:t>
      </w:r>
      <w:r>
        <w:rPr>
          <w:b/>
          <w:sz w:val="20"/>
        </w:rPr>
        <w:t>) ) / 12</w:t>
      </w:r>
    </w:p>
    <w:p w:rsidR="005838A2" w:rsidRPr="002E00CA" w:rsidRDefault="005838A2" w:rsidP="005838A2">
      <w:pPr>
        <w:pStyle w:val="ParaText"/>
        <w:pBdr>
          <w:top w:val="single" w:sz="4" w:space="1" w:color="auto"/>
          <w:left w:val="single" w:sz="4" w:space="4" w:color="auto"/>
          <w:bottom w:val="single" w:sz="4" w:space="1" w:color="auto"/>
          <w:right w:val="single" w:sz="4" w:space="0" w:color="auto"/>
        </w:pBdr>
        <w:spacing w:before="360"/>
        <w:rPr>
          <w:b/>
          <w:sz w:val="20"/>
        </w:rPr>
      </w:pPr>
      <w:r w:rsidRPr="002E00CA">
        <w:rPr>
          <w:b/>
          <w:sz w:val="20"/>
        </w:rPr>
        <w:t>RtOomeDecr5minAmt</w:t>
      </w:r>
      <w:r w:rsidRPr="002E00CA">
        <w:rPr>
          <w:b/>
          <w:i/>
          <w:sz w:val="20"/>
          <w:vertAlign w:val="subscript"/>
        </w:rPr>
        <w:t xml:space="preserve"> a, s, </w:t>
      </w:r>
      <w:proofErr w:type="spellStart"/>
      <w:proofErr w:type="gramStart"/>
      <w:r w:rsidRPr="002E00CA">
        <w:rPr>
          <w:b/>
          <w:i/>
          <w:sz w:val="20"/>
          <w:vertAlign w:val="subscript"/>
        </w:rPr>
        <w:t>i</w:t>
      </w:r>
      <w:proofErr w:type="spellEnd"/>
      <w:r>
        <w:rPr>
          <w:b/>
          <w:sz w:val="20"/>
        </w:rPr>
        <w:t xml:space="preserve">  =</w:t>
      </w:r>
      <w:proofErr w:type="gramEnd"/>
      <w:r>
        <w:rPr>
          <w:b/>
          <w:sz w:val="20"/>
        </w:rPr>
        <w:t xml:space="preserve"> </w:t>
      </w:r>
      <w:r w:rsidRPr="002E00CA">
        <w:rPr>
          <w:b/>
          <w:sz w:val="20"/>
        </w:rPr>
        <w:t xml:space="preserve">Max (0, RtBillMtr5minQty </w:t>
      </w:r>
      <w:r w:rsidRPr="002E00CA">
        <w:rPr>
          <w:b/>
          <w:i/>
          <w:sz w:val="20"/>
          <w:vertAlign w:val="subscript"/>
        </w:rPr>
        <w:t xml:space="preserve">a, s, </w:t>
      </w:r>
      <w:proofErr w:type="spellStart"/>
      <w:r w:rsidRPr="002E00CA">
        <w:rPr>
          <w:b/>
          <w:i/>
          <w:sz w:val="20"/>
          <w:vertAlign w:val="subscript"/>
        </w:rPr>
        <w:t>i</w:t>
      </w:r>
      <w:proofErr w:type="spellEnd"/>
      <w:r w:rsidRPr="002E00CA">
        <w:rPr>
          <w:b/>
          <w:i/>
          <w:sz w:val="20"/>
        </w:rPr>
        <w:t xml:space="preserve">  - </w:t>
      </w:r>
      <w:proofErr w:type="spellStart"/>
      <w:r w:rsidRPr="002E00CA">
        <w:rPr>
          <w:b/>
          <w:sz w:val="20"/>
        </w:rPr>
        <w:t>DaClrdHrlyQty</w:t>
      </w:r>
      <w:proofErr w:type="spellEnd"/>
      <w:r w:rsidRPr="002E00CA">
        <w:rPr>
          <w:b/>
          <w:sz w:val="20"/>
        </w:rPr>
        <w:t xml:space="preserve"> </w:t>
      </w:r>
      <w:r w:rsidRPr="002E00CA">
        <w:rPr>
          <w:b/>
          <w:i/>
          <w:sz w:val="20"/>
          <w:vertAlign w:val="subscript"/>
        </w:rPr>
        <w:t>a, s, h</w:t>
      </w:r>
      <w:r w:rsidRPr="002E00CA">
        <w:rPr>
          <w:b/>
          <w:sz w:val="20"/>
        </w:rPr>
        <w:t xml:space="preserve">  </w:t>
      </w:r>
      <w:r>
        <w:rPr>
          <w:b/>
          <w:sz w:val="20"/>
        </w:rPr>
        <w:t xml:space="preserve">) </w:t>
      </w:r>
      <w:r w:rsidRPr="002E00CA">
        <w:rPr>
          <w:b/>
          <w:sz w:val="20"/>
        </w:rPr>
        <w:t xml:space="preserve">* Max ( 0, RtLmp5minPrc </w:t>
      </w:r>
      <w:r w:rsidRPr="002E00CA">
        <w:rPr>
          <w:b/>
          <w:i/>
          <w:sz w:val="20"/>
          <w:vertAlign w:val="subscript"/>
        </w:rPr>
        <w:t xml:space="preserve">s, </w:t>
      </w:r>
      <w:proofErr w:type="spellStart"/>
      <w:r w:rsidRPr="002E00CA">
        <w:rPr>
          <w:b/>
          <w:i/>
          <w:sz w:val="20"/>
          <w:vertAlign w:val="subscript"/>
        </w:rPr>
        <w:t>i</w:t>
      </w:r>
      <w:proofErr w:type="spellEnd"/>
      <w:r w:rsidRPr="002E00CA">
        <w:rPr>
          <w:b/>
          <w:i/>
          <w:sz w:val="20"/>
          <w:vertAlign w:val="subscript"/>
        </w:rPr>
        <w:t xml:space="preserve">  </w:t>
      </w:r>
      <w:r w:rsidRPr="002E00CA">
        <w:rPr>
          <w:b/>
          <w:sz w:val="20"/>
        </w:rPr>
        <w:t xml:space="preserve">- </w:t>
      </w:r>
      <w:proofErr w:type="spellStart"/>
      <w:r w:rsidRPr="002E00CA">
        <w:rPr>
          <w:b/>
          <w:sz w:val="20"/>
        </w:rPr>
        <w:t>DaLmpHrlyPrc</w:t>
      </w:r>
      <w:proofErr w:type="spellEnd"/>
      <w:r w:rsidRPr="002E00CA">
        <w:rPr>
          <w:b/>
          <w:sz w:val="20"/>
        </w:rPr>
        <w:t xml:space="preserve"> </w:t>
      </w:r>
      <w:r w:rsidRPr="002E00CA">
        <w:rPr>
          <w:b/>
          <w:i/>
          <w:sz w:val="20"/>
          <w:vertAlign w:val="subscript"/>
        </w:rPr>
        <w:t xml:space="preserve">s, h  </w:t>
      </w:r>
      <w:r w:rsidRPr="002E00CA">
        <w:rPr>
          <w:b/>
          <w:sz w:val="20"/>
        </w:rPr>
        <w:t>)  / 12</w:t>
      </w:r>
    </w:p>
    <w:p w:rsidR="005838A2" w:rsidRPr="002E00CA" w:rsidRDefault="005838A2" w:rsidP="005838A2">
      <w:pPr>
        <w:pStyle w:val="ParaText"/>
        <w:pBdr>
          <w:top w:val="single" w:sz="4" w:space="1" w:color="auto"/>
          <w:left w:val="single" w:sz="4" w:space="4" w:color="auto"/>
          <w:bottom w:val="single" w:sz="4" w:space="1" w:color="auto"/>
          <w:right w:val="single" w:sz="4" w:space="0" w:color="auto"/>
        </w:pBdr>
        <w:spacing w:before="360"/>
        <w:rPr>
          <w:b/>
          <w:sz w:val="20"/>
          <w:lang w:val="pt-BR"/>
        </w:rPr>
      </w:pPr>
      <w:r w:rsidRPr="002E00CA">
        <w:rPr>
          <w:b/>
          <w:sz w:val="20"/>
          <w:lang w:val="pt-BR"/>
        </w:rPr>
        <w:t>RtOomor5minAmt</w:t>
      </w:r>
      <w:r w:rsidRPr="002E00CA">
        <w:rPr>
          <w:b/>
          <w:i/>
          <w:sz w:val="20"/>
          <w:vertAlign w:val="subscript"/>
          <w:lang w:val="pt-BR"/>
        </w:rPr>
        <w:t xml:space="preserve"> a, s, i</w:t>
      </w:r>
      <w:r w:rsidRPr="002E00CA">
        <w:rPr>
          <w:b/>
          <w:sz w:val="20"/>
          <w:lang w:val="pt-BR"/>
        </w:rPr>
        <w:t xml:space="preserve">  = </w:t>
      </w:r>
    </w:p>
    <w:p w:rsidR="005838A2" w:rsidRDefault="005838A2" w:rsidP="005838A2">
      <w:pPr>
        <w:pStyle w:val="ParaText"/>
        <w:pBdr>
          <w:top w:val="single" w:sz="4" w:space="1" w:color="auto"/>
          <w:left w:val="single" w:sz="4" w:space="4" w:color="auto"/>
          <w:bottom w:val="single" w:sz="4" w:space="1" w:color="auto"/>
          <w:right w:val="single" w:sz="4" w:space="0" w:color="auto"/>
        </w:pBdr>
        <w:tabs>
          <w:tab w:val="left" w:pos="720"/>
        </w:tabs>
        <w:spacing w:before="240"/>
        <w:rPr>
          <w:sz w:val="20"/>
          <w:lang w:val="pt-BR"/>
        </w:rPr>
      </w:pPr>
      <w:r>
        <w:rPr>
          <w:sz w:val="20"/>
          <w:lang w:val="pt-BR"/>
        </w:rPr>
        <w:lastRenderedPageBreak/>
        <w:tab/>
      </w:r>
      <w:ins w:id="117" w:author="David Daniels" w:date="2012-01-30T11:13:00Z">
        <w:r w:rsidR="00CC2102" w:rsidRPr="002C1D10">
          <w:rPr>
            <w:rFonts w:ascii="Times New Roman Bold" w:hAnsi="Times New Roman Bold"/>
            <w:position w:val="-28"/>
          </w:rPr>
          <w:object w:dxaOrig="460" w:dyaOrig="700">
            <v:shape id="_x0000_i1069" type="#_x0000_t75" style="width:15.75pt;height:38.25pt" o:ole="">
              <v:imagedata r:id="rId32" o:title=""/>
            </v:shape>
            <o:OLEObject Type="Embed" ProgID="Equation.3" ShapeID="_x0000_i1069" DrawAspect="Content" ObjectID="_1390316328" r:id="rId60"/>
          </w:object>
        </w:r>
      </w:ins>
      <w:ins w:id="118" w:author="David Daniels" w:date="2012-01-30T11:13:00Z">
        <w:r w:rsidR="00CC2102" w:rsidRPr="002E00CA">
          <w:rPr>
            <w:sz w:val="20"/>
            <w:lang w:val="pt-BR"/>
          </w:rPr>
          <w:t xml:space="preserve"> </w:t>
        </w:r>
      </w:ins>
      <w:r w:rsidRPr="002E00CA">
        <w:rPr>
          <w:sz w:val="20"/>
          <w:lang w:val="pt-BR"/>
        </w:rPr>
        <w:t xml:space="preserve">[ ( </w:t>
      </w:r>
      <w:r w:rsidRPr="002E00CA">
        <w:rPr>
          <w:b/>
          <w:sz w:val="20"/>
          <w:lang w:val="pt-BR"/>
        </w:rPr>
        <w:t xml:space="preserve">Max (0, </w:t>
      </w:r>
      <w:ins w:id="119" w:author="David Daniels" w:date="2012-01-30T10:42:00Z">
        <w:r w:rsidR="00C8401B" w:rsidRPr="002C1D10">
          <w:rPr>
            <w:rFonts w:ascii="Times New Roman Bold" w:hAnsi="Times New Roman Bold"/>
            <w:position w:val="-28"/>
          </w:rPr>
          <w:object w:dxaOrig="460" w:dyaOrig="700">
            <v:shape id="_x0000_i1070" type="#_x0000_t75" style="width:15.75pt;height:38.25pt" o:ole="">
              <v:imagedata r:id="rId32" o:title=""/>
            </v:shape>
            <o:OLEObject Type="Embed" ProgID="Equation.3" ShapeID="_x0000_i1070" DrawAspect="Content" ObjectID="_1390316329" r:id="rId61"/>
          </w:object>
        </w:r>
      </w:ins>
      <w:r w:rsidRPr="002E00CA">
        <w:rPr>
          <w:b/>
          <w:sz w:val="20"/>
          <w:lang w:val="pt-BR"/>
        </w:rPr>
        <w:t>DaRegUpHrl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RtRegUp5minQty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RtRegUpMcp5minPrc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DaRegUpMcpHrlyPrc </w:t>
      </w:r>
      <w:r>
        <w:rPr>
          <w:b/>
          <w:i/>
          <w:sz w:val="20"/>
          <w:vertAlign w:val="subscript"/>
          <w:lang w:val="pt-BR"/>
        </w:rPr>
        <w:t>z</w:t>
      </w:r>
      <w:r w:rsidRPr="002E00CA">
        <w:rPr>
          <w:b/>
          <w:i/>
          <w:sz w:val="20"/>
          <w:vertAlign w:val="subscript"/>
          <w:lang w:val="pt-BR"/>
        </w:rPr>
        <w:t xml:space="preserve">, h  </w:t>
      </w:r>
      <w:r w:rsidRPr="002E00CA">
        <w:rPr>
          <w:sz w:val="20"/>
          <w:lang w:val="pt-BR"/>
        </w:rPr>
        <w:t>) )</w:t>
      </w:r>
    </w:p>
    <w:p w:rsidR="005838A2" w:rsidRDefault="005838A2" w:rsidP="005838A2">
      <w:pPr>
        <w:pStyle w:val="ParaText"/>
        <w:pBdr>
          <w:top w:val="single" w:sz="4" w:space="1" w:color="auto"/>
          <w:left w:val="single" w:sz="4" w:space="4" w:color="auto"/>
          <w:bottom w:val="single" w:sz="4" w:space="1" w:color="auto"/>
          <w:right w:val="single" w:sz="4" w:space="0" w:color="auto"/>
        </w:pBdr>
        <w:spacing w:before="240"/>
        <w:ind w:firstLine="720"/>
        <w:rPr>
          <w:sz w:val="20"/>
          <w:lang w:val="pt-BR"/>
        </w:rPr>
      </w:pPr>
      <w:r w:rsidRPr="002E00CA">
        <w:rPr>
          <w:sz w:val="20"/>
          <w:lang w:val="pt-BR"/>
        </w:rPr>
        <w:t xml:space="preserve">+ ( </w:t>
      </w:r>
      <w:r w:rsidRPr="002E00CA">
        <w:rPr>
          <w:b/>
          <w:sz w:val="20"/>
          <w:lang w:val="pt-BR"/>
        </w:rPr>
        <w:t xml:space="preserve">Max (0, </w:t>
      </w:r>
      <w:ins w:id="120" w:author="David Daniels" w:date="2012-01-30T10:42:00Z">
        <w:r w:rsidR="00C8401B" w:rsidRPr="002C1D10">
          <w:rPr>
            <w:rFonts w:ascii="Times New Roman Bold" w:hAnsi="Times New Roman Bold"/>
            <w:position w:val="-28"/>
          </w:rPr>
          <w:object w:dxaOrig="460" w:dyaOrig="700">
            <v:shape id="_x0000_i1071" type="#_x0000_t75" style="width:15.75pt;height:38.25pt" o:ole="">
              <v:imagedata r:id="rId32" o:title=""/>
            </v:shape>
            <o:OLEObject Type="Embed" ProgID="Equation.3" ShapeID="_x0000_i1071" DrawAspect="Content" ObjectID="_1390316330" r:id="rId62"/>
          </w:object>
        </w:r>
      </w:ins>
      <w:r w:rsidRPr="002E00CA">
        <w:rPr>
          <w:b/>
          <w:sz w:val="20"/>
          <w:lang w:val="pt-BR"/>
        </w:rPr>
        <w:t>DaRegDnHrl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RtRegDn5minQty </w:t>
      </w:r>
      <w:r w:rsidRPr="002E00CA">
        <w:rPr>
          <w:b/>
          <w:i/>
          <w:sz w:val="20"/>
          <w:vertAlign w:val="subscript"/>
          <w:lang w:val="pt-BR"/>
        </w:rPr>
        <w:t xml:space="preserve">a, </w:t>
      </w:r>
      <w:r>
        <w:rPr>
          <w:b/>
          <w:i/>
          <w:sz w:val="20"/>
          <w:vertAlign w:val="subscript"/>
          <w:lang w:val="pt-BR"/>
        </w:rPr>
        <w:t>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RtRegDnMcp5minPrc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DaRegDnMcpHrlyPrc </w:t>
      </w:r>
      <w:r>
        <w:rPr>
          <w:b/>
          <w:i/>
          <w:sz w:val="20"/>
          <w:vertAlign w:val="subscript"/>
          <w:lang w:val="pt-BR"/>
        </w:rPr>
        <w:t>z</w:t>
      </w:r>
      <w:r w:rsidRPr="002E00CA">
        <w:rPr>
          <w:b/>
          <w:i/>
          <w:sz w:val="20"/>
          <w:vertAlign w:val="subscript"/>
          <w:lang w:val="pt-BR"/>
        </w:rPr>
        <w:t xml:space="preserve">, h  </w:t>
      </w:r>
      <w:r w:rsidRPr="002E00CA">
        <w:rPr>
          <w:sz w:val="20"/>
          <w:lang w:val="pt-BR"/>
        </w:rPr>
        <w:t>) )</w:t>
      </w:r>
    </w:p>
    <w:p w:rsidR="005838A2" w:rsidRDefault="005838A2" w:rsidP="005838A2">
      <w:pPr>
        <w:pStyle w:val="ParaText"/>
        <w:pBdr>
          <w:top w:val="single" w:sz="4" w:space="1" w:color="auto"/>
          <w:left w:val="single" w:sz="4" w:space="4" w:color="auto"/>
          <w:bottom w:val="single" w:sz="4" w:space="1" w:color="auto"/>
          <w:right w:val="single" w:sz="4" w:space="0" w:color="auto"/>
        </w:pBdr>
        <w:spacing w:before="240"/>
        <w:ind w:firstLine="720"/>
        <w:rPr>
          <w:sz w:val="20"/>
          <w:lang w:val="pt-BR"/>
        </w:rPr>
      </w:pPr>
      <w:r w:rsidRPr="002E00CA">
        <w:rPr>
          <w:sz w:val="20"/>
          <w:lang w:val="pt-BR"/>
        </w:rPr>
        <w:t xml:space="preserve">+ ( </w:t>
      </w:r>
      <w:r w:rsidRPr="002E00CA">
        <w:rPr>
          <w:b/>
          <w:sz w:val="20"/>
          <w:lang w:val="pt-BR"/>
        </w:rPr>
        <w:t xml:space="preserve">Max (0, </w:t>
      </w:r>
      <w:ins w:id="121" w:author="David Daniels" w:date="2012-01-30T10:42:00Z">
        <w:r w:rsidR="00C8401B" w:rsidRPr="002C1D10">
          <w:rPr>
            <w:rFonts w:ascii="Times New Roman Bold" w:hAnsi="Times New Roman Bold"/>
            <w:position w:val="-28"/>
          </w:rPr>
          <w:object w:dxaOrig="460" w:dyaOrig="700">
            <v:shape id="_x0000_i1072" type="#_x0000_t75" style="width:15.75pt;height:38.25pt" o:ole="">
              <v:imagedata r:id="rId32" o:title=""/>
            </v:shape>
            <o:OLEObject Type="Embed" ProgID="Equation.3" ShapeID="_x0000_i1072" DrawAspect="Content" ObjectID="_1390316331" r:id="rId63"/>
          </w:object>
        </w:r>
      </w:ins>
      <w:r w:rsidRPr="002E00CA">
        <w:rPr>
          <w:b/>
          <w:sz w:val="20"/>
          <w:lang w:val="pt-BR"/>
        </w:rPr>
        <w:t>DaSpinHrl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RtSpin5minQty </w:t>
      </w:r>
      <w:r w:rsidRPr="002E00CA">
        <w:rPr>
          <w:b/>
          <w:i/>
          <w:sz w:val="20"/>
          <w:vertAlign w:val="subscript"/>
          <w:lang w:val="pt-BR"/>
        </w:rPr>
        <w:t xml:space="preserve">a, </w:t>
      </w:r>
      <w:r>
        <w:rPr>
          <w:b/>
          <w:i/>
          <w:sz w:val="20"/>
          <w:vertAlign w:val="subscript"/>
          <w:lang w:val="pt-BR"/>
        </w:rPr>
        <w:t>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RtSpinMcp5minPrc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DaSpinMcpHrlyPrc </w:t>
      </w:r>
      <w:r>
        <w:rPr>
          <w:b/>
          <w:i/>
          <w:sz w:val="20"/>
          <w:vertAlign w:val="subscript"/>
          <w:lang w:val="pt-BR"/>
        </w:rPr>
        <w:t>z</w:t>
      </w:r>
      <w:r w:rsidRPr="002E00CA">
        <w:rPr>
          <w:b/>
          <w:i/>
          <w:sz w:val="20"/>
          <w:vertAlign w:val="subscript"/>
          <w:lang w:val="pt-BR"/>
        </w:rPr>
        <w:t xml:space="preserve">, h  </w:t>
      </w:r>
      <w:r w:rsidRPr="002E00CA">
        <w:rPr>
          <w:sz w:val="20"/>
          <w:lang w:val="pt-BR"/>
        </w:rPr>
        <w:t>) )</w:t>
      </w:r>
    </w:p>
    <w:p w:rsidR="005838A2" w:rsidRDefault="005838A2" w:rsidP="005838A2">
      <w:pPr>
        <w:pStyle w:val="ParaText"/>
        <w:pBdr>
          <w:top w:val="single" w:sz="4" w:space="1" w:color="auto"/>
          <w:left w:val="single" w:sz="4" w:space="4" w:color="auto"/>
          <w:bottom w:val="single" w:sz="4" w:space="1" w:color="auto"/>
          <w:right w:val="single" w:sz="4" w:space="0" w:color="auto"/>
        </w:pBdr>
        <w:spacing w:before="240"/>
        <w:ind w:firstLine="720"/>
        <w:rPr>
          <w:sz w:val="20"/>
          <w:lang w:val="pt-BR"/>
        </w:rPr>
      </w:pPr>
      <w:r w:rsidRPr="002E00CA">
        <w:rPr>
          <w:sz w:val="20"/>
          <w:lang w:val="pt-BR"/>
        </w:rPr>
        <w:t xml:space="preserve">+ ( </w:t>
      </w:r>
      <w:r w:rsidRPr="002E00CA">
        <w:rPr>
          <w:b/>
          <w:sz w:val="20"/>
          <w:lang w:val="pt-BR"/>
        </w:rPr>
        <w:t xml:space="preserve">Max (0, </w:t>
      </w:r>
      <w:ins w:id="122" w:author="David Daniels" w:date="2012-01-30T10:43:00Z">
        <w:r w:rsidR="00C8401B" w:rsidRPr="002C1D10">
          <w:rPr>
            <w:rFonts w:ascii="Times New Roman Bold" w:hAnsi="Times New Roman Bold"/>
            <w:position w:val="-28"/>
          </w:rPr>
          <w:object w:dxaOrig="460" w:dyaOrig="700">
            <v:shape id="_x0000_i1073" type="#_x0000_t75" style="width:15.75pt;height:38.25pt" o:ole="">
              <v:imagedata r:id="rId32" o:title=""/>
            </v:shape>
            <o:OLEObject Type="Embed" ProgID="Equation.3" ShapeID="_x0000_i1073" DrawAspect="Content" ObjectID="_1390316332" r:id="rId64"/>
          </w:object>
        </w:r>
      </w:ins>
      <w:r w:rsidRPr="002E00CA">
        <w:rPr>
          <w:b/>
          <w:sz w:val="20"/>
          <w:lang w:val="pt-BR"/>
        </w:rPr>
        <w:t>DaSuppHrl</w:t>
      </w:r>
      <w:r>
        <w:rPr>
          <w:b/>
          <w:sz w:val="20"/>
          <w:lang w:val="pt-BR"/>
        </w:rPr>
        <w:t>y</w:t>
      </w:r>
      <w:r w:rsidRPr="002E00CA">
        <w:rPr>
          <w:b/>
          <w:sz w:val="20"/>
          <w:lang w:val="pt-BR"/>
        </w:rPr>
        <w:t xml:space="preserve">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h</w:t>
      </w:r>
      <w:r w:rsidRPr="002E00CA">
        <w:rPr>
          <w:b/>
          <w:i/>
          <w:sz w:val="20"/>
          <w:lang w:val="pt-BR"/>
        </w:rPr>
        <w:t xml:space="preserve">  - </w:t>
      </w:r>
      <w:r w:rsidRPr="002E00CA">
        <w:rPr>
          <w:b/>
          <w:sz w:val="20"/>
          <w:lang w:val="pt-BR"/>
        </w:rPr>
        <w:t xml:space="preserve">RtSupp5minQty </w:t>
      </w:r>
      <w:r w:rsidRPr="002E00CA">
        <w:rPr>
          <w:b/>
          <w:i/>
          <w:sz w:val="20"/>
          <w:vertAlign w:val="subscript"/>
          <w:lang w:val="pt-BR"/>
        </w:rPr>
        <w:t xml:space="preserve">a, </w:t>
      </w:r>
      <w:r>
        <w:rPr>
          <w:b/>
          <w:i/>
          <w:sz w:val="20"/>
          <w:vertAlign w:val="subscript"/>
          <w:lang w:val="pt-BR"/>
        </w:rPr>
        <w:t xml:space="preserve">z, </w:t>
      </w:r>
      <w:r w:rsidRPr="002E00CA">
        <w:rPr>
          <w:b/>
          <w:i/>
          <w:sz w:val="20"/>
          <w:vertAlign w:val="subscript"/>
          <w:lang w:val="pt-BR"/>
        </w:rPr>
        <w:t>s, i</w:t>
      </w:r>
      <w:r w:rsidRPr="002E00CA">
        <w:rPr>
          <w:b/>
          <w:sz w:val="20"/>
          <w:lang w:val="pt-BR"/>
        </w:rPr>
        <w:t xml:space="preserve"> </w:t>
      </w:r>
      <w:r w:rsidRPr="002E00CA">
        <w:rPr>
          <w:sz w:val="20"/>
          <w:lang w:val="pt-BR"/>
        </w:rPr>
        <w:t xml:space="preserve">) * Max ( 0, </w:t>
      </w:r>
      <w:r w:rsidRPr="002E00CA">
        <w:rPr>
          <w:b/>
          <w:sz w:val="20"/>
          <w:lang w:val="pt-BR"/>
        </w:rPr>
        <w:t xml:space="preserve">RtSuppMcp5minPrc </w:t>
      </w:r>
      <w:r>
        <w:rPr>
          <w:b/>
          <w:i/>
          <w:sz w:val="20"/>
          <w:vertAlign w:val="subscript"/>
          <w:lang w:val="pt-BR"/>
        </w:rPr>
        <w:t>z</w:t>
      </w:r>
      <w:r w:rsidRPr="002E00CA">
        <w:rPr>
          <w:b/>
          <w:i/>
          <w:sz w:val="20"/>
          <w:vertAlign w:val="subscript"/>
          <w:lang w:val="pt-BR"/>
        </w:rPr>
        <w:t xml:space="preserve">, i  </w:t>
      </w:r>
      <w:r w:rsidRPr="002E00CA">
        <w:rPr>
          <w:b/>
          <w:sz w:val="20"/>
          <w:lang w:val="pt-BR"/>
        </w:rPr>
        <w:t xml:space="preserve">- DaSuppMcpHrlyPrc </w:t>
      </w:r>
      <w:r>
        <w:rPr>
          <w:b/>
          <w:i/>
          <w:sz w:val="20"/>
          <w:vertAlign w:val="subscript"/>
          <w:lang w:val="pt-BR"/>
        </w:rPr>
        <w:t>z</w:t>
      </w:r>
      <w:r w:rsidRPr="002E00CA">
        <w:rPr>
          <w:b/>
          <w:i/>
          <w:sz w:val="20"/>
          <w:vertAlign w:val="subscript"/>
          <w:lang w:val="pt-BR"/>
        </w:rPr>
        <w:t xml:space="preserve">, h  </w:t>
      </w:r>
      <w:r w:rsidRPr="002E00CA">
        <w:rPr>
          <w:sz w:val="20"/>
          <w:lang w:val="pt-BR"/>
        </w:rPr>
        <w:t>) ) ] / 12</w:t>
      </w:r>
    </w:p>
    <w:p w:rsidR="0097276D" w:rsidRDefault="0097276D" w:rsidP="008E003B">
      <w:pPr>
        <w:pStyle w:val="Header"/>
        <w:rPr>
          <w:rFonts w:ascii="Arial" w:hAnsi="Arial" w:cs="Arial"/>
          <w:sz w:val="20"/>
          <w:szCs w:val="20"/>
        </w:rPr>
      </w:pPr>
    </w:p>
    <w:p w:rsidR="00635EA5" w:rsidRDefault="00635EA5" w:rsidP="008E003B">
      <w:pPr>
        <w:pStyle w:val="Header"/>
        <w:rPr>
          <w:rFonts w:ascii="Arial" w:hAnsi="Arial" w:cs="Arial"/>
          <w:sz w:val="20"/>
          <w:szCs w:val="20"/>
        </w:rPr>
      </w:pPr>
    </w:p>
    <w:p w:rsidR="00635EA5" w:rsidRDefault="00635EA5" w:rsidP="008E003B">
      <w:pPr>
        <w:pStyle w:val="Header"/>
        <w:rPr>
          <w:rFonts w:ascii="Arial" w:hAnsi="Arial" w:cs="Arial"/>
          <w:sz w:val="20"/>
          <w:szCs w:val="20"/>
        </w:rPr>
      </w:pPr>
    </w:p>
    <w:p w:rsidR="00635EA5" w:rsidRDefault="00635EA5" w:rsidP="00635EA5">
      <w:pPr>
        <w:rPr>
          <w:rFonts w:ascii="Times New Roman Bold" w:hAnsi="Times New Roman Bold"/>
          <w:b/>
        </w:rPr>
      </w:pPr>
      <w:r>
        <w:rPr>
          <w:rFonts w:ascii="Times New Roman Bold" w:hAnsi="Times New Roman Bold"/>
          <w:b/>
        </w:rPr>
        <w:t>Appendix F</w:t>
      </w:r>
    </w:p>
    <w:p w:rsidR="00635EA5" w:rsidRDefault="00635EA5" w:rsidP="00635EA5">
      <w:pPr>
        <w:spacing w:line="300" w:lineRule="auto"/>
        <w:rPr>
          <w:rFonts w:ascii="Times New Roman Bold" w:hAnsi="Times New Roman Bold"/>
          <w:b/>
        </w:rPr>
      </w:pPr>
      <w:r>
        <w:rPr>
          <w:rFonts w:ascii="Times New Roman Bold" w:hAnsi="Times New Roman Bold"/>
          <w:b/>
        </w:rPr>
        <w:t>3.2.1</w:t>
      </w:r>
      <w:r>
        <w:rPr>
          <w:rFonts w:ascii="Times New Roman Bold" w:hAnsi="Times New Roman Bold"/>
          <w:b/>
        </w:rPr>
        <w:tab/>
        <w:t xml:space="preserve">Day </w:t>
      </w:r>
      <w:proofErr w:type="gramStart"/>
      <w:r>
        <w:rPr>
          <w:rFonts w:ascii="Times New Roman Bold" w:hAnsi="Times New Roman Bold"/>
          <w:b/>
        </w:rPr>
        <w:t>Ahead</w:t>
      </w:r>
      <w:proofErr w:type="gramEnd"/>
      <w:r>
        <w:rPr>
          <w:rFonts w:ascii="Times New Roman Bold" w:hAnsi="Times New Roman Bold"/>
          <w:b/>
        </w:rPr>
        <w:t xml:space="preserve"> Procurement</w:t>
      </w:r>
    </w:p>
    <w:p w:rsidR="00635EA5" w:rsidRDefault="00635EA5" w:rsidP="008E003B">
      <w:pPr>
        <w:pStyle w:val="Header"/>
        <w:rPr>
          <w:rFonts w:ascii="Arial" w:hAnsi="Arial" w:cs="Arial"/>
          <w:sz w:val="20"/>
          <w:szCs w:val="20"/>
        </w:rPr>
      </w:pPr>
    </w:p>
    <w:p w:rsidR="00635EA5" w:rsidRPr="00097CDE" w:rsidRDefault="00635EA5" w:rsidP="00635EA5">
      <w:pPr>
        <w:pBdr>
          <w:top w:val="single" w:sz="4" w:space="1" w:color="auto"/>
          <w:left w:val="single" w:sz="4" w:space="4" w:color="auto"/>
          <w:bottom w:val="single" w:sz="4" w:space="1" w:color="auto"/>
          <w:right w:val="single" w:sz="4" w:space="4" w:color="auto"/>
        </w:pBdr>
        <w:rPr>
          <w:sz w:val="20"/>
        </w:rPr>
      </w:pPr>
      <w:r>
        <w:rPr>
          <w:sz w:val="20"/>
        </w:rPr>
        <w:t>Regulation Up</w:t>
      </w:r>
    </w:p>
    <w:p w:rsidR="00635EA5" w:rsidRPr="004E6582" w:rsidRDefault="00635EA5" w:rsidP="00635EA5">
      <w:pPr>
        <w:pBdr>
          <w:top w:val="single" w:sz="4" w:space="1" w:color="auto"/>
          <w:left w:val="single" w:sz="4" w:space="4" w:color="auto"/>
          <w:bottom w:val="single" w:sz="4" w:space="1" w:color="auto"/>
          <w:right w:val="single" w:sz="4" w:space="4" w:color="auto"/>
        </w:pBdr>
        <w:rPr>
          <w:b/>
          <w:sz w:val="20"/>
        </w:rPr>
      </w:pPr>
      <w:proofErr w:type="spellStart"/>
      <w:r w:rsidRPr="004E6582">
        <w:rPr>
          <w:b/>
          <w:sz w:val="20"/>
        </w:rPr>
        <w:t>DaRegUpHrlyAmt</w:t>
      </w:r>
      <w:proofErr w:type="spellEnd"/>
      <w:r w:rsidRPr="004E6582">
        <w:rPr>
          <w:b/>
          <w:sz w:val="20"/>
        </w:rPr>
        <w:t xml:space="preserve"> </w:t>
      </w:r>
      <w:r w:rsidRPr="004E6582">
        <w:rPr>
          <w:b/>
          <w:i/>
          <w:sz w:val="20"/>
          <w:vertAlign w:val="subscript"/>
        </w:rPr>
        <w:t>a, s, h</w:t>
      </w:r>
      <w:r w:rsidRPr="004E6582">
        <w:rPr>
          <w:b/>
          <w:i/>
          <w:sz w:val="20"/>
        </w:rPr>
        <w:t xml:space="preserve"> </w:t>
      </w:r>
      <w:r w:rsidRPr="004E6582">
        <w:rPr>
          <w:b/>
          <w:sz w:val="20"/>
        </w:rPr>
        <w:t xml:space="preserve">= </w:t>
      </w:r>
      <w:ins w:id="123" w:author="David Daniels" w:date="2012-01-30T10:59:00Z">
        <w:r w:rsidRPr="002C1D10">
          <w:rPr>
            <w:rFonts w:ascii="Times New Roman Bold" w:hAnsi="Times New Roman Bold"/>
            <w:position w:val="-28"/>
          </w:rPr>
          <w:object w:dxaOrig="460" w:dyaOrig="700">
            <v:shape id="_x0000_i1074" type="#_x0000_t75" style="width:15.75pt;height:38.25pt" o:ole="">
              <v:imagedata r:id="rId32" o:title=""/>
            </v:shape>
            <o:OLEObject Type="Embed" ProgID="Equation.3" ShapeID="_x0000_i1074" DrawAspect="Content" ObjectID="_1390316333" r:id="rId65"/>
          </w:object>
        </w:r>
      </w:ins>
      <w:ins w:id="124" w:author="David Daniels" w:date="2012-01-30T10:59:00Z">
        <w:r w:rsidRPr="004E6582">
          <w:rPr>
            <w:b/>
            <w:sz w:val="20"/>
          </w:rPr>
          <w:t xml:space="preserve"> </w:t>
        </w:r>
      </w:ins>
      <w:r w:rsidRPr="004E6582">
        <w:rPr>
          <w:b/>
          <w:sz w:val="20"/>
        </w:rPr>
        <w:t>(</w:t>
      </w:r>
      <w:proofErr w:type="spellStart"/>
      <w:r w:rsidRPr="004E6582">
        <w:rPr>
          <w:b/>
          <w:sz w:val="20"/>
        </w:rPr>
        <w:t>DaRegUpMcpHrlyPrc</w:t>
      </w:r>
      <w:proofErr w:type="spellEnd"/>
      <w:r w:rsidRPr="004E6582">
        <w:rPr>
          <w:b/>
          <w:sz w:val="20"/>
        </w:rPr>
        <w:t xml:space="preserve"> </w:t>
      </w:r>
      <w:r w:rsidRPr="004E6582">
        <w:rPr>
          <w:b/>
          <w:i/>
          <w:sz w:val="20"/>
          <w:vertAlign w:val="subscript"/>
        </w:rPr>
        <w:t>z, h</w:t>
      </w:r>
      <w:r w:rsidRPr="004E6582">
        <w:rPr>
          <w:b/>
          <w:i/>
          <w:sz w:val="20"/>
        </w:rPr>
        <w:t xml:space="preserve"> </w:t>
      </w:r>
      <w:r w:rsidRPr="004E6582">
        <w:rPr>
          <w:b/>
          <w:sz w:val="20"/>
        </w:rPr>
        <w:t xml:space="preserve">* </w:t>
      </w:r>
      <w:proofErr w:type="spellStart"/>
      <w:r w:rsidRPr="004E6582">
        <w:rPr>
          <w:b/>
          <w:sz w:val="20"/>
        </w:rPr>
        <w:t>DaRegUpHrlyQty</w:t>
      </w:r>
      <w:proofErr w:type="spellEnd"/>
      <w:r w:rsidRPr="004E6582">
        <w:rPr>
          <w:b/>
          <w:sz w:val="20"/>
        </w:rPr>
        <w:t xml:space="preserve"> </w:t>
      </w:r>
      <w:r w:rsidRPr="004E6582">
        <w:rPr>
          <w:b/>
          <w:i/>
          <w:sz w:val="20"/>
          <w:vertAlign w:val="subscript"/>
        </w:rPr>
        <w:t xml:space="preserve">a, </w:t>
      </w:r>
      <w:r>
        <w:rPr>
          <w:b/>
          <w:i/>
          <w:sz w:val="20"/>
          <w:vertAlign w:val="subscript"/>
        </w:rPr>
        <w:t xml:space="preserve">z, </w:t>
      </w:r>
      <w:r w:rsidRPr="004E6582">
        <w:rPr>
          <w:b/>
          <w:i/>
          <w:sz w:val="20"/>
          <w:vertAlign w:val="subscript"/>
        </w:rPr>
        <w:t xml:space="preserve">s, </w:t>
      </w:r>
      <w:proofErr w:type="gramStart"/>
      <w:r w:rsidRPr="004E6582">
        <w:rPr>
          <w:b/>
          <w:i/>
          <w:sz w:val="20"/>
          <w:vertAlign w:val="subscript"/>
        </w:rPr>
        <w:t>h</w:t>
      </w:r>
      <w:r w:rsidRPr="004E6582">
        <w:rPr>
          <w:b/>
          <w:sz w:val="20"/>
        </w:rPr>
        <w:t xml:space="preserve"> )</w:t>
      </w:r>
      <w:proofErr w:type="gramEnd"/>
      <w:r w:rsidRPr="004E6582">
        <w:rPr>
          <w:b/>
          <w:sz w:val="20"/>
        </w:rPr>
        <w:t xml:space="preserve"> * (-1)</w:t>
      </w:r>
    </w:p>
    <w:p w:rsidR="00635EA5" w:rsidRDefault="00635EA5" w:rsidP="00635EA5">
      <w:pPr>
        <w:pBdr>
          <w:top w:val="single" w:sz="4" w:space="1" w:color="auto"/>
          <w:left w:val="single" w:sz="4" w:space="4" w:color="auto"/>
          <w:bottom w:val="single" w:sz="4" w:space="1" w:color="auto"/>
          <w:right w:val="single" w:sz="4" w:space="4" w:color="auto"/>
        </w:pBdr>
        <w:rPr>
          <w:sz w:val="20"/>
        </w:rPr>
      </w:pPr>
    </w:p>
    <w:p w:rsidR="00635EA5" w:rsidRPr="00097CDE" w:rsidRDefault="00635EA5" w:rsidP="00635EA5">
      <w:pPr>
        <w:pBdr>
          <w:top w:val="single" w:sz="4" w:space="1" w:color="auto"/>
          <w:left w:val="single" w:sz="4" w:space="4" w:color="auto"/>
          <w:bottom w:val="single" w:sz="4" w:space="1" w:color="auto"/>
          <w:right w:val="single" w:sz="4" w:space="4" w:color="auto"/>
        </w:pBdr>
        <w:rPr>
          <w:sz w:val="20"/>
        </w:rPr>
      </w:pPr>
      <w:r>
        <w:rPr>
          <w:sz w:val="20"/>
        </w:rPr>
        <w:t>Regulation Down</w:t>
      </w:r>
    </w:p>
    <w:p w:rsidR="00635EA5" w:rsidRPr="009737E0" w:rsidRDefault="00635EA5" w:rsidP="00635EA5">
      <w:pPr>
        <w:pBdr>
          <w:top w:val="single" w:sz="4" w:space="1" w:color="auto"/>
          <w:left w:val="single" w:sz="4" w:space="4" w:color="auto"/>
          <w:bottom w:val="single" w:sz="4" w:space="1" w:color="auto"/>
          <w:right w:val="single" w:sz="4" w:space="4" w:color="auto"/>
        </w:pBdr>
        <w:rPr>
          <w:b/>
          <w:sz w:val="20"/>
          <w:lang w:val="pt-BR"/>
        </w:rPr>
      </w:pPr>
      <w:r w:rsidRPr="009737E0">
        <w:rPr>
          <w:b/>
          <w:sz w:val="20"/>
          <w:lang w:val="pt-BR"/>
        </w:rPr>
        <w:t xml:space="preserve">DaRegDnHrlyAmt </w:t>
      </w:r>
      <w:r w:rsidRPr="009737E0">
        <w:rPr>
          <w:b/>
          <w:i/>
          <w:sz w:val="20"/>
          <w:vertAlign w:val="subscript"/>
          <w:lang w:val="pt-BR"/>
        </w:rPr>
        <w:t>a, s, h</w:t>
      </w:r>
      <w:r w:rsidRPr="009737E0">
        <w:rPr>
          <w:b/>
          <w:i/>
          <w:sz w:val="20"/>
          <w:lang w:val="pt-BR"/>
        </w:rPr>
        <w:t xml:space="preserve"> </w:t>
      </w:r>
      <w:r w:rsidRPr="009737E0">
        <w:rPr>
          <w:b/>
          <w:sz w:val="20"/>
          <w:lang w:val="pt-BR"/>
        </w:rPr>
        <w:t xml:space="preserve">= </w:t>
      </w:r>
      <w:ins w:id="125" w:author="David Daniels" w:date="2012-01-30T10:59:00Z">
        <w:r w:rsidRPr="002C1D10">
          <w:rPr>
            <w:rFonts w:ascii="Times New Roman Bold" w:hAnsi="Times New Roman Bold"/>
            <w:position w:val="-28"/>
          </w:rPr>
          <w:object w:dxaOrig="460" w:dyaOrig="700">
            <v:shape id="_x0000_i1075" type="#_x0000_t75" style="width:15.75pt;height:38.25pt" o:ole="">
              <v:imagedata r:id="rId32" o:title=""/>
            </v:shape>
            <o:OLEObject Type="Embed" ProgID="Equation.3" ShapeID="_x0000_i1075" DrawAspect="Content" ObjectID="_1390316334" r:id="rId66"/>
          </w:object>
        </w:r>
      </w:ins>
      <w:ins w:id="126" w:author="David Daniels" w:date="2012-01-30T10:59:00Z">
        <w:r w:rsidRPr="009737E0">
          <w:rPr>
            <w:b/>
            <w:sz w:val="20"/>
            <w:lang w:val="pt-BR"/>
          </w:rPr>
          <w:t xml:space="preserve"> </w:t>
        </w:r>
      </w:ins>
      <w:r w:rsidRPr="009737E0">
        <w:rPr>
          <w:b/>
          <w:sz w:val="20"/>
          <w:lang w:val="pt-BR"/>
        </w:rPr>
        <w:t xml:space="preserve">(DaRegDnMcpHrlyPrc </w:t>
      </w:r>
      <w:r w:rsidRPr="009737E0">
        <w:rPr>
          <w:b/>
          <w:i/>
          <w:sz w:val="20"/>
          <w:vertAlign w:val="subscript"/>
          <w:lang w:val="pt-BR"/>
        </w:rPr>
        <w:t>z, h</w:t>
      </w:r>
      <w:r w:rsidRPr="009737E0">
        <w:rPr>
          <w:b/>
          <w:i/>
          <w:sz w:val="20"/>
          <w:lang w:val="pt-BR"/>
        </w:rPr>
        <w:t xml:space="preserve"> </w:t>
      </w:r>
      <w:r w:rsidRPr="009737E0">
        <w:rPr>
          <w:b/>
          <w:sz w:val="20"/>
          <w:lang w:val="pt-BR"/>
        </w:rPr>
        <w:t xml:space="preserve">* DaRegDnHrlyQty </w:t>
      </w:r>
      <w:r w:rsidRPr="009737E0">
        <w:rPr>
          <w:b/>
          <w:i/>
          <w:sz w:val="20"/>
          <w:vertAlign w:val="subscript"/>
          <w:lang w:val="pt-BR"/>
        </w:rPr>
        <w:t xml:space="preserve">a, </w:t>
      </w:r>
      <w:r>
        <w:rPr>
          <w:b/>
          <w:i/>
          <w:sz w:val="20"/>
          <w:vertAlign w:val="subscript"/>
          <w:lang w:val="pt-BR"/>
        </w:rPr>
        <w:t xml:space="preserve">z, </w:t>
      </w:r>
      <w:r w:rsidRPr="009737E0">
        <w:rPr>
          <w:b/>
          <w:i/>
          <w:sz w:val="20"/>
          <w:vertAlign w:val="subscript"/>
          <w:lang w:val="pt-BR"/>
        </w:rPr>
        <w:t>s, h</w:t>
      </w:r>
      <w:r w:rsidRPr="009737E0">
        <w:rPr>
          <w:b/>
          <w:sz w:val="20"/>
          <w:lang w:val="pt-BR"/>
        </w:rPr>
        <w:t xml:space="preserve"> ) * (-1)</w:t>
      </w:r>
    </w:p>
    <w:p w:rsidR="00635EA5" w:rsidRPr="004E6582" w:rsidRDefault="00635EA5" w:rsidP="00635EA5">
      <w:pPr>
        <w:pBdr>
          <w:top w:val="single" w:sz="4" w:space="1" w:color="auto"/>
          <w:left w:val="single" w:sz="4" w:space="4" w:color="auto"/>
          <w:bottom w:val="single" w:sz="4" w:space="1" w:color="auto"/>
          <w:right w:val="single" w:sz="4" w:space="4" w:color="auto"/>
        </w:pBdr>
        <w:rPr>
          <w:sz w:val="20"/>
          <w:lang w:val="pt-BR"/>
        </w:rPr>
      </w:pPr>
    </w:p>
    <w:p w:rsidR="00635EA5" w:rsidRPr="004E6582" w:rsidRDefault="00635EA5" w:rsidP="00635EA5">
      <w:pPr>
        <w:pBdr>
          <w:top w:val="single" w:sz="4" w:space="1" w:color="auto"/>
          <w:left w:val="single" w:sz="4" w:space="4" w:color="auto"/>
          <w:bottom w:val="single" w:sz="4" w:space="1" w:color="auto"/>
          <w:right w:val="single" w:sz="4" w:space="4" w:color="auto"/>
        </w:pBdr>
        <w:rPr>
          <w:sz w:val="20"/>
          <w:lang w:val="pt-BR"/>
        </w:rPr>
      </w:pPr>
      <w:r w:rsidRPr="004E6582">
        <w:rPr>
          <w:sz w:val="20"/>
          <w:lang w:val="pt-BR"/>
        </w:rPr>
        <w:t>Spinning Reserve</w:t>
      </w:r>
    </w:p>
    <w:p w:rsidR="00635EA5" w:rsidRPr="009737E0" w:rsidRDefault="00635EA5" w:rsidP="00635EA5">
      <w:pPr>
        <w:pBdr>
          <w:top w:val="single" w:sz="4" w:space="1" w:color="auto"/>
          <w:left w:val="single" w:sz="4" w:space="4" w:color="auto"/>
          <w:bottom w:val="single" w:sz="4" w:space="1" w:color="auto"/>
          <w:right w:val="single" w:sz="4" w:space="4" w:color="auto"/>
        </w:pBdr>
        <w:rPr>
          <w:b/>
          <w:sz w:val="20"/>
          <w:lang w:val="pt-BR"/>
        </w:rPr>
      </w:pPr>
      <w:r w:rsidRPr="009737E0">
        <w:rPr>
          <w:b/>
          <w:sz w:val="20"/>
          <w:lang w:val="pt-BR"/>
        </w:rPr>
        <w:t xml:space="preserve">DaSpinHrlyAmt </w:t>
      </w:r>
      <w:r w:rsidRPr="009737E0">
        <w:rPr>
          <w:b/>
          <w:i/>
          <w:sz w:val="20"/>
          <w:vertAlign w:val="subscript"/>
          <w:lang w:val="pt-BR"/>
        </w:rPr>
        <w:t>a, s, h</w:t>
      </w:r>
      <w:r w:rsidRPr="009737E0">
        <w:rPr>
          <w:b/>
          <w:i/>
          <w:sz w:val="20"/>
          <w:lang w:val="pt-BR"/>
        </w:rPr>
        <w:t xml:space="preserve"> </w:t>
      </w:r>
      <w:r w:rsidRPr="009737E0">
        <w:rPr>
          <w:b/>
          <w:sz w:val="20"/>
          <w:lang w:val="pt-BR"/>
        </w:rPr>
        <w:t>=</w:t>
      </w:r>
      <w:ins w:id="127" w:author="David Daniels" w:date="2012-01-30T10:59:00Z">
        <w:r w:rsidRPr="002C1D10">
          <w:rPr>
            <w:rFonts w:ascii="Times New Roman Bold" w:hAnsi="Times New Roman Bold"/>
            <w:position w:val="-28"/>
          </w:rPr>
          <w:object w:dxaOrig="460" w:dyaOrig="700">
            <v:shape id="_x0000_i1076" type="#_x0000_t75" style="width:15.75pt;height:38.25pt" o:ole="">
              <v:imagedata r:id="rId32" o:title=""/>
            </v:shape>
            <o:OLEObject Type="Embed" ProgID="Equation.3" ShapeID="_x0000_i1076" DrawAspect="Content" ObjectID="_1390316335" r:id="rId67"/>
          </w:object>
        </w:r>
      </w:ins>
      <w:r w:rsidRPr="009737E0">
        <w:rPr>
          <w:b/>
          <w:sz w:val="20"/>
          <w:lang w:val="pt-BR"/>
        </w:rPr>
        <w:t xml:space="preserve"> (DaSpinMcpHrlyPrc </w:t>
      </w:r>
      <w:r w:rsidRPr="009737E0">
        <w:rPr>
          <w:b/>
          <w:i/>
          <w:sz w:val="20"/>
          <w:vertAlign w:val="subscript"/>
          <w:lang w:val="pt-BR"/>
        </w:rPr>
        <w:t>z, h</w:t>
      </w:r>
      <w:r w:rsidRPr="009737E0">
        <w:rPr>
          <w:b/>
          <w:i/>
          <w:sz w:val="20"/>
          <w:lang w:val="pt-BR"/>
        </w:rPr>
        <w:t xml:space="preserve"> </w:t>
      </w:r>
      <w:r w:rsidRPr="009737E0">
        <w:rPr>
          <w:b/>
          <w:sz w:val="20"/>
          <w:lang w:val="pt-BR"/>
        </w:rPr>
        <w:t xml:space="preserve">* DaSpinHrlyQty </w:t>
      </w:r>
      <w:r w:rsidRPr="009737E0">
        <w:rPr>
          <w:b/>
          <w:i/>
          <w:sz w:val="20"/>
          <w:vertAlign w:val="subscript"/>
          <w:lang w:val="pt-BR"/>
        </w:rPr>
        <w:t xml:space="preserve">a, </w:t>
      </w:r>
      <w:r>
        <w:rPr>
          <w:b/>
          <w:i/>
          <w:sz w:val="20"/>
          <w:vertAlign w:val="subscript"/>
          <w:lang w:val="pt-BR"/>
        </w:rPr>
        <w:t xml:space="preserve">z, </w:t>
      </w:r>
      <w:r w:rsidRPr="009737E0">
        <w:rPr>
          <w:b/>
          <w:i/>
          <w:sz w:val="20"/>
          <w:vertAlign w:val="subscript"/>
          <w:lang w:val="pt-BR"/>
        </w:rPr>
        <w:t>s, h</w:t>
      </w:r>
      <w:r w:rsidRPr="009737E0">
        <w:rPr>
          <w:b/>
          <w:sz w:val="20"/>
          <w:lang w:val="pt-BR"/>
        </w:rPr>
        <w:t xml:space="preserve"> ) *(-1)</w:t>
      </w:r>
    </w:p>
    <w:p w:rsidR="00635EA5" w:rsidRPr="004E6582" w:rsidRDefault="00635EA5" w:rsidP="00635EA5">
      <w:pPr>
        <w:pBdr>
          <w:top w:val="single" w:sz="4" w:space="1" w:color="auto"/>
          <w:left w:val="single" w:sz="4" w:space="4" w:color="auto"/>
          <w:bottom w:val="single" w:sz="4" w:space="1" w:color="auto"/>
          <w:right w:val="single" w:sz="4" w:space="4" w:color="auto"/>
        </w:pBdr>
        <w:rPr>
          <w:sz w:val="20"/>
          <w:lang w:val="pt-BR"/>
        </w:rPr>
      </w:pPr>
    </w:p>
    <w:p w:rsidR="00635EA5" w:rsidRPr="004E6582" w:rsidRDefault="00635EA5" w:rsidP="00635EA5">
      <w:pPr>
        <w:pBdr>
          <w:top w:val="single" w:sz="4" w:space="1" w:color="auto"/>
          <w:left w:val="single" w:sz="4" w:space="4" w:color="auto"/>
          <w:bottom w:val="single" w:sz="4" w:space="1" w:color="auto"/>
          <w:right w:val="single" w:sz="4" w:space="4" w:color="auto"/>
        </w:pBdr>
        <w:rPr>
          <w:sz w:val="20"/>
          <w:lang w:val="pt-BR"/>
        </w:rPr>
      </w:pPr>
      <w:r w:rsidRPr="004E6582">
        <w:rPr>
          <w:sz w:val="20"/>
          <w:lang w:val="pt-BR"/>
        </w:rPr>
        <w:t>Supplemental Reserve</w:t>
      </w:r>
    </w:p>
    <w:p w:rsidR="00635EA5" w:rsidRPr="009737E0" w:rsidRDefault="00635EA5" w:rsidP="00635EA5">
      <w:pPr>
        <w:pBdr>
          <w:top w:val="single" w:sz="4" w:space="1" w:color="auto"/>
          <w:left w:val="single" w:sz="4" w:space="4" w:color="auto"/>
          <w:bottom w:val="single" w:sz="4" w:space="1" w:color="auto"/>
          <w:right w:val="single" w:sz="4" w:space="4" w:color="auto"/>
        </w:pBdr>
        <w:rPr>
          <w:b/>
          <w:sz w:val="20"/>
          <w:lang w:val="pt-BR"/>
        </w:rPr>
      </w:pPr>
      <w:r w:rsidRPr="009737E0">
        <w:rPr>
          <w:b/>
          <w:sz w:val="20"/>
          <w:lang w:val="pt-BR"/>
        </w:rPr>
        <w:t xml:space="preserve">DaSuppHrlyAmt </w:t>
      </w:r>
      <w:r w:rsidRPr="009737E0">
        <w:rPr>
          <w:b/>
          <w:i/>
          <w:sz w:val="20"/>
          <w:vertAlign w:val="subscript"/>
          <w:lang w:val="pt-BR"/>
        </w:rPr>
        <w:t>a, s, h</w:t>
      </w:r>
      <w:r w:rsidRPr="009737E0">
        <w:rPr>
          <w:b/>
          <w:i/>
          <w:sz w:val="20"/>
          <w:lang w:val="pt-BR"/>
        </w:rPr>
        <w:t xml:space="preserve"> </w:t>
      </w:r>
      <w:r w:rsidRPr="009737E0">
        <w:rPr>
          <w:b/>
          <w:sz w:val="20"/>
          <w:lang w:val="pt-BR"/>
        </w:rPr>
        <w:t xml:space="preserve">= </w:t>
      </w:r>
      <w:ins w:id="128" w:author="David Daniels" w:date="2012-01-30T10:59:00Z">
        <w:r w:rsidRPr="002C1D10">
          <w:rPr>
            <w:rFonts w:ascii="Times New Roman Bold" w:hAnsi="Times New Roman Bold"/>
            <w:position w:val="-28"/>
          </w:rPr>
          <w:object w:dxaOrig="460" w:dyaOrig="700">
            <v:shape id="_x0000_i1077" type="#_x0000_t75" style="width:15.75pt;height:38.25pt" o:ole="">
              <v:imagedata r:id="rId32" o:title=""/>
            </v:shape>
            <o:OLEObject Type="Embed" ProgID="Equation.3" ShapeID="_x0000_i1077" DrawAspect="Content" ObjectID="_1390316336" r:id="rId68"/>
          </w:object>
        </w:r>
      </w:ins>
      <w:ins w:id="129" w:author="David Daniels" w:date="2012-01-30T10:59:00Z">
        <w:r w:rsidRPr="009737E0">
          <w:rPr>
            <w:b/>
            <w:sz w:val="20"/>
            <w:lang w:val="pt-BR"/>
          </w:rPr>
          <w:t xml:space="preserve"> </w:t>
        </w:r>
      </w:ins>
      <w:r w:rsidRPr="009737E0">
        <w:rPr>
          <w:b/>
          <w:sz w:val="20"/>
          <w:lang w:val="pt-BR"/>
        </w:rPr>
        <w:t xml:space="preserve">(DaSuppMcpHrlyPrc </w:t>
      </w:r>
      <w:r w:rsidRPr="009737E0">
        <w:rPr>
          <w:b/>
          <w:i/>
          <w:sz w:val="20"/>
          <w:vertAlign w:val="subscript"/>
          <w:lang w:val="pt-BR"/>
        </w:rPr>
        <w:t>z, h</w:t>
      </w:r>
      <w:r w:rsidRPr="009737E0">
        <w:rPr>
          <w:b/>
          <w:i/>
          <w:sz w:val="20"/>
          <w:lang w:val="pt-BR"/>
        </w:rPr>
        <w:t xml:space="preserve"> </w:t>
      </w:r>
      <w:r w:rsidRPr="009737E0">
        <w:rPr>
          <w:b/>
          <w:sz w:val="20"/>
          <w:lang w:val="pt-BR"/>
        </w:rPr>
        <w:t xml:space="preserve">* DaSuppHrlyQty </w:t>
      </w:r>
      <w:r w:rsidRPr="009737E0">
        <w:rPr>
          <w:b/>
          <w:i/>
          <w:sz w:val="20"/>
          <w:vertAlign w:val="subscript"/>
          <w:lang w:val="pt-BR"/>
        </w:rPr>
        <w:t xml:space="preserve">a, </w:t>
      </w:r>
      <w:r>
        <w:rPr>
          <w:b/>
          <w:i/>
          <w:sz w:val="20"/>
          <w:vertAlign w:val="subscript"/>
          <w:lang w:val="pt-BR"/>
        </w:rPr>
        <w:t xml:space="preserve">z, </w:t>
      </w:r>
      <w:r w:rsidRPr="009737E0">
        <w:rPr>
          <w:b/>
          <w:i/>
          <w:sz w:val="20"/>
          <w:vertAlign w:val="subscript"/>
          <w:lang w:val="pt-BR"/>
        </w:rPr>
        <w:t>s, h</w:t>
      </w:r>
      <w:r w:rsidRPr="009737E0">
        <w:rPr>
          <w:b/>
          <w:sz w:val="20"/>
          <w:lang w:val="pt-BR"/>
        </w:rPr>
        <w:t xml:space="preserve"> ) * (-1)</w:t>
      </w:r>
    </w:p>
    <w:p w:rsidR="00FD34E6" w:rsidRDefault="00FD34E6" w:rsidP="008E003B">
      <w:pPr>
        <w:pStyle w:val="Header"/>
        <w:rPr>
          <w:rFonts w:ascii="Arial" w:hAnsi="Arial" w:cs="Arial"/>
          <w:sz w:val="20"/>
          <w:szCs w:val="20"/>
        </w:rPr>
      </w:pPr>
    </w:p>
    <w:p w:rsidR="004B0163" w:rsidRDefault="004B0163">
      <w:pPr>
        <w:rPr>
          <w:rFonts w:ascii="Arial" w:hAnsi="Arial" w:cs="Arial"/>
          <w:sz w:val="20"/>
          <w:szCs w:val="20"/>
        </w:rPr>
      </w:pPr>
      <w:r>
        <w:rPr>
          <w:rFonts w:ascii="Arial" w:hAnsi="Arial" w:cs="Arial"/>
          <w:sz w:val="20"/>
          <w:szCs w:val="20"/>
        </w:rPr>
        <w:br w:type="page"/>
      </w:r>
    </w:p>
    <w:p w:rsidR="004B0163" w:rsidRDefault="00D054A6" w:rsidP="004B0163">
      <w:pPr>
        <w:pStyle w:val="BodyText"/>
        <w:rPr>
          <w:rFonts w:ascii="Arial" w:hAnsi="Arial" w:cs="Arial"/>
          <w:sz w:val="20"/>
          <w:szCs w:val="20"/>
        </w:rPr>
      </w:pPr>
      <w:r w:rsidRPr="00D054A6">
        <w:rPr>
          <w:rFonts w:ascii="Arial" w:hAnsi="Arial" w:cs="Arial"/>
          <w:sz w:val="20"/>
          <w:szCs w:val="20"/>
          <w:highlight w:val="red"/>
        </w:rPr>
        <w:lastRenderedPageBreak/>
        <w:pict>
          <v:rect id="_x0000_i1078" style="width:7in;height:5pt" o:hralign="center" o:hrstd="t" o:hrnoshade="t" o:hr="t" fillcolor="yellow" stroked="f"/>
        </w:pict>
      </w:r>
    </w:p>
    <w:p w:rsidR="003309FC" w:rsidRDefault="003309FC" w:rsidP="003309FC">
      <w:pPr>
        <w:pStyle w:val="NormalArial"/>
        <w:rPr>
          <w:rFonts w:ascii="Times New Roman" w:hAnsi="Times New Roman"/>
        </w:rPr>
      </w:pPr>
      <w:r w:rsidRPr="00B42701">
        <w:rPr>
          <w:b/>
          <w:highlight w:val="yellow"/>
        </w:rPr>
        <w:t>#</w:t>
      </w:r>
      <w:r w:rsidRPr="003309FC">
        <w:rPr>
          <w:b/>
          <w:highlight w:val="yellow"/>
        </w:rPr>
        <w:t>1</w:t>
      </w:r>
      <w:r w:rsidR="00A676D2">
        <w:rPr>
          <w:b/>
          <w:highlight w:val="yellow"/>
        </w:rPr>
        <w:t>1</w:t>
      </w:r>
      <w:r w:rsidRPr="003309FC">
        <w:rPr>
          <w:highlight w:val="yellow"/>
        </w:rPr>
        <w:t xml:space="preserve"> - </w:t>
      </w:r>
      <w:proofErr w:type="gramStart"/>
      <w:r>
        <w:rPr>
          <w:rFonts w:ascii="Times New Roman" w:hAnsi="Times New Roman"/>
          <w:highlight w:val="yellow"/>
        </w:rPr>
        <w:t>Correction</w:t>
      </w:r>
      <w:proofErr w:type="gramEnd"/>
      <w:r w:rsidRPr="003309FC">
        <w:rPr>
          <w:rFonts w:ascii="Times New Roman" w:hAnsi="Times New Roman"/>
          <w:highlight w:val="yellow"/>
        </w:rPr>
        <w:t xml:space="preserve"> in section 4.5.9.19 Real-Time Regulation Adjustment Amount to the definition of RtRegUpDepl5minCostRate.   The formulae should multiply RtBillMtr5minQty by (-1).</w:t>
      </w:r>
    </w:p>
    <w:p w:rsidR="003309FC" w:rsidRDefault="003309FC" w:rsidP="003309FC">
      <w:pPr>
        <w:pStyle w:val="NormalArial"/>
        <w:rPr>
          <w:rFonts w:ascii="Times New Roman" w:hAnsi="Times New Roman"/>
        </w:rPr>
      </w:pPr>
    </w:p>
    <w:p w:rsidR="003309FC" w:rsidRDefault="003309FC" w:rsidP="003309FC">
      <w:pPr>
        <w:spacing w:line="300" w:lineRule="auto"/>
        <w:rPr>
          <w:rFonts w:ascii="Times New Roman Bold" w:hAnsi="Times New Roman Bold"/>
          <w:b/>
        </w:rPr>
      </w:pPr>
      <w:r>
        <w:rPr>
          <w:rFonts w:ascii="Times New Roman Bold" w:hAnsi="Times New Roman Bold"/>
          <w:b/>
        </w:rPr>
        <w:t>4.5.9.19</w:t>
      </w:r>
      <w:r>
        <w:rPr>
          <w:rFonts w:ascii="Times New Roman Bold" w:hAnsi="Times New Roman Bold"/>
          <w:b/>
        </w:rPr>
        <w:tab/>
        <w:t>Real-Time Regulation Deployment Adjustment Amount</w:t>
      </w:r>
    </w:p>
    <w:p w:rsidR="00141C95" w:rsidRDefault="00141C95" w:rsidP="003309FC">
      <w:pPr>
        <w:spacing w:line="300" w:lineRule="auto"/>
        <w:rPr>
          <w:rFonts w:ascii="Times New Roman Bold" w:hAnsi="Times New Roman Bold"/>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Change w:id="130" w:author="David Daniels" w:date="2012-01-31T12:52:00Z">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PrChange>
      </w:tblPr>
      <w:tblGrid>
        <w:gridCol w:w="2836"/>
        <w:gridCol w:w="745"/>
        <w:gridCol w:w="1194"/>
        <w:gridCol w:w="5521"/>
        <w:tblGridChange w:id="131">
          <w:tblGrid>
            <w:gridCol w:w="3420"/>
            <w:gridCol w:w="900"/>
            <w:gridCol w:w="1440"/>
            <w:gridCol w:w="6660"/>
          </w:tblGrid>
        </w:tblGridChange>
      </w:tblGrid>
      <w:tr w:rsidR="00141C95" w:rsidRPr="00191310" w:rsidTr="001D48C8">
        <w:trPr>
          <w:cantSplit/>
          <w:trPrChange w:id="132" w:author="David Daniels" w:date="2012-01-31T12:52:00Z">
            <w:trPr>
              <w:cantSplit/>
            </w:trPr>
          </w:trPrChange>
        </w:trPr>
        <w:tc>
          <w:tcPr>
            <w:tcW w:w="1377" w:type="pct"/>
            <w:tcPrChange w:id="133" w:author="David Daniels" w:date="2012-01-31T12:52:00Z">
              <w:tcPr>
                <w:tcW w:w="3420" w:type="dxa"/>
              </w:tcPr>
            </w:tcPrChange>
          </w:tcPr>
          <w:p w:rsidR="00141C95" w:rsidRPr="00191310" w:rsidRDefault="00141C95" w:rsidP="00EE3635">
            <w:pPr>
              <w:pStyle w:val="TableBody"/>
              <w:jc w:val="both"/>
              <w:rPr>
                <w:b/>
                <w:sz w:val="22"/>
                <w:szCs w:val="22"/>
              </w:rPr>
            </w:pPr>
            <w:r w:rsidRPr="00191310">
              <w:rPr>
                <w:b/>
                <w:bCs/>
                <w:sz w:val="22"/>
                <w:szCs w:val="22"/>
              </w:rPr>
              <w:t>RtRegUpDepl</w:t>
            </w:r>
            <w:r>
              <w:rPr>
                <w:b/>
                <w:bCs/>
                <w:sz w:val="22"/>
                <w:szCs w:val="22"/>
              </w:rPr>
              <w:t>5min</w:t>
            </w:r>
            <w:r w:rsidRPr="00191310">
              <w:rPr>
                <w:b/>
                <w:bCs/>
                <w:sz w:val="22"/>
                <w:szCs w:val="22"/>
              </w:rPr>
              <w:t>Cost</w:t>
            </w:r>
            <w:r>
              <w:rPr>
                <w:b/>
                <w:bCs/>
                <w:sz w:val="22"/>
                <w:szCs w:val="22"/>
              </w:rPr>
              <w:t>Rate</w:t>
            </w:r>
            <w:r w:rsidRPr="00191310">
              <w:rPr>
                <w:b/>
                <w:bCs/>
                <w:i/>
                <w:sz w:val="22"/>
                <w:szCs w:val="22"/>
                <w:vertAlign w:val="subscript"/>
              </w:rPr>
              <w:t xml:space="preserve"> a, s, </w:t>
            </w:r>
            <w:proofErr w:type="spellStart"/>
            <w:r w:rsidRPr="00191310">
              <w:rPr>
                <w:b/>
                <w:bCs/>
                <w:i/>
                <w:sz w:val="22"/>
                <w:szCs w:val="22"/>
                <w:vertAlign w:val="subscript"/>
              </w:rPr>
              <w:t>i</w:t>
            </w:r>
            <w:proofErr w:type="spellEnd"/>
          </w:p>
        </w:tc>
        <w:tc>
          <w:tcPr>
            <w:tcW w:w="362" w:type="pct"/>
            <w:tcPrChange w:id="134" w:author="David Daniels" w:date="2012-01-31T12:52:00Z">
              <w:tcPr>
                <w:tcW w:w="900" w:type="dxa"/>
              </w:tcPr>
            </w:tcPrChange>
          </w:tcPr>
          <w:p w:rsidR="00141C95" w:rsidRPr="00191310" w:rsidRDefault="00141C95" w:rsidP="00EE3635">
            <w:pPr>
              <w:pStyle w:val="TableBody"/>
              <w:jc w:val="center"/>
              <w:rPr>
                <w:sz w:val="22"/>
                <w:szCs w:val="22"/>
              </w:rPr>
            </w:pPr>
            <w:r w:rsidRPr="00191310">
              <w:rPr>
                <w:sz w:val="22"/>
                <w:szCs w:val="22"/>
              </w:rPr>
              <w:t>$/MW</w:t>
            </w:r>
          </w:p>
        </w:tc>
        <w:tc>
          <w:tcPr>
            <w:tcW w:w="580" w:type="pct"/>
            <w:tcPrChange w:id="135" w:author="David Daniels" w:date="2012-01-31T12:52:00Z">
              <w:tcPr>
                <w:tcW w:w="1440" w:type="dxa"/>
              </w:tcPr>
            </w:tcPrChange>
          </w:tcPr>
          <w:p w:rsidR="00141C95" w:rsidRPr="00191310" w:rsidRDefault="00141C95" w:rsidP="00EE3635">
            <w:pPr>
              <w:jc w:val="center"/>
              <w:rPr>
                <w:szCs w:val="22"/>
              </w:rPr>
            </w:pPr>
            <w:r w:rsidRPr="00191310">
              <w:rPr>
                <w:szCs w:val="22"/>
              </w:rPr>
              <w:t>Dispatch Interval</w:t>
            </w:r>
          </w:p>
        </w:tc>
        <w:tc>
          <w:tcPr>
            <w:tcW w:w="2681" w:type="pct"/>
            <w:tcPrChange w:id="136" w:author="David Daniels" w:date="2012-01-31T12:52:00Z">
              <w:tcPr>
                <w:tcW w:w="6660" w:type="dxa"/>
              </w:tcPr>
            </w:tcPrChange>
          </w:tcPr>
          <w:p w:rsidR="00141C95" w:rsidRPr="00191310" w:rsidRDefault="00141C95" w:rsidP="00EE3635">
            <w:pPr>
              <w:pStyle w:val="TableBody"/>
              <w:rPr>
                <w:sz w:val="22"/>
                <w:szCs w:val="22"/>
              </w:rPr>
            </w:pPr>
            <w:r w:rsidRPr="00191310">
              <w:rPr>
                <w:i/>
                <w:sz w:val="22"/>
                <w:szCs w:val="22"/>
              </w:rPr>
              <w:t xml:space="preserve">Real-Time Regulation-Up Deployment </w:t>
            </w:r>
            <w:r>
              <w:rPr>
                <w:i/>
                <w:sz w:val="22"/>
                <w:szCs w:val="22"/>
              </w:rPr>
              <w:t>Cost</w:t>
            </w:r>
            <w:r w:rsidRPr="00191310">
              <w:rPr>
                <w:i/>
                <w:sz w:val="22"/>
                <w:szCs w:val="22"/>
              </w:rPr>
              <w:t xml:space="preserve"> </w:t>
            </w:r>
            <w:r>
              <w:rPr>
                <w:i/>
                <w:sz w:val="22"/>
                <w:szCs w:val="22"/>
              </w:rPr>
              <w:t xml:space="preserve">Rate </w:t>
            </w:r>
            <w:r w:rsidRPr="00191310">
              <w:rPr>
                <w:i/>
                <w:sz w:val="22"/>
                <w:szCs w:val="22"/>
              </w:rPr>
              <w:t xml:space="preserve">per AO per Settlement Location per Dispatch Interval – </w:t>
            </w:r>
            <w:r w:rsidRPr="00191310">
              <w:rPr>
                <w:sz w:val="22"/>
                <w:szCs w:val="22"/>
              </w:rPr>
              <w:t xml:space="preserve">The cost, in $/MW, associated with </w:t>
            </w:r>
            <w:r w:rsidRPr="00191310">
              <w:rPr>
                <w:b/>
                <w:bCs/>
                <w:sz w:val="22"/>
                <w:szCs w:val="22"/>
              </w:rPr>
              <w:t>RtRegUpDepl</w:t>
            </w:r>
            <w:r>
              <w:rPr>
                <w:b/>
                <w:bCs/>
                <w:sz w:val="22"/>
                <w:szCs w:val="22"/>
              </w:rPr>
              <w:t>5min</w:t>
            </w:r>
            <w:r w:rsidRPr="00191310">
              <w:rPr>
                <w:b/>
                <w:bCs/>
                <w:sz w:val="22"/>
                <w:szCs w:val="22"/>
              </w:rPr>
              <w:t>Qty</w:t>
            </w:r>
            <w:r w:rsidRPr="00191310">
              <w:rPr>
                <w:b/>
                <w:bCs/>
                <w:i/>
                <w:sz w:val="22"/>
                <w:szCs w:val="22"/>
                <w:vertAlign w:val="subscript"/>
              </w:rPr>
              <w:t xml:space="preserve"> a, s, </w:t>
            </w:r>
            <w:proofErr w:type="spellStart"/>
            <w:r w:rsidRPr="00191310">
              <w:rPr>
                <w:b/>
                <w:bCs/>
                <w:i/>
                <w:sz w:val="22"/>
                <w:szCs w:val="22"/>
                <w:vertAlign w:val="subscript"/>
              </w:rPr>
              <w:t>i</w:t>
            </w:r>
            <w:proofErr w:type="spellEnd"/>
            <w:r>
              <w:rPr>
                <w:sz w:val="22"/>
                <w:szCs w:val="22"/>
              </w:rPr>
              <w:t xml:space="preserve"> </w:t>
            </w:r>
            <w:r w:rsidRPr="00191310">
              <w:rPr>
                <w:sz w:val="22"/>
                <w:szCs w:val="22"/>
              </w:rPr>
              <w:t xml:space="preserve">for AO </w:t>
            </w:r>
            <w:proofErr w:type="spellStart"/>
            <w:r w:rsidRPr="00191310">
              <w:rPr>
                <w:i/>
                <w:sz w:val="22"/>
                <w:szCs w:val="22"/>
              </w:rPr>
              <w:t>a’s</w:t>
            </w:r>
            <w:proofErr w:type="spellEnd"/>
            <w:r w:rsidRPr="00191310">
              <w:rPr>
                <w:i/>
                <w:sz w:val="22"/>
                <w:szCs w:val="22"/>
              </w:rPr>
              <w:t xml:space="preserve"> </w:t>
            </w:r>
            <w:r w:rsidRPr="00191310">
              <w:rPr>
                <w:sz w:val="22"/>
                <w:szCs w:val="22"/>
              </w:rPr>
              <w:t xml:space="preserve">Resource at Settlement Location </w:t>
            </w:r>
            <w:r w:rsidRPr="00191310">
              <w:rPr>
                <w:i/>
                <w:sz w:val="22"/>
                <w:szCs w:val="22"/>
              </w:rPr>
              <w:t>s</w:t>
            </w:r>
            <w:r w:rsidRPr="00191310">
              <w:rPr>
                <w:sz w:val="22"/>
                <w:szCs w:val="22"/>
              </w:rPr>
              <w:t xml:space="preserve"> in Dispatch Interval </w:t>
            </w:r>
            <w:proofErr w:type="spellStart"/>
            <w:r w:rsidRPr="00191310">
              <w:rPr>
                <w:i/>
                <w:sz w:val="22"/>
                <w:szCs w:val="22"/>
              </w:rPr>
              <w:t>i</w:t>
            </w:r>
            <w:proofErr w:type="spellEnd"/>
            <w:r w:rsidRPr="00191310">
              <w:rPr>
                <w:i/>
                <w:sz w:val="22"/>
                <w:szCs w:val="22"/>
              </w:rPr>
              <w:t>.</w:t>
            </w:r>
            <w:r w:rsidRPr="00191310">
              <w:rPr>
                <w:sz w:val="22"/>
                <w:szCs w:val="22"/>
              </w:rPr>
              <w:t xml:space="preserve"> The cost is calculated as </w:t>
            </w:r>
          </w:p>
          <w:p w:rsidR="00141C95" w:rsidRPr="00191310" w:rsidRDefault="00141C95" w:rsidP="00EE3635">
            <w:pPr>
              <w:pStyle w:val="TableBody"/>
              <w:rPr>
                <w:sz w:val="22"/>
                <w:szCs w:val="22"/>
              </w:rPr>
            </w:pPr>
            <w:r w:rsidRPr="00191310">
              <w:rPr>
                <w:position w:val="-32"/>
                <w:sz w:val="22"/>
                <w:szCs w:val="22"/>
              </w:rPr>
              <w:object w:dxaOrig="4360" w:dyaOrig="760">
                <v:shape id="_x0000_i1079" type="#_x0000_t75" style="width:227.25pt;height:39.75pt" o:ole="">
                  <v:imagedata r:id="rId69" o:title=""/>
                </v:shape>
                <o:OLEObject Type="Embed" ProgID="Equation.3" ShapeID="_x0000_i1079" DrawAspect="Content" ObjectID="_1390316337" r:id="rId70"/>
              </w:object>
            </w:r>
            <w:r w:rsidRPr="00191310">
              <w:rPr>
                <w:position w:val="-10"/>
                <w:sz w:val="22"/>
                <w:szCs w:val="22"/>
              </w:rPr>
              <w:object w:dxaOrig="180" w:dyaOrig="340">
                <v:shape id="_x0000_i1080" type="#_x0000_t75" style="width:9.75pt;height:16.5pt" o:ole="">
                  <v:imagedata r:id="rId71" o:title=""/>
                </v:shape>
                <o:OLEObject Type="Embed" ProgID="Equation.3" ShapeID="_x0000_i1080" DrawAspect="Content" ObjectID="_1390316338" r:id="rId72"/>
              </w:object>
            </w:r>
            <w:r w:rsidRPr="00191310">
              <w:rPr>
                <w:sz w:val="22"/>
                <w:szCs w:val="22"/>
              </w:rPr>
              <w:t xml:space="preserve"> </w:t>
            </w:r>
            <w:r w:rsidRPr="00191310">
              <w:rPr>
                <w:b/>
                <w:sz w:val="22"/>
                <w:szCs w:val="22"/>
              </w:rPr>
              <w:t>/</w:t>
            </w:r>
          </w:p>
          <w:p w:rsidR="00141C95" w:rsidRPr="00191310" w:rsidRDefault="00141C95" w:rsidP="00EE3635">
            <w:pPr>
              <w:pStyle w:val="TableBody"/>
              <w:rPr>
                <w:rFonts w:ascii="Times New Roman Bold" w:hAnsi="Times New Roman Bold"/>
                <w:b/>
                <w:sz w:val="22"/>
                <w:szCs w:val="22"/>
              </w:rPr>
            </w:pPr>
            <w:r w:rsidRPr="00191310">
              <w:rPr>
                <w:b/>
                <w:sz w:val="22"/>
                <w:szCs w:val="22"/>
              </w:rPr>
              <w:t>(</w:t>
            </w:r>
            <w:r w:rsidRPr="00B0456D">
              <w:rPr>
                <w:b/>
                <w:bCs/>
                <w:sz w:val="22"/>
                <w:szCs w:val="22"/>
              </w:rPr>
              <w:t>RtRegUpDepl</w:t>
            </w:r>
            <w:r>
              <w:rPr>
                <w:b/>
                <w:bCs/>
                <w:sz w:val="22"/>
                <w:szCs w:val="22"/>
              </w:rPr>
              <w:t>5min</w:t>
            </w:r>
            <w:r w:rsidRPr="00B0456D">
              <w:rPr>
                <w:b/>
                <w:bCs/>
                <w:sz w:val="22"/>
                <w:szCs w:val="22"/>
              </w:rPr>
              <w:t>Qty</w:t>
            </w:r>
            <w:r w:rsidRPr="00B0456D">
              <w:rPr>
                <w:b/>
                <w:bCs/>
                <w:i/>
                <w:sz w:val="22"/>
                <w:szCs w:val="22"/>
                <w:vertAlign w:val="subscript"/>
              </w:rPr>
              <w:t xml:space="preserve"> a, s, </w:t>
            </w:r>
            <w:proofErr w:type="spellStart"/>
            <w:r w:rsidRPr="00B0456D">
              <w:rPr>
                <w:b/>
                <w:bCs/>
                <w:i/>
                <w:sz w:val="22"/>
                <w:szCs w:val="22"/>
                <w:vertAlign w:val="subscript"/>
              </w:rPr>
              <w:t>i</w:t>
            </w:r>
            <w:proofErr w:type="spellEnd"/>
            <w:r w:rsidRPr="00191310">
              <w:rPr>
                <w:rFonts w:ascii="Times New Roman Bold" w:hAnsi="Times New Roman Bold"/>
                <w:b/>
                <w:sz w:val="22"/>
                <w:szCs w:val="22"/>
              </w:rPr>
              <w:t xml:space="preserve">) , </w:t>
            </w:r>
          </w:p>
          <w:p w:rsidR="00141C95" w:rsidRPr="00191310" w:rsidRDefault="00141C95" w:rsidP="00EE3635">
            <w:pPr>
              <w:pStyle w:val="TableBody"/>
              <w:rPr>
                <w:rFonts w:ascii="Times New Roman Bold" w:hAnsi="Times New Roman Bold"/>
                <w:b/>
                <w:sz w:val="22"/>
                <w:szCs w:val="22"/>
              </w:rPr>
            </w:pPr>
            <w:r w:rsidRPr="00191310">
              <w:rPr>
                <w:rFonts w:ascii="Times New Roman Bold" w:hAnsi="Times New Roman Bold"/>
                <w:b/>
                <w:sz w:val="22"/>
                <w:szCs w:val="22"/>
              </w:rPr>
              <w:t>where</w:t>
            </w:r>
          </w:p>
          <w:p w:rsidR="00141C95" w:rsidRPr="00B0456D" w:rsidRDefault="00141C95" w:rsidP="00EE3635">
            <w:pPr>
              <w:pStyle w:val="TableBody"/>
              <w:rPr>
                <w:rFonts w:ascii="Times New Roman Bold" w:hAnsi="Times New Roman Bold"/>
                <w:b/>
                <w:bCs/>
                <w:sz w:val="22"/>
                <w:szCs w:val="22"/>
              </w:rPr>
            </w:pPr>
            <w:r w:rsidRPr="00B0456D">
              <w:rPr>
                <w:b/>
                <w:sz w:val="22"/>
                <w:szCs w:val="22"/>
              </w:rPr>
              <w:t>Stop = Min (</w:t>
            </w:r>
            <w:r w:rsidRPr="00B0456D">
              <w:rPr>
                <w:b/>
                <w:bCs/>
                <w:sz w:val="22"/>
                <w:szCs w:val="22"/>
              </w:rPr>
              <w:t xml:space="preserve"> RtAvgSetpoint5minQty</w:t>
            </w:r>
            <w:r w:rsidRPr="00B0456D">
              <w:rPr>
                <w:b/>
                <w:bCs/>
                <w:i/>
                <w:sz w:val="22"/>
                <w:szCs w:val="22"/>
                <w:vertAlign w:val="subscript"/>
              </w:rPr>
              <w:t xml:space="preserve"> a, s, </w:t>
            </w:r>
            <w:proofErr w:type="spellStart"/>
            <w:r w:rsidRPr="00B0456D">
              <w:rPr>
                <w:b/>
                <w:bCs/>
                <w:i/>
                <w:sz w:val="22"/>
                <w:szCs w:val="22"/>
                <w:vertAlign w:val="subscript"/>
              </w:rPr>
              <w:t>i</w:t>
            </w:r>
            <w:proofErr w:type="spellEnd"/>
            <w:r w:rsidRPr="00B0456D">
              <w:rPr>
                <w:rFonts w:ascii="Times New Roman Bold" w:hAnsi="Times New Roman Bold"/>
                <w:b/>
                <w:bCs/>
                <w:sz w:val="22"/>
                <w:szCs w:val="22"/>
              </w:rPr>
              <w:t>,</w:t>
            </w:r>
            <w:r w:rsidRPr="00B0456D">
              <w:rPr>
                <w:b/>
                <w:bCs/>
                <w:i/>
                <w:sz w:val="22"/>
                <w:szCs w:val="22"/>
                <w:vertAlign w:val="subscript"/>
              </w:rPr>
              <w:t xml:space="preserve"> </w:t>
            </w:r>
            <w:ins w:id="137" w:author="David Daniels" w:date="2012-01-31T12:51:00Z">
              <w:r>
                <w:rPr>
                  <w:b/>
                  <w:bCs/>
                  <w:sz w:val="22"/>
                  <w:szCs w:val="22"/>
                </w:rPr>
                <w:t>(-1)*</w:t>
              </w:r>
            </w:ins>
            <w:r w:rsidRPr="00B0456D">
              <w:rPr>
                <w:b/>
                <w:bCs/>
                <w:sz w:val="22"/>
                <w:szCs w:val="22"/>
              </w:rPr>
              <w:t>RtBillMtr5minQty</w:t>
            </w:r>
            <w:r w:rsidRPr="00B0456D">
              <w:rPr>
                <w:b/>
                <w:bCs/>
                <w:i/>
                <w:sz w:val="22"/>
                <w:szCs w:val="22"/>
                <w:vertAlign w:val="subscript"/>
              </w:rPr>
              <w:t xml:space="preserve"> a, s, </w:t>
            </w:r>
            <w:proofErr w:type="spellStart"/>
            <w:r w:rsidRPr="00B0456D">
              <w:rPr>
                <w:b/>
                <w:bCs/>
                <w:i/>
                <w:sz w:val="22"/>
                <w:szCs w:val="22"/>
                <w:vertAlign w:val="subscript"/>
              </w:rPr>
              <w:t>i</w:t>
            </w:r>
            <w:proofErr w:type="spellEnd"/>
            <w:r w:rsidRPr="00B0456D">
              <w:rPr>
                <w:rFonts w:ascii="Times New Roman Bold" w:hAnsi="Times New Roman Bold"/>
                <w:b/>
                <w:bCs/>
                <w:sz w:val="22"/>
                <w:szCs w:val="22"/>
              </w:rPr>
              <w:t xml:space="preserve"> )</w:t>
            </w:r>
          </w:p>
          <w:p w:rsidR="00141C95" w:rsidRPr="00B0456D" w:rsidRDefault="00141C95" w:rsidP="00EE3635">
            <w:pPr>
              <w:pStyle w:val="TableBody"/>
              <w:rPr>
                <w:b/>
                <w:sz w:val="22"/>
                <w:szCs w:val="22"/>
              </w:rPr>
            </w:pPr>
            <w:r w:rsidRPr="00B0456D">
              <w:rPr>
                <w:b/>
                <w:sz w:val="22"/>
                <w:szCs w:val="22"/>
              </w:rPr>
              <w:t xml:space="preserve">Start = ( Stop -  </w:t>
            </w:r>
            <w:r w:rsidRPr="00B0456D">
              <w:rPr>
                <w:b/>
                <w:bCs/>
                <w:sz w:val="22"/>
                <w:szCs w:val="22"/>
              </w:rPr>
              <w:t>RtRegUpDepl</w:t>
            </w:r>
            <w:r>
              <w:rPr>
                <w:b/>
                <w:bCs/>
                <w:sz w:val="22"/>
                <w:szCs w:val="22"/>
              </w:rPr>
              <w:t>5min</w:t>
            </w:r>
            <w:r w:rsidRPr="00B0456D">
              <w:rPr>
                <w:b/>
                <w:bCs/>
                <w:sz w:val="22"/>
                <w:szCs w:val="22"/>
              </w:rPr>
              <w:t>Qty</w:t>
            </w:r>
            <w:r w:rsidRPr="00B0456D">
              <w:rPr>
                <w:b/>
                <w:bCs/>
                <w:i/>
                <w:sz w:val="22"/>
                <w:szCs w:val="22"/>
                <w:vertAlign w:val="subscript"/>
              </w:rPr>
              <w:t xml:space="preserve"> a, s, </w:t>
            </w:r>
            <w:proofErr w:type="spellStart"/>
            <w:r w:rsidRPr="00B0456D">
              <w:rPr>
                <w:b/>
                <w:bCs/>
                <w:i/>
                <w:sz w:val="22"/>
                <w:szCs w:val="22"/>
                <w:vertAlign w:val="subscript"/>
              </w:rPr>
              <w:t>i</w:t>
            </w:r>
            <w:proofErr w:type="spellEnd"/>
            <w:r w:rsidRPr="00B0456D">
              <w:rPr>
                <w:b/>
                <w:bCs/>
                <w:sz w:val="22"/>
                <w:szCs w:val="22"/>
              </w:rPr>
              <w:t xml:space="preserve"> )</w:t>
            </w:r>
          </w:p>
          <w:p w:rsidR="00141C95" w:rsidRPr="00191310" w:rsidRDefault="00141C95" w:rsidP="00EE3635">
            <w:pPr>
              <w:pStyle w:val="TableBody"/>
              <w:rPr>
                <w:sz w:val="22"/>
                <w:szCs w:val="22"/>
              </w:rPr>
            </w:pPr>
          </w:p>
        </w:tc>
      </w:tr>
    </w:tbl>
    <w:p w:rsidR="003309FC" w:rsidRDefault="003309FC" w:rsidP="003309FC">
      <w:pPr>
        <w:spacing w:line="300" w:lineRule="auto"/>
        <w:rPr>
          <w:rFonts w:ascii="Times New Roman Bold" w:hAnsi="Times New Roman Bold"/>
          <w:b/>
        </w:rPr>
      </w:pPr>
    </w:p>
    <w:p w:rsidR="003309FC" w:rsidRDefault="003309FC" w:rsidP="003309FC">
      <w:pPr>
        <w:pStyle w:val="NormalArial"/>
        <w:rPr>
          <w:rFonts w:ascii="Times New Roman" w:hAnsi="Times New Roman"/>
        </w:rPr>
      </w:pPr>
    </w:p>
    <w:p w:rsidR="00635EA5" w:rsidRPr="00632164" w:rsidRDefault="00635EA5" w:rsidP="008E003B">
      <w:pPr>
        <w:pStyle w:val="Header"/>
        <w:rPr>
          <w:rFonts w:ascii="Arial" w:hAnsi="Arial" w:cs="Arial"/>
          <w:sz w:val="20"/>
          <w:szCs w:val="20"/>
        </w:rPr>
      </w:pPr>
    </w:p>
    <w:tbl>
      <w:tblPr>
        <w:tblW w:w="10449" w:type="dxa"/>
        <w:jc w:val="center"/>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49"/>
      </w:tblGrid>
      <w:tr w:rsidR="00632164" w:rsidRPr="00632164" w:rsidTr="00D25D58">
        <w:trPr>
          <w:trHeight w:hRule="exact" w:val="346"/>
          <w:jc w:val="center"/>
        </w:trPr>
        <w:tc>
          <w:tcPr>
            <w:tcW w:w="10449" w:type="dxa"/>
            <w:vAlign w:val="center"/>
          </w:tcPr>
          <w:p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rsidR="00632164" w:rsidRPr="00632164" w:rsidRDefault="00632164" w:rsidP="008E003B">
      <w:pPr>
        <w:pStyle w:val="Header"/>
        <w:rPr>
          <w:rFonts w:ascii="Arial" w:hAnsi="Arial" w:cs="Arial"/>
          <w:sz w:val="20"/>
          <w:szCs w:val="20"/>
        </w:rPr>
      </w:pPr>
    </w:p>
    <w:p w:rsidR="00632164" w:rsidRPr="00632164" w:rsidRDefault="00197DF5" w:rsidP="008E003B">
      <w:pPr>
        <w:pStyle w:val="Header"/>
        <w:rPr>
          <w:rFonts w:ascii="Arial" w:hAnsi="Arial" w:cs="Arial"/>
          <w:sz w:val="20"/>
          <w:szCs w:val="20"/>
        </w:rPr>
      </w:pPr>
      <w:r>
        <w:rPr>
          <w:rFonts w:ascii="Arial" w:hAnsi="Arial" w:cs="Arial"/>
          <w:sz w:val="20"/>
          <w:szCs w:val="20"/>
        </w:rPr>
        <w:t>N/A</w:t>
      </w:r>
    </w:p>
    <w:p w:rsidR="00632164" w:rsidRDefault="00632164" w:rsidP="008E003B">
      <w:pPr>
        <w:pStyle w:val="Header"/>
        <w:rPr>
          <w:rFonts w:ascii="Arial" w:hAnsi="Arial" w:cs="Arial"/>
          <w:sz w:val="20"/>
          <w:szCs w:val="20"/>
        </w:rPr>
      </w:pPr>
    </w:p>
    <w:p w:rsidR="008E74A9" w:rsidRDefault="008E74A9" w:rsidP="008E003B">
      <w:pPr>
        <w:pStyle w:val="Header"/>
        <w:rPr>
          <w:rFonts w:ascii="Arial" w:hAnsi="Arial" w:cs="Arial"/>
          <w:sz w:val="20"/>
          <w:szCs w:val="20"/>
        </w:rPr>
      </w:pPr>
    </w:p>
    <w:p w:rsidR="008E74A9" w:rsidRPr="00632164" w:rsidRDefault="008E74A9"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440"/>
      </w:tblGrid>
      <w:tr w:rsidR="00743C17" w:rsidRPr="006B26F2" w:rsidTr="006B26F2">
        <w:trPr>
          <w:trHeight w:val="346"/>
        </w:trPr>
        <w:tc>
          <w:tcPr>
            <w:tcW w:w="10440" w:type="dxa"/>
            <w:vAlign w:val="center"/>
          </w:tcPr>
          <w:p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rsidR="00632164" w:rsidRPr="00632164" w:rsidRDefault="00632164" w:rsidP="008E003B">
      <w:pPr>
        <w:pStyle w:val="Header"/>
        <w:rPr>
          <w:rFonts w:ascii="Arial" w:hAnsi="Arial" w:cs="Arial"/>
          <w:sz w:val="20"/>
          <w:szCs w:val="20"/>
        </w:rPr>
      </w:pPr>
    </w:p>
    <w:p w:rsidR="007E25EC" w:rsidRPr="00632164" w:rsidRDefault="00197DF5" w:rsidP="00197DF5">
      <w:pPr>
        <w:pStyle w:val="BodyText"/>
        <w:rPr>
          <w:rFonts w:ascii="Arial" w:hAnsi="Arial" w:cs="Arial"/>
          <w:sz w:val="20"/>
          <w:szCs w:val="20"/>
        </w:rPr>
      </w:pPr>
      <w:r>
        <w:rPr>
          <w:rFonts w:ascii="Arial" w:hAnsi="Arial" w:cs="Arial"/>
          <w:sz w:val="20"/>
          <w:szCs w:val="20"/>
        </w:rPr>
        <w:t>N/A</w:t>
      </w:r>
    </w:p>
    <w:sectPr w:rsidR="007E25EC" w:rsidRPr="00632164" w:rsidSect="004C5CBE">
      <w:footerReference w:type="default" r:id="rId73"/>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4CB" w:rsidRDefault="00AF24CB">
      <w:r>
        <w:separator/>
      </w:r>
    </w:p>
  </w:endnote>
  <w:endnote w:type="continuationSeparator" w:id="0">
    <w:p w:rsidR="00AF24CB" w:rsidRDefault="00AF24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635" w:rsidRPr="00BD4E96" w:rsidRDefault="00D054A6"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00EE3635" w:rsidRPr="00376DD5">
      <w:rPr>
        <w:sz w:val="18"/>
      </w:rPr>
      <w:instrText xml:space="preserve"> FILENAME </w:instrText>
    </w:r>
    <w:r w:rsidRPr="00376DD5">
      <w:rPr>
        <w:sz w:val="18"/>
      </w:rPr>
      <w:fldChar w:fldCharType="separate"/>
    </w:r>
    <w:r w:rsidR="008E74A9">
      <w:rPr>
        <w:noProof/>
        <w:sz w:val="18"/>
      </w:rPr>
      <w:t>MPRR 59 Misc Protocol Typo Errors and Definition Corrections.docx</w:t>
    </w:r>
    <w:r w:rsidRPr="00376DD5">
      <w:rPr>
        <w:sz w:val="18"/>
      </w:rPr>
      <w:fldChar w:fldCharType="end"/>
    </w:r>
    <w:r w:rsidR="00EE3635" w:rsidRPr="00376DD5">
      <w:rPr>
        <w:sz w:val="18"/>
      </w:rPr>
      <w:tab/>
      <w:t xml:space="preserve">Page </w:t>
    </w:r>
    <w:r w:rsidRPr="00376DD5">
      <w:rPr>
        <w:sz w:val="18"/>
      </w:rPr>
      <w:fldChar w:fldCharType="begin"/>
    </w:r>
    <w:r w:rsidR="00EE3635" w:rsidRPr="00376DD5">
      <w:rPr>
        <w:sz w:val="18"/>
      </w:rPr>
      <w:instrText xml:space="preserve"> PAGE </w:instrText>
    </w:r>
    <w:r w:rsidRPr="00376DD5">
      <w:rPr>
        <w:sz w:val="18"/>
      </w:rPr>
      <w:fldChar w:fldCharType="separate"/>
    </w:r>
    <w:r w:rsidR="008E74A9">
      <w:rPr>
        <w:noProof/>
        <w:sz w:val="18"/>
      </w:rPr>
      <w:t>1</w:t>
    </w:r>
    <w:r w:rsidRPr="00376DD5">
      <w:rPr>
        <w:sz w:val="18"/>
      </w:rPr>
      <w:fldChar w:fldCharType="end"/>
    </w:r>
    <w:r w:rsidR="00EE3635" w:rsidRPr="00376DD5">
      <w:rPr>
        <w:sz w:val="18"/>
      </w:rPr>
      <w:t xml:space="preserve"> of </w:t>
    </w:r>
    <w:r w:rsidRPr="00376DD5">
      <w:rPr>
        <w:sz w:val="18"/>
      </w:rPr>
      <w:fldChar w:fldCharType="begin"/>
    </w:r>
    <w:r w:rsidR="00EE3635" w:rsidRPr="00376DD5">
      <w:rPr>
        <w:sz w:val="18"/>
      </w:rPr>
      <w:instrText xml:space="preserve"> NUMPAGES </w:instrText>
    </w:r>
    <w:r w:rsidRPr="00376DD5">
      <w:rPr>
        <w:sz w:val="18"/>
      </w:rPr>
      <w:fldChar w:fldCharType="separate"/>
    </w:r>
    <w:r w:rsidR="008E74A9">
      <w:rPr>
        <w:noProof/>
        <w:sz w:val="18"/>
      </w:rPr>
      <w:t>17</w:t>
    </w:r>
    <w:r w:rsidRPr="00376DD5">
      <w:rPr>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4CB" w:rsidRDefault="00AF24CB">
      <w:r>
        <w:separator/>
      </w:r>
    </w:p>
  </w:footnote>
  <w:footnote w:type="continuationSeparator" w:id="0">
    <w:p w:rsidR="00AF24CB" w:rsidRDefault="00AF24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3EF151A"/>
    <w:multiLevelType w:val="hybridMultilevel"/>
    <w:tmpl w:val="59D6CB3C"/>
    <w:lvl w:ilvl="0" w:tplc="CA92F21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3">
    <w:nsid w:val="0C316F91"/>
    <w:multiLevelType w:val="hybridMultilevel"/>
    <w:tmpl w:val="D8527580"/>
    <w:lvl w:ilvl="0" w:tplc="6B868AA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4">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11937030"/>
    <w:multiLevelType w:val="hybridMultilevel"/>
    <w:tmpl w:val="ECFE6652"/>
    <w:lvl w:ilvl="0" w:tplc="80FA78E2">
      <w:start w:val="7"/>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3BE1EF2"/>
    <w:multiLevelType w:val="hybridMultilevel"/>
    <w:tmpl w:val="DA4AC1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400ADE"/>
    <w:multiLevelType w:val="hybridMultilevel"/>
    <w:tmpl w:val="6A5E1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093335"/>
    <w:multiLevelType w:val="hybridMultilevel"/>
    <w:tmpl w:val="18DAA7EE"/>
    <w:lvl w:ilvl="0" w:tplc="340E47CA">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707A8462">
      <w:start w:val="3"/>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E425AAE"/>
    <w:multiLevelType w:val="hybridMultilevel"/>
    <w:tmpl w:val="22BE454E"/>
    <w:lvl w:ilvl="0" w:tplc="FB0A62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4E6644"/>
    <w:multiLevelType w:val="hybridMultilevel"/>
    <w:tmpl w:val="23FAA6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4EB49C0"/>
    <w:multiLevelType w:val="hybridMultilevel"/>
    <w:tmpl w:val="2A16E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A91E3E"/>
    <w:multiLevelType w:val="hybridMultilevel"/>
    <w:tmpl w:val="A732A330"/>
    <w:lvl w:ilvl="0" w:tplc="492EB73A">
      <w:start w:val="1"/>
      <w:numFmt w:val="decimal"/>
      <w:lvlText w:val="(%1)"/>
      <w:lvlJc w:val="left"/>
      <w:pPr>
        <w:tabs>
          <w:tab w:val="num" w:pos="360"/>
        </w:tabs>
        <w:ind w:left="360" w:hanging="360"/>
      </w:pPr>
      <w:rPr>
        <w:rFonts w:hint="default"/>
      </w:rPr>
    </w:lvl>
    <w:lvl w:ilvl="1" w:tplc="E63ACACE">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D841C6"/>
    <w:multiLevelType w:val="hybridMultilevel"/>
    <w:tmpl w:val="2EBE9AB2"/>
    <w:lvl w:ilvl="0" w:tplc="C9BCB58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3D625EB"/>
    <w:multiLevelType w:val="hybridMultilevel"/>
    <w:tmpl w:val="B958D8F4"/>
    <w:lvl w:ilvl="0" w:tplc="D5E8CBC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48557AA"/>
    <w:multiLevelType w:val="hybridMultilevel"/>
    <w:tmpl w:val="2AC2BBC8"/>
    <w:lvl w:ilvl="0" w:tplc="D01E8C40">
      <w:start w:val="1"/>
      <w:numFmt w:val="lowerLetter"/>
      <w:lvlText w:val="(%1)"/>
      <w:lvlJc w:val="left"/>
      <w:pPr>
        <w:tabs>
          <w:tab w:val="num" w:pos="720"/>
        </w:tabs>
        <w:ind w:left="720" w:hanging="360"/>
      </w:pPr>
      <w:rPr>
        <w:rFonts w:hint="default"/>
      </w:rPr>
    </w:lvl>
    <w:lvl w:ilvl="1" w:tplc="04090003">
      <w:start w:val="1"/>
      <w:numFmt w:val="lowerRoman"/>
      <w:lvlText w:val="%2."/>
      <w:lvlJc w:val="right"/>
      <w:pPr>
        <w:tabs>
          <w:tab w:val="num" w:pos="1260"/>
        </w:tabs>
        <w:ind w:left="1260" w:hanging="18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47E25A3E"/>
    <w:multiLevelType w:val="hybridMultilevel"/>
    <w:tmpl w:val="6C5C6A70"/>
    <w:lvl w:ilvl="0" w:tplc="0409000F">
      <w:start w:val="1"/>
      <w:numFmt w:val="decimal"/>
      <w:lvlText w:val="%1."/>
      <w:lvlJc w:val="left"/>
      <w:pPr>
        <w:ind w:left="720" w:hanging="360"/>
      </w:pPr>
    </w:lvl>
    <w:lvl w:ilvl="1" w:tplc="B0F094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A641DF8"/>
    <w:multiLevelType w:val="hybridMultilevel"/>
    <w:tmpl w:val="BE10E194"/>
    <w:lvl w:ilvl="0" w:tplc="7FE60B22">
      <w:start w:val="1"/>
      <w:numFmt w:val="decimal"/>
      <w:lvlText w:val="(%1)"/>
      <w:lvlJc w:val="left"/>
      <w:pPr>
        <w:tabs>
          <w:tab w:val="num" w:pos="360"/>
        </w:tabs>
        <w:ind w:left="360" w:hanging="360"/>
      </w:pPr>
      <w:rPr>
        <w:rFonts w:hint="default"/>
      </w:rPr>
    </w:lvl>
    <w:lvl w:ilvl="1" w:tplc="7FE60B22"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BD85EC9"/>
    <w:multiLevelType w:val="hybridMultilevel"/>
    <w:tmpl w:val="6A5E1E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E87EBC"/>
    <w:multiLevelType w:val="hybridMultilevel"/>
    <w:tmpl w:val="B314B178"/>
    <w:lvl w:ilvl="0" w:tplc="D2B8883A">
      <w:start w:val="1"/>
      <w:numFmt w:val="decimal"/>
      <w:lvlText w:val="%1."/>
      <w:lvlJc w:val="left"/>
      <w:pPr>
        <w:ind w:left="360" w:hanging="360"/>
      </w:pPr>
      <w:rPr>
        <w:rFonts w:ascii="Times New Roman" w:hAnsi="Times New Roman" w:cs="Times New Roman" w:hint="default"/>
        <w:sz w:val="24"/>
        <w:szCs w:val="24"/>
      </w:rPr>
    </w:lvl>
    <w:lvl w:ilvl="1" w:tplc="B0F09468">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3557D89"/>
    <w:multiLevelType w:val="hybridMultilevel"/>
    <w:tmpl w:val="2C320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F666AD5"/>
    <w:multiLevelType w:val="hybridMultilevel"/>
    <w:tmpl w:val="DBC474B6"/>
    <w:lvl w:ilvl="0" w:tplc="0409000F">
      <w:start w:val="1"/>
      <w:numFmt w:val="decimal"/>
      <w:lvlText w:val="(%1)"/>
      <w:lvlJc w:val="left"/>
      <w:pPr>
        <w:tabs>
          <w:tab w:val="num" w:pos="360"/>
        </w:tabs>
        <w:ind w:left="360" w:hanging="360"/>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0F"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43"/>
  </w:num>
  <w:num w:numId="13">
    <w:abstractNumId w:val="15"/>
  </w:num>
  <w:num w:numId="14">
    <w:abstractNumId w:val="39"/>
  </w:num>
  <w:num w:numId="15">
    <w:abstractNumId w:val="37"/>
  </w:num>
  <w:num w:numId="16">
    <w:abstractNumId w:val="12"/>
  </w:num>
  <w:num w:numId="17">
    <w:abstractNumId w:val="26"/>
  </w:num>
  <w:num w:numId="1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35"/>
  </w:num>
  <w:num w:numId="22">
    <w:abstractNumId w:val="41"/>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44"/>
  </w:num>
  <w:num w:numId="27">
    <w:abstractNumId w:val="27"/>
  </w:num>
  <w:num w:numId="28">
    <w:abstractNumId w:val="18"/>
  </w:num>
  <w:num w:numId="29">
    <w:abstractNumId w:val="28"/>
  </w:num>
  <w:num w:numId="30">
    <w:abstractNumId w:val="38"/>
  </w:num>
  <w:num w:numId="31">
    <w:abstractNumId w:val="24"/>
  </w:num>
  <w:num w:numId="32">
    <w:abstractNumId w:val="40"/>
  </w:num>
  <w:num w:numId="33">
    <w:abstractNumId w:val="29"/>
  </w:num>
  <w:num w:numId="34">
    <w:abstractNumId w:val="34"/>
  </w:num>
  <w:num w:numId="35">
    <w:abstractNumId w:val="19"/>
  </w:num>
  <w:num w:numId="36">
    <w:abstractNumId w:val="32"/>
  </w:num>
  <w:num w:numId="37">
    <w:abstractNumId w:val="25"/>
  </w:num>
  <w:num w:numId="38">
    <w:abstractNumId w:val="31"/>
  </w:num>
  <w:num w:numId="39">
    <w:abstractNumId w:val="13"/>
  </w:num>
  <w:num w:numId="40">
    <w:abstractNumId w:val="23"/>
  </w:num>
  <w:num w:numId="41">
    <w:abstractNumId w:val="17"/>
  </w:num>
  <w:num w:numId="42">
    <w:abstractNumId w:val="16"/>
  </w:num>
  <w:num w:numId="43">
    <w:abstractNumId w:val="21"/>
  </w:num>
  <w:num w:numId="44">
    <w:abstractNumId w:val="11"/>
  </w:num>
  <w:num w:numId="45">
    <w:abstractNumId w:val="42"/>
  </w:num>
  <w:num w:numId="46">
    <w:abstractNumId w:val="30"/>
  </w:num>
  <w:num w:numId="47">
    <w:abstractNumId w:val="33"/>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84994"/>
  </w:hdrShapeDefaults>
  <w:footnotePr>
    <w:footnote w:id="-1"/>
    <w:footnote w:id="0"/>
  </w:footnotePr>
  <w:endnotePr>
    <w:endnote w:id="-1"/>
    <w:endnote w:id="0"/>
  </w:endnotePr>
  <w:compat/>
  <w:rsids>
    <w:rsidRoot w:val="001B5F01"/>
    <w:rsid w:val="00000102"/>
    <w:rsid w:val="00000B98"/>
    <w:rsid w:val="00001BC8"/>
    <w:rsid w:val="000022EE"/>
    <w:rsid w:val="0000283B"/>
    <w:rsid w:val="0000490D"/>
    <w:rsid w:val="00006D62"/>
    <w:rsid w:val="0000725F"/>
    <w:rsid w:val="00012899"/>
    <w:rsid w:val="00013080"/>
    <w:rsid w:val="00016776"/>
    <w:rsid w:val="00017EC1"/>
    <w:rsid w:val="0002115B"/>
    <w:rsid w:val="00021443"/>
    <w:rsid w:val="00022430"/>
    <w:rsid w:val="00023AF6"/>
    <w:rsid w:val="00024EDC"/>
    <w:rsid w:val="00030096"/>
    <w:rsid w:val="00033889"/>
    <w:rsid w:val="000338BB"/>
    <w:rsid w:val="00034C21"/>
    <w:rsid w:val="00034E93"/>
    <w:rsid w:val="00035AA5"/>
    <w:rsid w:val="00041A06"/>
    <w:rsid w:val="000441F4"/>
    <w:rsid w:val="00047575"/>
    <w:rsid w:val="00055482"/>
    <w:rsid w:val="000559C0"/>
    <w:rsid w:val="00057AA6"/>
    <w:rsid w:val="000607C3"/>
    <w:rsid w:val="000612AB"/>
    <w:rsid w:val="000620E6"/>
    <w:rsid w:val="00064FE6"/>
    <w:rsid w:val="000666ED"/>
    <w:rsid w:val="00066B4B"/>
    <w:rsid w:val="00071707"/>
    <w:rsid w:val="00072AD8"/>
    <w:rsid w:val="000746C5"/>
    <w:rsid w:val="00074A1C"/>
    <w:rsid w:val="00074E4E"/>
    <w:rsid w:val="00075527"/>
    <w:rsid w:val="0008159A"/>
    <w:rsid w:val="0008224F"/>
    <w:rsid w:val="000835DB"/>
    <w:rsid w:val="0008392C"/>
    <w:rsid w:val="00084D29"/>
    <w:rsid w:val="00085155"/>
    <w:rsid w:val="00087699"/>
    <w:rsid w:val="00090710"/>
    <w:rsid w:val="0009396F"/>
    <w:rsid w:val="00094304"/>
    <w:rsid w:val="00094560"/>
    <w:rsid w:val="00096AC6"/>
    <w:rsid w:val="00096B98"/>
    <w:rsid w:val="0009798F"/>
    <w:rsid w:val="00097C25"/>
    <w:rsid w:val="00097E06"/>
    <w:rsid w:val="000A24AA"/>
    <w:rsid w:val="000A5488"/>
    <w:rsid w:val="000A596D"/>
    <w:rsid w:val="000B1E50"/>
    <w:rsid w:val="000B2242"/>
    <w:rsid w:val="000B23D4"/>
    <w:rsid w:val="000B4C75"/>
    <w:rsid w:val="000B51A4"/>
    <w:rsid w:val="000B5815"/>
    <w:rsid w:val="000B703B"/>
    <w:rsid w:val="000B74A9"/>
    <w:rsid w:val="000C4EB0"/>
    <w:rsid w:val="000C582F"/>
    <w:rsid w:val="000D0F9D"/>
    <w:rsid w:val="000D160B"/>
    <w:rsid w:val="000D1C9C"/>
    <w:rsid w:val="000D2531"/>
    <w:rsid w:val="000D40A3"/>
    <w:rsid w:val="000D4CCB"/>
    <w:rsid w:val="000E08CC"/>
    <w:rsid w:val="000E1694"/>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921"/>
    <w:rsid w:val="001319C1"/>
    <w:rsid w:val="0013274F"/>
    <w:rsid w:val="001339FB"/>
    <w:rsid w:val="001341A0"/>
    <w:rsid w:val="00135909"/>
    <w:rsid w:val="00137BA8"/>
    <w:rsid w:val="00141C95"/>
    <w:rsid w:val="00144DA7"/>
    <w:rsid w:val="00146680"/>
    <w:rsid w:val="00147286"/>
    <w:rsid w:val="00152C95"/>
    <w:rsid w:val="00154DA5"/>
    <w:rsid w:val="001554FD"/>
    <w:rsid w:val="00157681"/>
    <w:rsid w:val="0016000D"/>
    <w:rsid w:val="00160556"/>
    <w:rsid w:val="00162FA1"/>
    <w:rsid w:val="0016632E"/>
    <w:rsid w:val="00166851"/>
    <w:rsid w:val="0017084A"/>
    <w:rsid w:val="00171217"/>
    <w:rsid w:val="0017368C"/>
    <w:rsid w:val="00173F04"/>
    <w:rsid w:val="00181AEF"/>
    <w:rsid w:val="001830C6"/>
    <w:rsid w:val="001836D8"/>
    <w:rsid w:val="00185751"/>
    <w:rsid w:val="0019139A"/>
    <w:rsid w:val="001926BF"/>
    <w:rsid w:val="001946FB"/>
    <w:rsid w:val="0019574C"/>
    <w:rsid w:val="00197863"/>
    <w:rsid w:val="00197DF5"/>
    <w:rsid w:val="00197FE2"/>
    <w:rsid w:val="001A14F2"/>
    <w:rsid w:val="001A2C1C"/>
    <w:rsid w:val="001A34DA"/>
    <w:rsid w:val="001A4688"/>
    <w:rsid w:val="001B0734"/>
    <w:rsid w:val="001B2117"/>
    <w:rsid w:val="001B3123"/>
    <w:rsid w:val="001B5F01"/>
    <w:rsid w:val="001C062B"/>
    <w:rsid w:val="001C0661"/>
    <w:rsid w:val="001C4F4A"/>
    <w:rsid w:val="001C5950"/>
    <w:rsid w:val="001C75C1"/>
    <w:rsid w:val="001C780F"/>
    <w:rsid w:val="001D0D16"/>
    <w:rsid w:val="001D4606"/>
    <w:rsid w:val="001D48C8"/>
    <w:rsid w:val="001D7A32"/>
    <w:rsid w:val="001E07B2"/>
    <w:rsid w:val="001E1AF5"/>
    <w:rsid w:val="001E7DE6"/>
    <w:rsid w:val="001F00E6"/>
    <w:rsid w:val="001F013C"/>
    <w:rsid w:val="001F2EC5"/>
    <w:rsid w:val="001F544E"/>
    <w:rsid w:val="00200084"/>
    <w:rsid w:val="00202DA8"/>
    <w:rsid w:val="00202F7C"/>
    <w:rsid w:val="002030E0"/>
    <w:rsid w:val="00203E0E"/>
    <w:rsid w:val="00207DE9"/>
    <w:rsid w:val="002124C8"/>
    <w:rsid w:val="00214A66"/>
    <w:rsid w:val="00214B13"/>
    <w:rsid w:val="00214D21"/>
    <w:rsid w:val="002154D1"/>
    <w:rsid w:val="00216156"/>
    <w:rsid w:val="002166CE"/>
    <w:rsid w:val="00217CAA"/>
    <w:rsid w:val="002219A6"/>
    <w:rsid w:val="00221CB4"/>
    <w:rsid w:val="0022368D"/>
    <w:rsid w:val="00226003"/>
    <w:rsid w:val="00234D4E"/>
    <w:rsid w:val="00235E47"/>
    <w:rsid w:val="00236C82"/>
    <w:rsid w:val="002411AA"/>
    <w:rsid w:val="00245A9E"/>
    <w:rsid w:val="002511AF"/>
    <w:rsid w:val="002526BB"/>
    <w:rsid w:val="00260498"/>
    <w:rsid w:val="00261024"/>
    <w:rsid w:val="0026213E"/>
    <w:rsid w:val="00265C89"/>
    <w:rsid w:val="00266586"/>
    <w:rsid w:val="0026674A"/>
    <w:rsid w:val="00266ADD"/>
    <w:rsid w:val="002670E5"/>
    <w:rsid w:val="00270143"/>
    <w:rsid w:val="002702F7"/>
    <w:rsid w:val="00270A39"/>
    <w:rsid w:val="00272ECE"/>
    <w:rsid w:val="00273D9C"/>
    <w:rsid w:val="00273E17"/>
    <w:rsid w:val="0028036C"/>
    <w:rsid w:val="002805F9"/>
    <w:rsid w:val="00282357"/>
    <w:rsid w:val="00282A7A"/>
    <w:rsid w:val="002835F3"/>
    <w:rsid w:val="00283E3E"/>
    <w:rsid w:val="00291562"/>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42B"/>
    <w:rsid w:val="002B777E"/>
    <w:rsid w:val="002C0AD9"/>
    <w:rsid w:val="002C0EE3"/>
    <w:rsid w:val="002C0F43"/>
    <w:rsid w:val="002C1C04"/>
    <w:rsid w:val="002C1E59"/>
    <w:rsid w:val="002D2D79"/>
    <w:rsid w:val="002D4AF4"/>
    <w:rsid w:val="002D50E4"/>
    <w:rsid w:val="002D6769"/>
    <w:rsid w:val="002D70A5"/>
    <w:rsid w:val="002E0B8F"/>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AA5"/>
    <w:rsid w:val="00325CF7"/>
    <w:rsid w:val="00325E70"/>
    <w:rsid w:val="003267FF"/>
    <w:rsid w:val="00326ACD"/>
    <w:rsid w:val="003309FC"/>
    <w:rsid w:val="00330D24"/>
    <w:rsid w:val="00330D33"/>
    <w:rsid w:val="003310A1"/>
    <w:rsid w:val="0033136B"/>
    <w:rsid w:val="00332159"/>
    <w:rsid w:val="00332B52"/>
    <w:rsid w:val="00333269"/>
    <w:rsid w:val="00334227"/>
    <w:rsid w:val="00335839"/>
    <w:rsid w:val="00335CC4"/>
    <w:rsid w:val="0033747B"/>
    <w:rsid w:val="003406D3"/>
    <w:rsid w:val="003409B8"/>
    <w:rsid w:val="00341253"/>
    <w:rsid w:val="0034453E"/>
    <w:rsid w:val="00344633"/>
    <w:rsid w:val="0034538A"/>
    <w:rsid w:val="0034626A"/>
    <w:rsid w:val="00347A43"/>
    <w:rsid w:val="00347C48"/>
    <w:rsid w:val="0035007A"/>
    <w:rsid w:val="003500F6"/>
    <w:rsid w:val="003506AD"/>
    <w:rsid w:val="00351ACF"/>
    <w:rsid w:val="003545DE"/>
    <w:rsid w:val="00357DCB"/>
    <w:rsid w:val="00360D8E"/>
    <w:rsid w:val="00362179"/>
    <w:rsid w:val="00362F23"/>
    <w:rsid w:val="00365216"/>
    <w:rsid w:val="003663AA"/>
    <w:rsid w:val="00370839"/>
    <w:rsid w:val="00375473"/>
    <w:rsid w:val="0037611B"/>
    <w:rsid w:val="00376A72"/>
    <w:rsid w:val="00380C85"/>
    <w:rsid w:val="00382B5A"/>
    <w:rsid w:val="003850D8"/>
    <w:rsid w:val="0038620B"/>
    <w:rsid w:val="00386DE6"/>
    <w:rsid w:val="003915FD"/>
    <w:rsid w:val="00392324"/>
    <w:rsid w:val="00395CD2"/>
    <w:rsid w:val="00396768"/>
    <w:rsid w:val="00396B21"/>
    <w:rsid w:val="00397816"/>
    <w:rsid w:val="003A03CF"/>
    <w:rsid w:val="003A0A74"/>
    <w:rsid w:val="003A103C"/>
    <w:rsid w:val="003A1322"/>
    <w:rsid w:val="003A1B60"/>
    <w:rsid w:val="003A1DC1"/>
    <w:rsid w:val="003A32A4"/>
    <w:rsid w:val="003A37B0"/>
    <w:rsid w:val="003A57B7"/>
    <w:rsid w:val="003B10CD"/>
    <w:rsid w:val="003B126D"/>
    <w:rsid w:val="003B15FA"/>
    <w:rsid w:val="003B5E4D"/>
    <w:rsid w:val="003B752D"/>
    <w:rsid w:val="003C2051"/>
    <w:rsid w:val="003C3955"/>
    <w:rsid w:val="003C4A7A"/>
    <w:rsid w:val="003C5B1B"/>
    <w:rsid w:val="003D031A"/>
    <w:rsid w:val="003D0BAB"/>
    <w:rsid w:val="003D5C91"/>
    <w:rsid w:val="003D774F"/>
    <w:rsid w:val="003D7D8B"/>
    <w:rsid w:val="003E2DA7"/>
    <w:rsid w:val="003E2EE4"/>
    <w:rsid w:val="003E3ACC"/>
    <w:rsid w:val="003E68F3"/>
    <w:rsid w:val="003E6A9A"/>
    <w:rsid w:val="003F0893"/>
    <w:rsid w:val="003F1AD7"/>
    <w:rsid w:val="003F350B"/>
    <w:rsid w:val="003F4BB8"/>
    <w:rsid w:val="003F50A0"/>
    <w:rsid w:val="003F7D85"/>
    <w:rsid w:val="00400808"/>
    <w:rsid w:val="00400A3F"/>
    <w:rsid w:val="00401B82"/>
    <w:rsid w:val="00404FF0"/>
    <w:rsid w:val="00410D7F"/>
    <w:rsid w:val="00414535"/>
    <w:rsid w:val="00414D29"/>
    <w:rsid w:val="00415416"/>
    <w:rsid w:val="004165A1"/>
    <w:rsid w:val="00416802"/>
    <w:rsid w:val="00417C36"/>
    <w:rsid w:val="00417DE9"/>
    <w:rsid w:val="004224F2"/>
    <w:rsid w:val="004248C1"/>
    <w:rsid w:val="00425E62"/>
    <w:rsid w:val="00431669"/>
    <w:rsid w:val="004323D8"/>
    <w:rsid w:val="00433BB1"/>
    <w:rsid w:val="00434D08"/>
    <w:rsid w:val="00434D37"/>
    <w:rsid w:val="004362F3"/>
    <w:rsid w:val="00436861"/>
    <w:rsid w:val="00436FCE"/>
    <w:rsid w:val="00437C92"/>
    <w:rsid w:val="004404C9"/>
    <w:rsid w:val="00441509"/>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156E"/>
    <w:rsid w:val="00492889"/>
    <w:rsid w:val="00492AE3"/>
    <w:rsid w:val="004970AD"/>
    <w:rsid w:val="00497207"/>
    <w:rsid w:val="004977DE"/>
    <w:rsid w:val="004A0A9D"/>
    <w:rsid w:val="004A0FC6"/>
    <w:rsid w:val="004A6830"/>
    <w:rsid w:val="004B0163"/>
    <w:rsid w:val="004B6961"/>
    <w:rsid w:val="004B6F20"/>
    <w:rsid w:val="004B78F3"/>
    <w:rsid w:val="004C12C4"/>
    <w:rsid w:val="004C1D3C"/>
    <w:rsid w:val="004C212D"/>
    <w:rsid w:val="004C4AE4"/>
    <w:rsid w:val="004C5152"/>
    <w:rsid w:val="004C5CBE"/>
    <w:rsid w:val="004C7EF1"/>
    <w:rsid w:val="004D1662"/>
    <w:rsid w:val="004D36D5"/>
    <w:rsid w:val="004D3FC2"/>
    <w:rsid w:val="004D5480"/>
    <w:rsid w:val="004E02A0"/>
    <w:rsid w:val="004E11D6"/>
    <w:rsid w:val="004E3886"/>
    <w:rsid w:val="004F0BED"/>
    <w:rsid w:val="004F6030"/>
    <w:rsid w:val="004F63EC"/>
    <w:rsid w:val="005014FE"/>
    <w:rsid w:val="005016DA"/>
    <w:rsid w:val="0050259B"/>
    <w:rsid w:val="00503E94"/>
    <w:rsid w:val="0050741E"/>
    <w:rsid w:val="005078B2"/>
    <w:rsid w:val="005118AB"/>
    <w:rsid w:val="00512BBA"/>
    <w:rsid w:val="005203DD"/>
    <w:rsid w:val="0052060A"/>
    <w:rsid w:val="00520758"/>
    <w:rsid w:val="005217F0"/>
    <w:rsid w:val="00523633"/>
    <w:rsid w:val="00524F5B"/>
    <w:rsid w:val="00526DC6"/>
    <w:rsid w:val="00530E8F"/>
    <w:rsid w:val="00533150"/>
    <w:rsid w:val="00535D98"/>
    <w:rsid w:val="00541069"/>
    <w:rsid w:val="00541237"/>
    <w:rsid w:val="00542980"/>
    <w:rsid w:val="00542ECC"/>
    <w:rsid w:val="005442BE"/>
    <w:rsid w:val="005450BD"/>
    <w:rsid w:val="005460B8"/>
    <w:rsid w:val="00550287"/>
    <w:rsid w:val="005506DC"/>
    <w:rsid w:val="005509B9"/>
    <w:rsid w:val="00555606"/>
    <w:rsid w:val="005566A8"/>
    <w:rsid w:val="0056017B"/>
    <w:rsid w:val="0056079D"/>
    <w:rsid w:val="00562985"/>
    <w:rsid w:val="00563E52"/>
    <w:rsid w:val="005676A8"/>
    <w:rsid w:val="005716DF"/>
    <w:rsid w:val="005718A2"/>
    <w:rsid w:val="00571956"/>
    <w:rsid w:val="00572618"/>
    <w:rsid w:val="005730BC"/>
    <w:rsid w:val="00574B71"/>
    <w:rsid w:val="0057556B"/>
    <w:rsid w:val="00577DB3"/>
    <w:rsid w:val="005838A2"/>
    <w:rsid w:val="0058433C"/>
    <w:rsid w:val="0058475D"/>
    <w:rsid w:val="00586F30"/>
    <w:rsid w:val="00590BA6"/>
    <w:rsid w:val="005919DF"/>
    <w:rsid w:val="00594295"/>
    <w:rsid w:val="00594374"/>
    <w:rsid w:val="00594ADC"/>
    <w:rsid w:val="005A1748"/>
    <w:rsid w:val="005A203D"/>
    <w:rsid w:val="005A4CCF"/>
    <w:rsid w:val="005B1480"/>
    <w:rsid w:val="005B2873"/>
    <w:rsid w:val="005B2AAE"/>
    <w:rsid w:val="005B2B44"/>
    <w:rsid w:val="005B5D9F"/>
    <w:rsid w:val="005B7FEA"/>
    <w:rsid w:val="005C02DF"/>
    <w:rsid w:val="005C114D"/>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20A2"/>
    <w:rsid w:val="006138D2"/>
    <w:rsid w:val="00621592"/>
    <w:rsid w:val="00621A8E"/>
    <w:rsid w:val="00625CC0"/>
    <w:rsid w:val="00627C54"/>
    <w:rsid w:val="0063085F"/>
    <w:rsid w:val="00632164"/>
    <w:rsid w:val="0063433C"/>
    <w:rsid w:val="00635EA5"/>
    <w:rsid w:val="00640DF7"/>
    <w:rsid w:val="00641736"/>
    <w:rsid w:val="00641C56"/>
    <w:rsid w:val="00643FA4"/>
    <w:rsid w:val="00644E71"/>
    <w:rsid w:val="00647606"/>
    <w:rsid w:val="00647A75"/>
    <w:rsid w:val="00647F18"/>
    <w:rsid w:val="006502B0"/>
    <w:rsid w:val="00650B99"/>
    <w:rsid w:val="00651D33"/>
    <w:rsid w:val="00652279"/>
    <w:rsid w:val="00653619"/>
    <w:rsid w:val="006539C9"/>
    <w:rsid w:val="00653B1C"/>
    <w:rsid w:val="00654A56"/>
    <w:rsid w:val="006561AF"/>
    <w:rsid w:val="00656D97"/>
    <w:rsid w:val="00657CAA"/>
    <w:rsid w:val="00660515"/>
    <w:rsid w:val="00663286"/>
    <w:rsid w:val="00666F85"/>
    <w:rsid w:val="00672379"/>
    <w:rsid w:val="00672F8C"/>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B26F2"/>
    <w:rsid w:val="006B287C"/>
    <w:rsid w:val="006B2AC9"/>
    <w:rsid w:val="006B46E0"/>
    <w:rsid w:val="006B6128"/>
    <w:rsid w:val="006B7D0F"/>
    <w:rsid w:val="006C0853"/>
    <w:rsid w:val="006C41EB"/>
    <w:rsid w:val="006C582E"/>
    <w:rsid w:val="006C630F"/>
    <w:rsid w:val="006C6978"/>
    <w:rsid w:val="006C6E56"/>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1631"/>
    <w:rsid w:val="00712740"/>
    <w:rsid w:val="00713A6F"/>
    <w:rsid w:val="00713E96"/>
    <w:rsid w:val="00715858"/>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40018"/>
    <w:rsid w:val="007401AE"/>
    <w:rsid w:val="00742590"/>
    <w:rsid w:val="00743060"/>
    <w:rsid w:val="00743BF0"/>
    <w:rsid w:val="00743C17"/>
    <w:rsid w:val="0074459F"/>
    <w:rsid w:val="00747A67"/>
    <w:rsid w:val="00752723"/>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31A5"/>
    <w:rsid w:val="00784A78"/>
    <w:rsid w:val="00784E45"/>
    <w:rsid w:val="00791250"/>
    <w:rsid w:val="00792ECD"/>
    <w:rsid w:val="00793AE8"/>
    <w:rsid w:val="00796274"/>
    <w:rsid w:val="007A0011"/>
    <w:rsid w:val="007A0715"/>
    <w:rsid w:val="007A0E4C"/>
    <w:rsid w:val="007A1FF3"/>
    <w:rsid w:val="007A21B1"/>
    <w:rsid w:val="007A381A"/>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440F"/>
    <w:rsid w:val="007D50E1"/>
    <w:rsid w:val="007D6223"/>
    <w:rsid w:val="007D7985"/>
    <w:rsid w:val="007D79F9"/>
    <w:rsid w:val="007E0D1E"/>
    <w:rsid w:val="007E21AF"/>
    <w:rsid w:val="007E25EC"/>
    <w:rsid w:val="007E44E5"/>
    <w:rsid w:val="007E4CBB"/>
    <w:rsid w:val="007E5F99"/>
    <w:rsid w:val="007E6998"/>
    <w:rsid w:val="007E6CEB"/>
    <w:rsid w:val="007E77D6"/>
    <w:rsid w:val="007F3A1C"/>
    <w:rsid w:val="007F6254"/>
    <w:rsid w:val="007F714D"/>
    <w:rsid w:val="008024B1"/>
    <w:rsid w:val="008024CB"/>
    <w:rsid w:val="00803767"/>
    <w:rsid w:val="00803B46"/>
    <w:rsid w:val="008047F3"/>
    <w:rsid w:val="0080792C"/>
    <w:rsid w:val="008108D3"/>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6BB"/>
    <w:rsid w:val="008425CB"/>
    <w:rsid w:val="00842EF8"/>
    <w:rsid w:val="0084320E"/>
    <w:rsid w:val="00843AAF"/>
    <w:rsid w:val="008440C4"/>
    <w:rsid w:val="00845390"/>
    <w:rsid w:val="00845B0F"/>
    <w:rsid w:val="00856EC8"/>
    <w:rsid w:val="0085768F"/>
    <w:rsid w:val="00857E46"/>
    <w:rsid w:val="00860485"/>
    <w:rsid w:val="00860502"/>
    <w:rsid w:val="00864AA7"/>
    <w:rsid w:val="00864E70"/>
    <w:rsid w:val="008650B9"/>
    <w:rsid w:val="0086576C"/>
    <w:rsid w:val="00870055"/>
    <w:rsid w:val="00870453"/>
    <w:rsid w:val="00872E5F"/>
    <w:rsid w:val="00872EAA"/>
    <w:rsid w:val="00875238"/>
    <w:rsid w:val="00881F1B"/>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548"/>
    <w:rsid w:val="008C2BF6"/>
    <w:rsid w:val="008C2D6A"/>
    <w:rsid w:val="008C3937"/>
    <w:rsid w:val="008C40F5"/>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4A9"/>
    <w:rsid w:val="008E7D48"/>
    <w:rsid w:val="008F417C"/>
    <w:rsid w:val="008F4B6B"/>
    <w:rsid w:val="008F4F94"/>
    <w:rsid w:val="008F5303"/>
    <w:rsid w:val="008F5D27"/>
    <w:rsid w:val="008F64EF"/>
    <w:rsid w:val="008F6C48"/>
    <w:rsid w:val="0090178F"/>
    <w:rsid w:val="009017A3"/>
    <w:rsid w:val="00901957"/>
    <w:rsid w:val="00901C9B"/>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4523"/>
    <w:rsid w:val="00935580"/>
    <w:rsid w:val="009361C4"/>
    <w:rsid w:val="00936333"/>
    <w:rsid w:val="009369BB"/>
    <w:rsid w:val="009374A0"/>
    <w:rsid w:val="00942A48"/>
    <w:rsid w:val="0094505D"/>
    <w:rsid w:val="00945C49"/>
    <w:rsid w:val="00946330"/>
    <w:rsid w:val="0095117D"/>
    <w:rsid w:val="009525DA"/>
    <w:rsid w:val="009534DC"/>
    <w:rsid w:val="00953A95"/>
    <w:rsid w:val="00953ED5"/>
    <w:rsid w:val="00957AE9"/>
    <w:rsid w:val="009601F8"/>
    <w:rsid w:val="009618ED"/>
    <w:rsid w:val="00963E7F"/>
    <w:rsid w:val="00963E9B"/>
    <w:rsid w:val="009644CB"/>
    <w:rsid w:val="00967E9D"/>
    <w:rsid w:val="00972093"/>
    <w:rsid w:val="0097276D"/>
    <w:rsid w:val="00974109"/>
    <w:rsid w:val="00976786"/>
    <w:rsid w:val="00976965"/>
    <w:rsid w:val="009815AA"/>
    <w:rsid w:val="009832EF"/>
    <w:rsid w:val="009921AD"/>
    <w:rsid w:val="009931C3"/>
    <w:rsid w:val="00993CD6"/>
    <w:rsid w:val="00994546"/>
    <w:rsid w:val="00996E82"/>
    <w:rsid w:val="009A069D"/>
    <w:rsid w:val="009A13F7"/>
    <w:rsid w:val="009A43A4"/>
    <w:rsid w:val="009A6DC4"/>
    <w:rsid w:val="009B14C9"/>
    <w:rsid w:val="009B210B"/>
    <w:rsid w:val="009B2B86"/>
    <w:rsid w:val="009B4190"/>
    <w:rsid w:val="009B4595"/>
    <w:rsid w:val="009B535E"/>
    <w:rsid w:val="009C1906"/>
    <w:rsid w:val="009C22B7"/>
    <w:rsid w:val="009C266F"/>
    <w:rsid w:val="009C31B4"/>
    <w:rsid w:val="009C5782"/>
    <w:rsid w:val="009C58FC"/>
    <w:rsid w:val="009C6851"/>
    <w:rsid w:val="009C706F"/>
    <w:rsid w:val="009C73EF"/>
    <w:rsid w:val="009D05CF"/>
    <w:rsid w:val="009D11D7"/>
    <w:rsid w:val="009D2EED"/>
    <w:rsid w:val="009D40FF"/>
    <w:rsid w:val="009D536D"/>
    <w:rsid w:val="009D5440"/>
    <w:rsid w:val="009D66D0"/>
    <w:rsid w:val="009E0DF0"/>
    <w:rsid w:val="009E1473"/>
    <w:rsid w:val="009E195E"/>
    <w:rsid w:val="009E22AC"/>
    <w:rsid w:val="009E4B1E"/>
    <w:rsid w:val="009E6339"/>
    <w:rsid w:val="009F07A9"/>
    <w:rsid w:val="009F1876"/>
    <w:rsid w:val="009F1901"/>
    <w:rsid w:val="009F1912"/>
    <w:rsid w:val="009F3DDB"/>
    <w:rsid w:val="009F4FD0"/>
    <w:rsid w:val="009F5D6C"/>
    <w:rsid w:val="009F6918"/>
    <w:rsid w:val="009F7B05"/>
    <w:rsid w:val="00A05666"/>
    <w:rsid w:val="00A05A08"/>
    <w:rsid w:val="00A1184A"/>
    <w:rsid w:val="00A1198C"/>
    <w:rsid w:val="00A1386F"/>
    <w:rsid w:val="00A15435"/>
    <w:rsid w:val="00A158C0"/>
    <w:rsid w:val="00A168E1"/>
    <w:rsid w:val="00A16FE9"/>
    <w:rsid w:val="00A17BC4"/>
    <w:rsid w:val="00A232A0"/>
    <w:rsid w:val="00A2602D"/>
    <w:rsid w:val="00A26983"/>
    <w:rsid w:val="00A30F69"/>
    <w:rsid w:val="00A320AA"/>
    <w:rsid w:val="00A336B1"/>
    <w:rsid w:val="00A33C58"/>
    <w:rsid w:val="00A347C7"/>
    <w:rsid w:val="00A34998"/>
    <w:rsid w:val="00A352FF"/>
    <w:rsid w:val="00A42BE2"/>
    <w:rsid w:val="00A44881"/>
    <w:rsid w:val="00A46491"/>
    <w:rsid w:val="00A47C10"/>
    <w:rsid w:val="00A50E2E"/>
    <w:rsid w:val="00A53778"/>
    <w:rsid w:val="00A5389B"/>
    <w:rsid w:val="00A538CC"/>
    <w:rsid w:val="00A54679"/>
    <w:rsid w:val="00A5710F"/>
    <w:rsid w:val="00A57C12"/>
    <w:rsid w:val="00A66D38"/>
    <w:rsid w:val="00A676D2"/>
    <w:rsid w:val="00A70110"/>
    <w:rsid w:val="00A70169"/>
    <w:rsid w:val="00A704A9"/>
    <w:rsid w:val="00A71CD9"/>
    <w:rsid w:val="00A71E75"/>
    <w:rsid w:val="00A73EC7"/>
    <w:rsid w:val="00A775AD"/>
    <w:rsid w:val="00A77662"/>
    <w:rsid w:val="00A8194C"/>
    <w:rsid w:val="00A81AB4"/>
    <w:rsid w:val="00A8273D"/>
    <w:rsid w:val="00A8377F"/>
    <w:rsid w:val="00A850E4"/>
    <w:rsid w:val="00A86B93"/>
    <w:rsid w:val="00A91E69"/>
    <w:rsid w:val="00A93F4B"/>
    <w:rsid w:val="00A95F47"/>
    <w:rsid w:val="00A964D0"/>
    <w:rsid w:val="00AA134C"/>
    <w:rsid w:val="00AA1722"/>
    <w:rsid w:val="00AA51D1"/>
    <w:rsid w:val="00AA7FD6"/>
    <w:rsid w:val="00AB6075"/>
    <w:rsid w:val="00AB683E"/>
    <w:rsid w:val="00AB689E"/>
    <w:rsid w:val="00AB6B03"/>
    <w:rsid w:val="00AB7920"/>
    <w:rsid w:val="00AB7946"/>
    <w:rsid w:val="00AC04D6"/>
    <w:rsid w:val="00AC268D"/>
    <w:rsid w:val="00AD2486"/>
    <w:rsid w:val="00AD4EEF"/>
    <w:rsid w:val="00AE1C9E"/>
    <w:rsid w:val="00AE2B58"/>
    <w:rsid w:val="00AE389C"/>
    <w:rsid w:val="00AE3FFC"/>
    <w:rsid w:val="00AE7E96"/>
    <w:rsid w:val="00AF0637"/>
    <w:rsid w:val="00AF0676"/>
    <w:rsid w:val="00AF243E"/>
    <w:rsid w:val="00AF24CB"/>
    <w:rsid w:val="00AF45E0"/>
    <w:rsid w:val="00AF6CEE"/>
    <w:rsid w:val="00B006D5"/>
    <w:rsid w:val="00B0262A"/>
    <w:rsid w:val="00B026E0"/>
    <w:rsid w:val="00B037F5"/>
    <w:rsid w:val="00B052FD"/>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0A8D"/>
    <w:rsid w:val="00B33021"/>
    <w:rsid w:val="00B33B74"/>
    <w:rsid w:val="00B34606"/>
    <w:rsid w:val="00B35C16"/>
    <w:rsid w:val="00B36A11"/>
    <w:rsid w:val="00B370C0"/>
    <w:rsid w:val="00B37E51"/>
    <w:rsid w:val="00B42701"/>
    <w:rsid w:val="00B427B8"/>
    <w:rsid w:val="00B432EE"/>
    <w:rsid w:val="00B43991"/>
    <w:rsid w:val="00B445BA"/>
    <w:rsid w:val="00B46CFE"/>
    <w:rsid w:val="00B52D0A"/>
    <w:rsid w:val="00B52DED"/>
    <w:rsid w:val="00B53AC7"/>
    <w:rsid w:val="00B543CA"/>
    <w:rsid w:val="00B560F0"/>
    <w:rsid w:val="00B56B52"/>
    <w:rsid w:val="00B57A38"/>
    <w:rsid w:val="00B61013"/>
    <w:rsid w:val="00B6153F"/>
    <w:rsid w:val="00B62FCB"/>
    <w:rsid w:val="00B638A6"/>
    <w:rsid w:val="00B662A7"/>
    <w:rsid w:val="00B7299F"/>
    <w:rsid w:val="00B77387"/>
    <w:rsid w:val="00B8016D"/>
    <w:rsid w:val="00B81B0B"/>
    <w:rsid w:val="00B84B5F"/>
    <w:rsid w:val="00B86CA8"/>
    <w:rsid w:val="00B8751A"/>
    <w:rsid w:val="00B92A36"/>
    <w:rsid w:val="00B95734"/>
    <w:rsid w:val="00B95A85"/>
    <w:rsid w:val="00B97026"/>
    <w:rsid w:val="00B9725B"/>
    <w:rsid w:val="00B97C98"/>
    <w:rsid w:val="00BA0624"/>
    <w:rsid w:val="00BA0ADC"/>
    <w:rsid w:val="00BA26C7"/>
    <w:rsid w:val="00BA3622"/>
    <w:rsid w:val="00BA371D"/>
    <w:rsid w:val="00BB02F2"/>
    <w:rsid w:val="00BB36C2"/>
    <w:rsid w:val="00BB5A71"/>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BF5B8B"/>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BAF"/>
    <w:rsid w:val="00C40622"/>
    <w:rsid w:val="00C4071A"/>
    <w:rsid w:val="00C4089F"/>
    <w:rsid w:val="00C41136"/>
    <w:rsid w:val="00C416A5"/>
    <w:rsid w:val="00C437F7"/>
    <w:rsid w:val="00C44D6A"/>
    <w:rsid w:val="00C5058E"/>
    <w:rsid w:val="00C50917"/>
    <w:rsid w:val="00C51778"/>
    <w:rsid w:val="00C55779"/>
    <w:rsid w:val="00C5748F"/>
    <w:rsid w:val="00C606C2"/>
    <w:rsid w:val="00C60804"/>
    <w:rsid w:val="00C608C7"/>
    <w:rsid w:val="00C61768"/>
    <w:rsid w:val="00C61FD5"/>
    <w:rsid w:val="00C6499E"/>
    <w:rsid w:val="00C64B1B"/>
    <w:rsid w:val="00C67B31"/>
    <w:rsid w:val="00C71594"/>
    <w:rsid w:val="00C71D0F"/>
    <w:rsid w:val="00C72206"/>
    <w:rsid w:val="00C7446F"/>
    <w:rsid w:val="00C80B42"/>
    <w:rsid w:val="00C80EB5"/>
    <w:rsid w:val="00C81199"/>
    <w:rsid w:val="00C8356C"/>
    <w:rsid w:val="00C84001"/>
    <w:rsid w:val="00C8401B"/>
    <w:rsid w:val="00C8692F"/>
    <w:rsid w:val="00C90F45"/>
    <w:rsid w:val="00C9151E"/>
    <w:rsid w:val="00C91C46"/>
    <w:rsid w:val="00C92324"/>
    <w:rsid w:val="00C92FBC"/>
    <w:rsid w:val="00C940A9"/>
    <w:rsid w:val="00C95096"/>
    <w:rsid w:val="00CA050A"/>
    <w:rsid w:val="00CA2D48"/>
    <w:rsid w:val="00CB244F"/>
    <w:rsid w:val="00CB579D"/>
    <w:rsid w:val="00CB6E18"/>
    <w:rsid w:val="00CB6E2A"/>
    <w:rsid w:val="00CB770D"/>
    <w:rsid w:val="00CB7F97"/>
    <w:rsid w:val="00CC0218"/>
    <w:rsid w:val="00CC2102"/>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E7923"/>
    <w:rsid w:val="00CF0089"/>
    <w:rsid w:val="00CF16F2"/>
    <w:rsid w:val="00CF17CA"/>
    <w:rsid w:val="00CF3E5C"/>
    <w:rsid w:val="00CF54D3"/>
    <w:rsid w:val="00CF5F35"/>
    <w:rsid w:val="00D011B1"/>
    <w:rsid w:val="00D019F2"/>
    <w:rsid w:val="00D03378"/>
    <w:rsid w:val="00D0367C"/>
    <w:rsid w:val="00D03AFA"/>
    <w:rsid w:val="00D054A6"/>
    <w:rsid w:val="00D0760E"/>
    <w:rsid w:val="00D07880"/>
    <w:rsid w:val="00D115A3"/>
    <w:rsid w:val="00D14C30"/>
    <w:rsid w:val="00D16E3A"/>
    <w:rsid w:val="00D1749E"/>
    <w:rsid w:val="00D175A0"/>
    <w:rsid w:val="00D20A05"/>
    <w:rsid w:val="00D2265D"/>
    <w:rsid w:val="00D23168"/>
    <w:rsid w:val="00D234C5"/>
    <w:rsid w:val="00D25D58"/>
    <w:rsid w:val="00D27B11"/>
    <w:rsid w:val="00D3418C"/>
    <w:rsid w:val="00D34928"/>
    <w:rsid w:val="00D409F8"/>
    <w:rsid w:val="00D40AEC"/>
    <w:rsid w:val="00D40E1D"/>
    <w:rsid w:val="00D40FB2"/>
    <w:rsid w:val="00D41364"/>
    <w:rsid w:val="00D43637"/>
    <w:rsid w:val="00D44C33"/>
    <w:rsid w:val="00D454F3"/>
    <w:rsid w:val="00D5047F"/>
    <w:rsid w:val="00D5098B"/>
    <w:rsid w:val="00D53745"/>
    <w:rsid w:val="00D53ECC"/>
    <w:rsid w:val="00D57D0D"/>
    <w:rsid w:val="00D62B70"/>
    <w:rsid w:val="00D63549"/>
    <w:rsid w:val="00D636C3"/>
    <w:rsid w:val="00D649C0"/>
    <w:rsid w:val="00D6547C"/>
    <w:rsid w:val="00D66288"/>
    <w:rsid w:val="00D672CF"/>
    <w:rsid w:val="00D67FBF"/>
    <w:rsid w:val="00D70A2E"/>
    <w:rsid w:val="00D757D9"/>
    <w:rsid w:val="00D81868"/>
    <w:rsid w:val="00D82F17"/>
    <w:rsid w:val="00D83323"/>
    <w:rsid w:val="00D8667B"/>
    <w:rsid w:val="00D86D99"/>
    <w:rsid w:val="00D87775"/>
    <w:rsid w:val="00D9085D"/>
    <w:rsid w:val="00D90D5E"/>
    <w:rsid w:val="00D91843"/>
    <w:rsid w:val="00D93F7C"/>
    <w:rsid w:val="00D9418F"/>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6F02"/>
    <w:rsid w:val="00DC73FF"/>
    <w:rsid w:val="00DC77FB"/>
    <w:rsid w:val="00DC7BA4"/>
    <w:rsid w:val="00DC7CA8"/>
    <w:rsid w:val="00DD0A3B"/>
    <w:rsid w:val="00DD1CEA"/>
    <w:rsid w:val="00DD26F0"/>
    <w:rsid w:val="00DD2F9F"/>
    <w:rsid w:val="00DD3DC4"/>
    <w:rsid w:val="00DD4C19"/>
    <w:rsid w:val="00DD5132"/>
    <w:rsid w:val="00DE051F"/>
    <w:rsid w:val="00DE33F0"/>
    <w:rsid w:val="00DE3C50"/>
    <w:rsid w:val="00DE4FFB"/>
    <w:rsid w:val="00DE50DB"/>
    <w:rsid w:val="00DE57D1"/>
    <w:rsid w:val="00DE623A"/>
    <w:rsid w:val="00DE6634"/>
    <w:rsid w:val="00DE72A4"/>
    <w:rsid w:val="00DE78F0"/>
    <w:rsid w:val="00DF1687"/>
    <w:rsid w:val="00DF24B8"/>
    <w:rsid w:val="00DF2C6F"/>
    <w:rsid w:val="00DF716A"/>
    <w:rsid w:val="00DF7319"/>
    <w:rsid w:val="00E00B5A"/>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E71"/>
    <w:rsid w:val="00E4169E"/>
    <w:rsid w:val="00E42FAF"/>
    <w:rsid w:val="00E43B2E"/>
    <w:rsid w:val="00E5080B"/>
    <w:rsid w:val="00E52B88"/>
    <w:rsid w:val="00E52F74"/>
    <w:rsid w:val="00E5529B"/>
    <w:rsid w:val="00E57A0D"/>
    <w:rsid w:val="00E60594"/>
    <w:rsid w:val="00E60AF6"/>
    <w:rsid w:val="00E62863"/>
    <w:rsid w:val="00E629C7"/>
    <w:rsid w:val="00E63F20"/>
    <w:rsid w:val="00E70250"/>
    <w:rsid w:val="00E72F4B"/>
    <w:rsid w:val="00E752F3"/>
    <w:rsid w:val="00E80C55"/>
    <w:rsid w:val="00E82C5E"/>
    <w:rsid w:val="00E82D73"/>
    <w:rsid w:val="00E82DCC"/>
    <w:rsid w:val="00E85D51"/>
    <w:rsid w:val="00E85FF8"/>
    <w:rsid w:val="00E86636"/>
    <w:rsid w:val="00E87D91"/>
    <w:rsid w:val="00E93072"/>
    <w:rsid w:val="00E93B35"/>
    <w:rsid w:val="00E95834"/>
    <w:rsid w:val="00E968A9"/>
    <w:rsid w:val="00E97581"/>
    <w:rsid w:val="00EA17BB"/>
    <w:rsid w:val="00EA3208"/>
    <w:rsid w:val="00EA3AD6"/>
    <w:rsid w:val="00EA41D0"/>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3635"/>
    <w:rsid w:val="00EE4712"/>
    <w:rsid w:val="00EE4C86"/>
    <w:rsid w:val="00EE5DEE"/>
    <w:rsid w:val="00EE6CC5"/>
    <w:rsid w:val="00EE6E5D"/>
    <w:rsid w:val="00EE775F"/>
    <w:rsid w:val="00EF2E6B"/>
    <w:rsid w:val="00EF43C1"/>
    <w:rsid w:val="00EF4DAC"/>
    <w:rsid w:val="00EF79A7"/>
    <w:rsid w:val="00F05B9E"/>
    <w:rsid w:val="00F11561"/>
    <w:rsid w:val="00F12352"/>
    <w:rsid w:val="00F1357D"/>
    <w:rsid w:val="00F17CDB"/>
    <w:rsid w:val="00F20F30"/>
    <w:rsid w:val="00F216F8"/>
    <w:rsid w:val="00F22E32"/>
    <w:rsid w:val="00F24324"/>
    <w:rsid w:val="00F306DC"/>
    <w:rsid w:val="00F339B0"/>
    <w:rsid w:val="00F35F01"/>
    <w:rsid w:val="00F40972"/>
    <w:rsid w:val="00F43912"/>
    <w:rsid w:val="00F43EBB"/>
    <w:rsid w:val="00F45DDF"/>
    <w:rsid w:val="00F47811"/>
    <w:rsid w:val="00F47F66"/>
    <w:rsid w:val="00F509CD"/>
    <w:rsid w:val="00F51B29"/>
    <w:rsid w:val="00F53A73"/>
    <w:rsid w:val="00F552AC"/>
    <w:rsid w:val="00F55E6B"/>
    <w:rsid w:val="00F56A24"/>
    <w:rsid w:val="00F5742F"/>
    <w:rsid w:val="00F57599"/>
    <w:rsid w:val="00F57D53"/>
    <w:rsid w:val="00F600D3"/>
    <w:rsid w:val="00F64D9E"/>
    <w:rsid w:val="00F65500"/>
    <w:rsid w:val="00F6676C"/>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93CAD"/>
    <w:rsid w:val="00FA202B"/>
    <w:rsid w:val="00FA2F4D"/>
    <w:rsid w:val="00FA458D"/>
    <w:rsid w:val="00FB242E"/>
    <w:rsid w:val="00FB3ABB"/>
    <w:rsid w:val="00FB4A39"/>
    <w:rsid w:val="00FB5095"/>
    <w:rsid w:val="00FB70FA"/>
    <w:rsid w:val="00FC08B1"/>
    <w:rsid w:val="00FC33F5"/>
    <w:rsid w:val="00FC3561"/>
    <w:rsid w:val="00FC440A"/>
    <w:rsid w:val="00FD06B7"/>
    <w:rsid w:val="00FD3354"/>
    <w:rsid w:val="00FD34E6"/>
    <w:rsid w:val="00FD3B9B"/>
    <w:rsid w:val="00FD3C8D"/>
    <w:rsid w:val="00FD429C"/>
    <w:rsid w:val="00FD4EEC"/>
    <w:rsid w:val="00FD526E"/>
    <w:rsid w:val="00FD5457"/>
    <w:rsid w:val="00FE234C"/>
    <w:rsid w:val="00FE2AA7"/>
    <w:rsid w:val="00FE5CAF"/>
    <w:rsid w:val="00FE62C3"/>
    <w:rsid w:val="00FF05C9"/>
    <w:rsid w:val="00FF3082"/>
    <w:rsid w:val="00FF4085"/>
    <w:rsid w:val="00FF79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aliases w:val="Footnote Text Char2,Footnote Text Char1 Char1,Footnote Text Char2 Char Char1,Footnote Text Char Char1 Char Char1,Footnote Text Char1 Char Char Char Char1,Footnote Text Char Char Char Char Char Char1,ft Char Char Char Char Char1"/>
    <w:basedOn w:val="Normal"/>
    <w:link w:val="FootnoteTextChar"/>
    <w:rsid w:val="00376A72"/>
    <w:rPr>
      <w:sz w:val="20"/>
      <w:szCs w:val="20"/>
    </w:rPr>
  </w:style>
  <w:style w:type="character" w:customStyle="1" w:styleId="FootnoteTextChar">
    <w:name w:val="Footnote Text Char"/>
    <w:aliases w:val="Footnote Text Char2 Char,Footnote Text Char1 Char1 Char,Footnote Text Char2 Char Char1 Char,Footnote Text Char Char1 Char Char1 Char,Footnote Text Char1 Char Char Char Char1 Char,Footnote Text Char Char Char Char Char Char1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197DF5"/>
    <w:pPr>
      <w:spacing w:after="120" w:line="300" w:lineRule="auto"/>
      <w:jc w:val="both"/>
    </w:pPr>
    <w:rPr>
      <w:szCs w:val="20"/>
    </w:rPr>
  </w:style>
  <w:style w:type="character" w:customStyle="1" w:styleId="ParaTextChar">
    <w:name w:val="ParaText Char"/>
    <w:basedOn w:val="DefaultParagraphFont"/>
    <w:link w:val="ParaText"/>
    <w:uiPriority w:val="99"/>
    <w:rsid w:val="00197DF5"/>
    <w:rPr>
      <w:sz w:val="24"/>
    </w:rPr>
  </w:style>
  <w:style w:type="paragraph" w:customStyle="1" w:styleId="TableBody">
    <w:name w:val="Table Body"/>
    <w:basedOn w:val="BodyText"/>
    <w:rsid w:val="00214D21"/>
    <w:pPr>
      <w:spacing w:after="60"/>
    </w:pPr>
    <w:rPr>
      <w:iCs/>
      <w:sz w:val="20"/>
      <w:szCs w:val="20"/>
    </w:rPr>
  </w:style>
  <w:style w:type="paragraph" w:customStyle="1" w:styleId="Default">
    <w:name w:val="Default"/>
    <w:rsid w:val="00BB36C2"/>
    <w:pPr>
      <w:autoSpaceDE w:val="0"/>
      <w:autoSpaceDN w:val="0"/>
      <w:adjustRightInd w:val="0"/>
    </w:pPr>
    <w:rPr>
      <w:rFonts w:eastAsiaTheme="minorHAnsi"/>
      <w:color w:val="000000"/>
      <w:sz w:val="24"/>
      <w:szCs w:val="24"/>
    </w:rPr>
  </w:style>
  <w:style w:type="character" w:styleId="FootnoteReference">
    <w:name w:val="footnote reference"/>
    <w:aliases w:val="o"/>
    <w:basedOn w:val="DefaultParagraphFont"/>
    <w:rsid w:val="007D6223"/>
    <w:rPr>
      <w:vertAlign w:val="superscript"/>
    </w:rPr>
  </w:style>
  <w:style w:type="paragraph" w:customStyle="1" w:styleId="TableHead">
    <w:name w:val="Table Head"/>
    <w:basedOn w:val="BodyText"/>
    <w:rsid w:val="007D6223"/>
    <w:rPr>
      <w:b/>
      <w:iCs/>
      <w:sz w:val="20"/>
      <w:szCs w:val="20"/>
    </w:rPr>
  </w:style>
</w:styles>
</file>

<file path=word/webSettings.xml><?xml version="1.0" encoding="utf-8"?>
<w:webSettings xmlns:r="http://schemas.openxmlformats.org/officeDocument/2006/relationships" xmlns:w="http://schemas.openxmlformats.org/wordprocessingml/2006/main">
  <w:divs>
    <w:div w:id="22294983">
      <w:bodyDiv w:val="1"/>
      <w:marLeft w:val="0"/>
      <w:marRight w:val="0"/>
      <w:marTop w:val="0"/>
      <w:marBottom w:val="0"/>
      <w:divBdr>
        <w:top w:val="none" w:sz="0" w:space="0" w:color="auto"/>
        <w:left w:val="none" w:sz="0" w:space="0" w:color="auto"/>
        <w:bottom w:val="none" w:sz="0" w:space="0" w:color="auto"/>
        <w:right w:val="none" w:sz="0" w:space="0" w:color="auto"/>
      </w:divBdr>
    </w:div>
    <w:div w:id="47850512">
      <w:bodyDiv w:val="1"/>
      <w:marLeft w:val="0"/>
      <w:marRight w:val="0"/>
      <w:marTop w:val="0"/>
      <w:marBottom w:val="0"/>
      <w:divBdr>
        <w:top w:val="none" w:sz="0" w:space="0" w:color="auto"/>
        <w:left w:val="none" w:sz="0" w:space="0" w:color="auto"/>
        <w:bottom w:val="none" w:sz="0" w:space="0" w:color="auto"/>
        <w:right w:val="none" w:sz="0" w:space="0" w:color="auto"/>
      </w:divBdr>
    </w:div>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768817682">
      <w:bodyDiv w:val="1"/>
      <w:marLeft w:val="0"/>
      <w:marRight w:val="0"/>
      <w:marTop w:val="0"/>
      <w:marBottom w:val="0"/>
      <w:divBdr>
        <w:top w:val="none" w:sz="0" w:space="0" w:color="auto"/>
        <w:left w:val="none" w:sz="0" w:space="0" w:color="auto"/>
        <w:bottom w:val="none" w:sz="0" w:space="0" w:color="auto"/>
        <w:right w:val="none" w:sz="0" w:space="0" w:color="auto"/>
      </w:divBdr>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5060102">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24495570">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63" Type="http://schemas.openxmlformats.org/officeDocument/2006/relationships/oleObject" Target="embeddings/oleObject39.bin"/><Relationship Id="rId68" Type="http://schemas.openxmlformats.org/officeDocument/2006/relationships/oleObject" Target="embeddings/oleObject44.bin"/><Relationship Id="rId7" Type="http://schemas.openxmlformats.org/officeDocument/2006/relationships/settings" Target="settings.xml"/><Relationship Id="rId71" Type="http://schemas.openxmlformats.org/officeDocument/2006/relationships/image" Target="media/image15.wmf"/><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oleObject" Target="embeddings/oleObject33.bin"/><Relationship Id="rId61" Type="http://schemas.openxmlformats.org/officeDocument/2006/relationships/oleObject" Target="embeddings/oleObject37.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5.bin"/><Relationship Id="rId43" Type="http://schemas.openxmlformats.org/officeDocument/2006/relationships/image" Target="media/image13.wmf"/><Relationship Id="rId48" Type="http://schemas.openxmlformats.org/officeDocument/2006/relationships/oleObject" Target="embeddings/oleObject24.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image" Target="media/image14.wmf"/><Relationship Id="rId8" Type="http://schemas.openxmlformats.org/officeDocument/2006/relationships/webSettings" Target="webSettings.xml"/><Relationship Id="rId51" Type="http://schemas.openxmlformats.org/officeDocument/2006/relationships/oleObject" Target="embeddings/oleObject27.bin"/><Relationship Id="rId72" Type="http://schemas.openxmlformats.org/officeDocument/2006/relationships/oleObject" Target="embeddings/oleObject46.bin"/><Relationship Id="rId3" Type="http://schemas.openxmlformats.org/officeDocument/2006/relationships/customXml" Target="../customXml/item3.xml"/><Relationship Id="rId12" Type="http://schemas.openxmlformats.org/officeDocument/2006/relationships/hyperlink" Target="mailto:talexander@spp.org" TargetMode="External"/><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oleObject" Target="embeddings/oleObject4.bin"/><Relationship Id="rId41" Type="http://schemas.openxmlformats.org/officeDocument/2006/relationships/image" Target="media/image12.wmf"/><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oleObject" Target="embeddings/oleObject45.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inks xmlns="F9DA995A-BCCF-4BF5-8E51-D81537B5C527" xsi:nil="true"/>
    <Status xmlns="F9DA995A-BCCF-4BF5-8E51-D81537B5C527">Draft</Status>
    <Document_x0020_Type xmlns="f9da995a-bccf-4bf5-8e51-d81537b5c527" xsi:nil="true"/>
    <Owner xmlns="F9DA995A-BCCF-4BF5-8E51-D81537B5C527">
      <UserInfo>
        <DisplayName/>
        <AccountId xsi:nil="true"/>
        <AccountType/>
      </UserInfo>
    </Owner>
    <Phase xmlns="f9da995a-bccf-4bf5-8e51-d81537b5c5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Workspace Document" ma:contentTypeID="0x0101008A98423170284BEEB635F43C3CF4E98B002188F689F9E0C34495B7B20A29EEBBEF" ma:contentTypeVersion="4" ma:contentTypeDescription="" ma:contentTypeScope="" ma:versionID="2700ffdb134c7f2c91cc7fe6d344d5c8">
  <xsd:schema xmlns:xsd="http://www.w3.org/2001/XMLSchema" xmlns:p="http://schemas.microsoft.com/office/2006/metadata/properties" xmlns:ns2="F9DA995A-BCCF-4BF5-8E51-D81537B5C527" xmlns:ns3="f9da995a-bccf-4bf5-8e51-d81537b5c527" targetNamespace="http://schemas.microsoft.com/office/2006/metadata/properties" ma:root="true" ma:fieldsID="577f0e2d41e6e24533fde2fbf1f9ed4e" ns2:_="" ns3:_="">
    <xsd:import namespace="F9DA995A-BCCF-4BF5-8E51-D81537B5C527"/>
    <xsd:import namespace="f9da995a-bccf-4bf5-8e51-d81537b5c527"/>
    <xsd:element name="properties">
      <xsd:complexType>
        <xsd:sequence>
          <xsd:element name="documentManagement">
            <xsd:complexType>
              <xsd:all>
                <xsd:element ref="ns2:Owner" minOccurs="0"/>
                <xsd:element ref="ns2:Status" minOccurs="0"/>
                <xsd:element ref="ns2:Links" minOccurs="0"/>
                <xsd:element ref="ns3:Phase" minOccurs="0"/>
                <xsd:element ref="ns3:Document_x0020_Type" minOccurs="0"/>
              </xsd:all>
            </xsd:complexType>
          </xsd:element>
        </xsd:sequence>
      </xsd:complexType>
    </xsd:element>
  </xsd:schema>
  <xsd:schema xmlns:xsd="http://www.w3.org/2001/XMLSchema" xmlns:dms="http://schemas.microsoft.com/office/2006/documentManagement/types" targetNamespace="F9DA995A-BCCF-4BF5-8E51-D81537B5C527" elementFormDefault="qualified">
    <xsd:import namespace="http://schemas.microsoft.com/office/2006/documentManagement/types"/>
    <xsd:element name="Owner" ma:index="8" nillable="true" ma:displayName="Owner" ma:list="UserInfo"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Links" ma:index="10" nillable="true" ma:displayName="Links" ma:internalName="Links">
      <xsd:simpleType>
        <xsd:restriction base="dms:Unknown"/>
      </xsd:simpleType>
    </xsd:element>
  </xsd:schema>
  <xsd:schema xmlns:xsd="http://www.w3.org/2001/XMLSchema" xmlns:dms="http://schemas.microsoft.com/office/2006/documentManagement/types" targetNamespace="f9da995a-bccf-4bf5-8e51-d81537b5c527" elementFormDefault="qualified">
    <xsd:import namespace="http://schemas.microsoft.com/office/2006/documentManagement/types"/>
    <xsd:element name="Phase" ma:index="11" nillable="true" ma:displayName="Phase" ma:format="Dropdown" ma:internalName="Phase">
      <xsd:simpleType>
        <xsd:restriction base="dms:Choice">
          <xsd:enumeration value="0 - Project management"/>
          <xsd:enumeration value="1 - Initiation"/>
          <xsd:enumeration value="2 - Planning"/>
          <xsd:enumeration value="3 - Execution"/>
          <xsd:enumeration value="4 - Control"/>
          <xsd:enumeration value="5 - Closeout"/>
          <xsd:enumeration value="6 - Production"/>
          <xsd:enumeration value="7 - Archive"/>
        </xsd:restriction>
      </xsd:simpleType>
    </xsd:element>
    <xsd:element name="Document_x0020_Type" ma:index="12" nillable="true" ma:displayName="Document Type" ma:format="Dropdown" ma:internalName="Document_x0020_Type">
      <xsd:simpleType>
        <xsd:union memberTypes="dms:Text">
          <xsd:simpleType>
            <xsd:restriction base="dms:Choice">
              <xsd:enumeration value="Agenda"/>
              <xsd:enumeration value="Approvals"/>
              <xsd:enumeration value="Budget"/>
              <xsd:enumeration value="Change Management"/>
              <xsd:enumeration value="Charter"/>
              <xsd:enumeration value="Scope"/>
              <xsd:enumeration value="Correspondence"/>
              <xsd:enumeration value="CWG"/>
              <xsd:enumeration value="Estimates"/>
              <xsd:enumeration value="Minutes"/>
              <xsd:enumeration value="Project Management"/>
              <xsd:enumeration value="Project Plans"/>
              <xsd:enumeration value="Project Scope Change Control"/>
              <xsd:enumeration value="Registration Packet"/>
              <xsd:enumeration value="Requirements"/>
              <xsd:enumeration value="Status"/>
              <xsd:enumeration value="Status Reports"/>
              <xsd:enumeration value="Template"/>
              <xsd:enumeration value="Transi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014D0-3B4E-44A0-89CF-4908D0E42BAB}">
  <ds:schemaRefs>
    <ds:schemaRef ds:uri="http://schemas.microsoft.com/office/2006/metadata/properties"/>
    <ds:schemaRef ds:uri="F9DA995A-BCCF-4BF5-8E51-D81537B5C527"/>
    <ds:schemaRef ds:uri="f9da995a-bccf-4bf5-8e51-d81537b5c527"/>
  </ds:schemaRefs>
</ds:datastoreItem>
</file>

<file path=customXml/itemProps2.xml><?xml version="1.0" encoding="utf-8"?>
<ds:datastoreItem xmlns:ds="http://schemas.openxmlformats.org/officeDocument/2006/customXml" ds:itemID="{5780D912-DAB8-4E9C-979D-B74C0C18B426}">
  <ds:schemaRefs>
    <ds:schemaRef ds:uri="http://schemas.microsoft.com/sharepoint/v3/contenttype/forms"/>
  </ds:schemaRefs>
</ds:datastoreItem>
</file>

<file path=customXml/itemProps3.xml><?xml version="1.0" encoding="utf-8"?>
<ds:datastoreItem xmlns:ds="http://schemas.openxmlformats.org/officeDocument/2006/customXml" ds:itemID="{F7319693-9B72-4E3F-A032-8F268AF63A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DA995A-BCCF-4BF5-8E51-D81537B5C527"/>
    <ds:schemaRef ds:uri="f9da995a-bccf-4bf5-8e51-d81537b5c52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800E765-9E4D-427E-8A7E-CC374483E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Pages>
  <Words>4325</Words>
  <Characters>24658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JDW</Company>
  <LinksUpToDate>false</LinksUpToDate>
  <CharactersWithSpaces>28926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Marisa Choate</dc:creator>
  <cp:keywords/>
  <dc:description/>
  <cp:lastModifiedBy>Marisa Choate</cp:lastModifiedBy>
  <cp:revision>3</cp:revision>
  <cp:lastPrinted>2011-01-31T19:04:00Z</cp:lastPrinted>
  <dcterms:created xsi:type="dcterms:W3CDTF">2012-02-03T21:30:00Z</dcterms:created>
  <dcterms:modified xsi:type="dcterms:W3CDTF">2012-02-09T23:56:00Z</dcterms:modified>
</cp:coreProperties>
</file>